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01037B" w:rsidRPr="007E1974" w:rsidTr="00FB60C3">
        <w:trPr>
          <w:cantSplit/>
          <w:trHeight w:val="1293"/>
          <w:jc w:val="center"/>
        </w:trPr>
        <w:tc>
          <w:tcPr>
            <w:tcW w:w="4608" w:type="dxa"/>
          </w:tcPr>
          <w:p w:rsidR="0001037B" w:rsidRPr="007E1974" w:rsidRDefault="0001037B" w:rsidP="00FB60C3">
            <w:pPr>
              <w:spacing w:before="240" w:line="240" w:lineRule="atLeast"/>
              <w:ind w:right="-185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41020" cy="678180"/>
                  <wp:effectExtent l="0" t="0" r="0" b="762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 xml:space="preserve">  СОВЕТ  ДЕПУТАТОВ  СЕЛЬСКОГО  ПОСЕЛЕНИЯ</w:t>
      </w:r>
    </w:p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 xml:space="preserve">  </w:t>
      </w:r>
      <w:r>
        <w:rPr>
          <w:szCs w:val="28"/>
        </w:rPr>
        <w:t>ПЕТРОВСКИЙ</w:t>
      </w:r>
      <w:r w:rsidRPr="007E1974">
        <w:rPr>
          <w:szCs w:val="28"/>
        </w:rPr>
        <w:t xml:space="preserve">  СЕЛЬСОВЕТ  </w:t>
      </w:r>
    </w:p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>Добринского муниципального района Липецкой области</w:t>
      </w:r>
    </w:p>
    <w:p w:rsidR="0001037B" w:rsidRPr="007E1974" w:rsidRDefault="0001037B" w:rsidP="0001037B">
      <w:pPr>
        <w:pStyle w:val="a3"/>
        <w:rPr>
          <w:szCs w:val="28"/>
        </w:rPr>
      </w:pPr>
      <w:r>
        <w:rPr>
          <w:szCs w:val="28"/>
        </w:rPr>
        <w:t>65</w:t>
      </w:r>
      <w:r w:rsidRPr="007E1974">
        <w:rPr>
          <w:szCs w:val="28"/>
        </w:rPr>
        <w:t xml:space="preserve">-я сессия  </w:t>
      </w:r>
      <w:r w:rsidRPr="007E1974">
        <w:rPr>
          <w:szCs w:val="28"/>
          <w:lang w:val="en-US"/>
        </w:rPr>
        <w:t>IV</w:t>
      </w:r>
      <w:r w:rsidRPr="007E1974">
        <w:rPr>
          <w:szCs w:val="28"/>
        </w:rPr>
        <w:t>-го созыва</w:t>
      </w:r>
    </w:p>
    <w:p w:rsidR="0001037B" w:rsidRPr="007E1974" w:rsidRDefault="0001037B" w:rsidP="0001037B">
      <w:pPr>
        <w:pStyle w:val="a3"/>
        <w:rPr>
          <w:szCs w:val="28"/>
        </w:rPr>
      </w:pPr>
    </w:p>
    <w:p w:rsidR="0001037B" w:rsidRPr="007E1974" w:rsidRDefault="0001037B" w:rsidP="0001037B">
      <w:pPr>
        <w:pStyle w:val="a3"/>
        <w:rPr>
          <w:sz w:val="44"/>
          <w:szCs w:val="44"/>
        </w:rPr>
      </w:pPr>
      <w:r w:rsidRPr="007E1974">
        <w:rPr>
          <w:sz w:val="44"/>
          <w:szCs w:val="44"/>
        </w:rPr>
        <w:t>РЕШЕНИЕ</w:t>
      </w:r>
    </w:p>
    <w:p w:rsidR="0001037B" w:rsidRPr="007E1974" w:rsidRDefault="0001037B" w:rsidP="0001037B">
      <w:pPr>
        <w:pStyle w:val="a3"/>
        <w:rPr>
          <w:szCs w:val="28"/>
        </w:rPr>
      </w:pPr>
    </w:p>
    <w:p w:rsidR="0001037B" w:rsidRPr="007E1974" w:rsidRDefault="0001037B" w:rsidP="0001037B">
      <w:pPr>
        <w:pStyle w:val="a3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20</w:t>
      </w:r>
      <w:r w:rsidRPr="007E1974">
        <w:rPr>
          <w:b w:val="0"/>
          <w:bCs/>
          <w:szCs w:val="28"/>
        </w:rPr>
        <w:t>.0</w:t>
      </w:r>
      <w:r>
        <w:rPr>
          <w:b w:val="0"/>
          <w:bCs/>
          <w:szCs w:val="28"/>
        </w:rPr>
        <w:t>3</w:t>
      </w:r>
      <w:r w:rsidRPr="007E1974">
        <w:rPr>
          <w:b w:val="0"/>
          <w:bCs/>
          <w:szCs w:val="28"/>
        </w:rPr>
        <w:t>.201</w:t>
      </w:r>
      <w:r>
        <w:rPr>
          <w:b w:val="0"/>
          <w:bCs/>
          <w:szCs w:val="28"/>
        </w:rPr>
        <w:t>4</w:t>
      </w:r>
      <w:r w:rsidRPr="007E1974">
        <w:rPr>
          <w:b w:val="0"/>
          <w:bCs/>
          <w:szCs w:val="28"/>
        </w:rPr>
        <w:t xml:space="preserve">г.   </w:t>
      </w:r>
      <w:r w:rsidR="005E6E9B">
        <w:rPr>
          <w:b w:val="0"/>
          <w:bCs/>
          <w:szCs w:val="28"/>
        </w:rPr>
        <w:t xml:space="preserve">                               </w:t>
      </w:r>
      <w:proofErr w:type="spellStart"/>
      <w:r w:rsidR="005E6E9B">
        <w:rPr>
          <w:b w:val="0"/>
          <w:bCs/>
          <w:szCs w:val="28"/>
        </w:rPr>
        <w:t>п</w:t>
      </w:r>
      <w:r w:rsidRPr="007E1974">
        <w:rPr>
          <w:b w:val="0"/>
          <w:bCs/>
          <w:szCs w:val="28"/>
        </w:rPr>
        <w:t>.</w:t>
      </w:r>
      <w:r w:rsidR="005E6E9B">
        <w:rPr>
          <w:b w:val="0"/>
          <w:bCs/>
          <w:szCs w:val="28"/>
        </w:rPr>
        <w:t>свх</w:t>
      </w:r>
      <w:proofErr w:type="spellEnd"/>
      <w:r w:rsidR="005E6E9B">
        <w:rPr>
          <w:b w:val="0"/>
          <w:bCs/>
          <w:szCs w:val="28"/>
        </w:rPr>
        <w:t xml:space="preserve"> Петровский</w:t>
      </w:r>
      <w:r w:rsidRPr="007E1974">
        <w:rPr>
          <w:b w:val="0"/>
          <w:bCs/>
          <w:szCs w:val="28"/>
        </w:rPr>
        <w:t xml:space="preserve">   </w:t>
      </w:r>
      <w:r w:rsidR="001133B3">
        <w:rPr>
          <w:b w:val="0"/>
          <w:bCs/>
          <w:szCs w:val="28"/>
        </w:rPr>
        <w:t xml:space="preserve">                           </w:t>
      </w:r>
      <w:r w:rsidRPr="007E1974">
        <w:rPr>
          <w:b w:val="0"/>
          <w:bCs/>
          <w:szCs w:val="28"/>
        </w:rPr>
        <w:t xml:space="preserve"> № 1</w:t>
      </w:r>
      <w:r>
        <w:rPr>
          <w:b w:val="0"/>
          <w:bCs/>
          <w:szCs w:val="28"/>
        </w:rPr>
        <w:t>48</w:t>
      </w:r>
      <w:r w:rsidRPr="007E1974">
        <w:rPr>
          <w:b w:val="0"/>
          <w:bCs/>
          <w:szCs w:val="28"/>
        </w:rPr>
        <w:t>-рс</w:t>
      </w:r>
    </w:p>
    <w:p w:rsidR="0001037B" w:rsidRPr="007E1974" w:rsidRDefault="0001037B" w:rsidP="0001037B">
      <w:pPr>
        <w:pStyle w:val="a3"/>
        <w:jc w:val="both"/>
        <w:rPr>
          <w:szCs w:val="28"/>
        </w:rPr>
      </w:pPr>
    </w:p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>О  назначении досрочных выборов главы</w:t>
      </w:r>
    </w:p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 xml:space="preserve">сельского поселения </w:t>
      </w:r>
      <w:r>
        <w:rPr>
          <w:szCs w:val="28"/>
        </w:rPr>
        <w:t>Петровский</w:t>
      </w:r>
      <w:r w:rsidRPr="007E1974">
        <w:rPr>
          <w:szCs w:val="28"/>
        </w:rPr>
        <w:t xml:space="preserve"> сельсовет</w:t>
      </w:r>
    </w:p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>Добринского муниципального района</w:t>
      </w:r>
    </w:p>
    <w:p w:rsidR="0001037B" w:rsidRPr="007E1974" w:rsidRDefault="0001037B" w:rsidP="0001037B">
      <w:pPr>
        <w:pStyle w:val="a3"/>
        <w:rPr>
          <w:szCs w:val="28"/>
        </w:rPr>
      </w:pPr>
      <w:r w:rsidRPr="007E1974">
        <w:rPr>
          <w:szCs w:val="28"/>
        </w:rPr>
        <w:t>Липецкой области</w:t>
      </w:r>
    </w:p>
    <w:p w:rsidR="0001037B" w:rsidRPr="007E1974" w:rsidRDefault="0001037B" w:rsidP="0001037B">
      <w:pPr>
        <w:pStyle w:val="a3"/>
        <w:jc w:val="both"/>
        <w:rPr>
          <w:szCs w:val="28"/>
        </w:rPr>
      </w:pPr>
    </w:p>
    <w:p w:rsidR="0001037B" w:rsidRPr="007E1974" w:rsidRDefault="0001037B" w:rsidP="0001037B">
      <w:pPr>
        <w:pStyle w:val="a3"/>
        <w:jc w:val="both"/>
        <w:rPr>
          <w:b w:val="0"/>
          <w:bCs/>
          <w:szCs w:val="28"/>
        </w:rPr>
      </w:pPr>
      <w:r w:rsidRPr="007E1974">
        <w:rPr>
          <w:szCs w:val="28"/>
        </w:rPr>
        <w:tab/>
      </w:r>
      <w:r w:rsidRPr="007E1974">
        <w:rPr>
          <w:b w:val="0"/>
          <w:bCs/>
          <w:szCs w:val="28"/>
        </w:rPr>
        <w:t xml:space="preserve">В связи с досрочным прекращением полномочий главы сельского поселения </w:t>
      </w:r>
      <w:r>
        <w:rPr>
          <w:b w:val="0"/>
          <w:bCs/>
          <w:szCs w:val="28"/>
        </w:rPr>
        <w:t>Петровский</w:t>
      </w:r>
      <w:r w:rsidRPr="007E1974">
        <w:rPr>
          <w:b w:val="0"/>
          <w:bCs/>
          <w:szCs w:val="28"/>
        </w:rPr>
        <w:t xml:space="preserve"> сельсовет Добринского муниципального района Липецкой области </w:t>
      </w:r>
      <w:r>
        <w:rPr>
          <w:bCs/>
          <w:szCs w:val="28"/>
        </w:rPr>
        <w:t>Шуклова Виктора Серафимовича</w:t>
      </w:r>
      <w:r w:rsidRPr="007E1974">
        <w:rPr>
          <w:b w:val="0"/>
          <w:bCs/>
          <w:szCs w:val="28"/>
        </w:rPr>
        <w:t xml:space="preserve">, руководствуясь </w:t>
      </w:r>
      <w:proofErr w:type="gramStart"/>
      <w:r w:rsidRPr="007E1974">
        <w:rPr>
          <w:b w:val="0"/>
          <w:bCs/>
          <w:szCs w:val="28"/>
        </w:rPr>
        <w:t xml:space="preserve">пунктами 1,4,7 статьи 10 Федерального закона РФ № 67-ФЗ от 12.06.2002 г. «Об основных гарантиях избирательных прав и права на участие в референдуме граждан Российской Федерации» и частями 1,2,3,4 статьи 10 Закона Липецкой области № 299-ОЗ от 02.06.2006г. «О выборах глав муниципальных образований в Липецкой области», руководствуясь статьей 18 Устава сельского поселения </w:t>
      </w:r>
      <w:r>
        <w:rPr>
          <w:b w:val="0"/>
          <w:bCs/>
          <w:szCs w:val="28"/>
        </w:rPr>
        <w:t>Петровский</w:t>
      </w:r>
      <w:r w:rsidRPr="007E1974">
        <w:rPr>
          <w:b w:val="0"/>
          <w:bCs/>
          <w:szCs w:val="28"/>
        </w:rPr>
        <w:t xml:space="preserve">  сельсовет,  Совет депутатов сельского поселения </w:t>
      </w:r>
      <w:r>
        <w:rPr>
          <w:b w:val="0"/>
          <w:bCs/>
          <w:szCs w:val="28"/>
        </w:rPr>
        <w:t>Петровский</w:t>
      </w:r>
      <w:r w:rsidRPr="007E1974">
        <w:rPr>
          <w:b w:val="0"/>
          <w:bCs/>
          <w:szCs w:val="28"/>
        </w:rPr>
        <w:t xml:space="preserve"> сельсовет </w:t>
      </w:r>
      <w:proofErr w:type="gramEnd"/>
    </w:p>
    <w:p w:rsidR="0001037B" w:rsidRPr="007E1974" w:rsidRDefault="0001037B" w:rsidP="0001037B">
      <w:pPr>
        <w:pStyle w:val="a3"/>
        <w:jc w:val="both"/>
        <w:rPr>
          <w:szCs w:val="28"/>
        </w:rPr>
      </w:pPr>
      <w:r w:rsidRPr="007E1974">
        <w:rPr>
          <w:szCs w:val="28"/>
        </w:rPr>
        <w:tab/>
        <w:t>РЕШИЛ:</w:t>
      </w:r>
    </w:p>
    <w:p w:rsidR="0001037B" w:rsidRPr="007E1974" w:rsidRDefault="0001037B" w:rsidP="0001037B">
      <w:pPr>
        <w:jc w:val="both"/>
      </w:pPr>
      <w:r w:rsidRPr="007E1974">
        <w:tab/>
      </w:r>
      <w:r w:rsidRPr="00801BFD">
        <w:rPr>
          <w:sz w:val="28"/>
          <w:szCs w:val="28"/>
        </w:rPr>
        <w:t>1.Назначить досрочные выборы главы сельского поселения</w:t>
      </w:r>
      <w:r>
        <w:rPr>
          <w:sz w:val="28"/>
          <w:szCs w:val="28"/>
        </w:rPr>
        <w:t xml:space="preserve"> </w:t>
      </w:r>
      <w:r w:rsidRPr="0001037B">
        <w:rPr>
          <w:bCs/>
          <w:sz w:val="28"/>
          <w:szCs w:val="28"/>
        </w:rPr>
        <w:t xml:space="preserve">Петровский </w:t>
      </w:r>
      <w:r w:rsidRPr="0001037B">
        <w:rPr>
          <w:sz w:val="28"/>
          <w:szCs w:val="28"/>
        </w:rPr>
        <w:t xml:space="preserve"> </w:t>
      </w:r>
      <w:r w:rsidRPr="00801BFD">
        <w:rPr>
          <w:sz w:val="28"/>
          <w:szCs w:val="28"/>
        </w:rPr>
        <w:t xml:space="preserve">сельсовет Добринского муниципального района Липецкой области  на воскресенье   </w:t>
      </w:r>
      <w:r>
        <w:rPr>
          <w:sz w:val="28"/>
          <w:szCs w:val="28"/>
        </w:rPr>
        <w:t>1</w:t>
      </w:r>
      <w:r w:rsidRPr="00801BFD">
        <w:rPr>
          <w:sz w:val="28"/>
          <w:szCs w:val="28"/>
        </w:rPr>
        <w:t xml:space="preserve">8 </w:t>
      </w:r>
      <w:r>
        <w:rPr>
          <w:sz w:val="28"/>
          <w:szCs w:val="28"/>
        </w:rPr>
        <w:t>мая</w:t>
      </w:r>
      <w:r w:rsidRPr="00801BFD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801BFD">
        <w:rPr>
          <w:sz w:val="28"/>
          <w:szCs w:val="28"/>
        </w:rPr>
        <w:t xml:space="preserve"> года</w:t>
      </w:r>
      <w:r w:rsidRPr="007E1974">
        <w:t xml:space="preserve">. </w:t>
      </w:r>
    </w:p>
    <w:p w:rsidR="0001037B" w:rsidRPr="007E1974" w:rsidRDefault="0001037B" w:rsidP="0001037B">
      <w:pPr>
        <w:pStyle w:val="a3"/>
        <w:jc w:val="both"/>
        <w:rPr>
          <w:b w:val="0"/>
          <w:bCs/>
          <w:szCs w:val="28"/>
        </w:rPr>
      </w:pPr>
      <w:r w:rsidRPr="007E1974">
        <w:rPr>
          <w:b w:val="0"/>
          <w:bCs/>
          <w:szCs w:val="28"/>
        </w:rPr>
        <w:tab/>
        <w:t>3.Настоящее решение опубликовать в районной газете «</w:t>
      </w:r>
      <w:proofErr w:type="spellStart"/>
      <w:r w:rsidRPr="007E1974">
        <w:rPr>
          <w:b w:val="0"/>
          <w:bCs/>
          <w:szCs w:val="28"/>
        </w:rPr>
        <w:t>Добринские</w:t>
      </w:r>
      <w:proofErr w:type="spellEnd"/>
      <w:r w:rsidRPr="007E1974">
        <w:rPr>
          <w:b w:val="0"/>
          <w:bCs/>
          <w:szCs w:val="28"/>
        </w:rPr>
        <w:t xml:space="preserve"> вести»  22 </w:t>
      </w:r>
      <w:r>
        <w:rPr>
          <w:b w:val="0"/>
          <w:bCs/>
          <w:szCs w:val="28"/>
        </w:rPr>
        <w:t>марта</w:t>
      </w:r>
      <w:r w:rsidRPr="007E1974">
        <w:rPr>
          <w:b w:val="0"/>
          <w:bCs/>
          <w:szCs w:val="28"/>
        </w:rPr>
        <w:t xml:space="preserve">  201</w:t>
      </w:r>
      <w:r>
        <w:rPr>
          <w:b w:val="0"/>
          <w:bCs/>
          <w:szCs w:val="28"/>
        </w:rPr>
        <w:t>4</w:t>
      </w:r>
      <w:r w:rsidRPr="007E1974">
        <w:rPr>
          <w:b w:val="0"/>
          <w:bCs/>
          <w:szCs w:val="28"/>
        </w:rPr>
        <w:t xml:space="preserve"> года.</w:t>
      </w:r>
    </w:p>
    <w:p w:rsidR="0001037B" w:rsidRPr="007E1974" w:rsidRDefault="0001037B" w:rsidP="0001037B">
      <w:pPr>
        <w:pStyle w:val="a3"/>
        <w:jc w:val="both"/>
        <w:rPr>
          <w:b w:val="0"/>
          <w:bCs/>
          <w:szCs w:val="28"/>
        </w:rPr>
      </w:pPr>
      <w:r w:rsidRPr="007E1974">
        <w:rPr>
          <w:b w:val="0"/>
          <w:bCs/>
          <w:szCs w:val="28"/>
        </w:rPr>
        <w:tab/>
        <w:t>4.Направить копию настоящего решения не позднее 2</w:t>
      </w:r>
      <w:r>
        <w:rPr>
          <w:b w:val="0"/>
          <w:bCs/>
          <w:szCs w:val="28"/>
        </w:rPr>
        <w:t>4</w:t>
      </w:r>
      <w:r w:rsidRPr="007E197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марта</w:t>
      </w:r>
      <w:r w:rsidRPr="007E1974">
        <w:rPr>
          <w:b w:val="0"/>
          <w:bCs/>
          <w:szCs w:val="28"/>
        </w:rPr>
        <w:t xml:space="preserve">  201</w:t>
      </w:r>
      <w:r>
        <w:rPr>
          <w:b w:val="0"/>
          <w:bCs/>
          <w:szCs w:val="28"/>
        </w:rPr>
        <w:t xml:space="preserve">4 </w:t>
      </w:r>
      <w:r w:rsidRPr="007E1974">
        <w:rPr>
          <w:b w:val="0"/>
          <w:bCs/>
          <w:szCs w:val="28"/>
        </w:rPr>
        <w:t xml:space="preserve">года в управление </w:t>
      </w:r>
      <w:proofErr w:type="spellStart"/>
      <w:r w:rsidRPr="007E1974">
        <w:rPr>
          <w:b w:val="0"/>
          <w:bCs/>
          <w:szCs w:val="28"/>
        </w:rPr>
        <w:t>Роскомнадзора</w:t>
      </w:r>
      <w:proofErr w:type="spellEnd"/>
      <w:r w:rsidRPr="007E1974">
        <w:rPr>
          <w:b w:val="0"/>
          <w:bCs/>
          <w:szCs w:val="28"/>
        </w:rPr>
        <w:t xml:space="preserve"> по Липецкой области, Управление Министерства юстиции Российской Федерации по Липецкой области, избирательную комиссию Липецкой области, территориальную избирательную комиссию Добринского района, избирательную комиссию сельского поселения </w:t>
      </w:r>
      <w:r>
        <w:rPr>
          <w:b w:val="0"/>
          <w:bCs/>
          <w:szCs w:val="28"/>
        </w:rPr>
        <w:t>Петровский</w:t>
      </w:r>
      <w:r w:rsidRPr="007E1974">
        <w:rPr>
          <w:b w:val="0"/>
          <w:bCs/>
          <w:szCs w:val="28"/>
        </w:rPr>
        <w:t xml:space="preserve"> сельсовет.</w:t>
      </w:r>
    </w:p>
    <w:p w:rsidR="0001037B" w:rsidRDefault="0001037B" w:rsidP="0001037B">
      <w:pPr>
        <w:pStyle w:val="a3"/>
        <w:jc w:val="both"/>
        <w:rPr>
          <w:b w:val="0"/>
          <w:bCs/>
          <w:szCs w:val="28"/>
        </w:rPr>
      </w:pPr>
      <w:r w:rsidRPr="007E1974">
        <w:rPr>
          <w:b w:val="0"/>
          <w:bCs/>
          <w:szCs w:val="28"/>
        </w:rPr>
        <w:tab/>
        <w:t>5.Настоящее решение вступает в силу со дня его официального опубликования.</w:t>
      </w:r>
    </w:p>
    <w:p w:rsidR="0001037B" w:rsidRPr="007E1974" w:rsidRDefault="0001037B" w:rsidP="0001037B">
      <w:pPr>
        <w:pStyle w:val="a3"/>
        <w:jc w:val="both"/>
        <w:rPr>
          <w:b w:val="0"/>
          <w:bCs/>
          <w:szCs w:val="28"/>
        </w:rPr>
      </w:pPr>
    </w:p>
    <w:p w:rsidR="0001037B" w:rsidRDefault="0001037B" w:rsidP="0001037B">
      <w:pPr>
        <w:pStyle w:val="a3"/>
        <w:jc w:val="both"/>
        <w:rPr>
          <w:szCs w:val="28"/>
        </w:rPr>
      </w:pPr>
      <w:r>
        <w:rPr>
          <w:szCs w:val="28"/>
        </w:rPr>
        <w:t>Заместитель п</w:t>
      </w:r>
      <w:r w:rsidRPr="007E1974">
        <w:rPr>
          <w:szCs w:val="28"/>
        </w:rPr>
        <w:t>редседател</w:t>
      </w:r>
      <w:r>
        <w:rPr>
          <w:szCs w:val="28"/>
        </w:rPr>
        <w:t xml:space="preserve">я </w:t>
      </w:r>
    </w:p>
    <w:p w:rsidR="0001037B" w:rsidRPr="007E1974" w:rsidRDefault="0001037B" w:rsidP="0001037B">
      <w:pPr>
        <w:pStyle w:val="a3"/>
        <w:jc w:val="both"/>
        <w:rPr>
          <w:szCs w:val="28"/>
        </w:rPr>
      </w:pPr>
      <w:r w:rsidRPr="007E1974">
        <w:rPr>
          <w:szCs w:val="28"/>
        </w:rPr>
        <w:t xml:space="preserve">Совета депутатов </w:t>
      </w:r>
    </w:p>
    <w:p w:rsidR="0001037B" w:rsidRPr="007E1974" w:rsidRDefault="0001037B" w:rsidP="0001037B">
      <w:pPr>
        <w:pStyle w:val="a3"/>
        <w:jc w:val="both"/>
        <w:rPr>
          <w:szCs w:val="28"/>
        </w:rPr>
      </w:pPr>
      <w:r w:rsidRPr="007E1974">
        <w:rPr>
          <w:szCs w:val="28"/>
        </w:rPr>
        <w:t xml:space="preserve">сельского поселения </w:t>
      </w:r>
    </w:p>
    <w:p w:rsidR="008630E4" w:rsidRDefault="0001037B" w:rsidP="0001037B">
      <w:pPr>
        <w:pStyle w:val="a3"/>
        <w:jc w:val="left"/>
      </w:pPr>
      <w:r w:rsidRPr="0001037B">
        <w:rPr>
          <w:bCs/>
          <w:szCs w:val="28"/>
        </w:rPr>
        <w:t>Петровский</w:t>
      </w:r>
      <w:r w:rsidRPr="0001037B">
        <w:rPr>
          <w:bCs/>
        </w:rPr>
        <w:t xml:space="preserve"> </w:t>
      </w:r>
      <w:r w:rsidRPr="007E1974">
        <w:t xml:space="preserve">сельсовет                                                              </w:t>
      </w:r>
      <w:r>
        <w:t>З.И.Новикова</w:t>
      </w:r>
      <w:bookmarkStart w:id="0" w:name="_GoBack"/>
      <w:bookmarkEnd w:id="0"/>
    </w:p>
    <w:sectPr w:rsidR="008630E4" w:rsidSect="007E1974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37B"/>
    <w:rsid w:val="0001037B"/>
    <w:rsid w:val="001133B3"/>
    <w:rsid w:val="005E6E9B"/>
    <w:rsid w:val="00815AEB"/>
    <w:rsid w:val="008630E4"/>
    <w:rsid w:val="00C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37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03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37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03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BD5E-C8CF-45FA-9825-2ED4AC0B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вася</cp:lastModifiedBy>
  <cp:revision>5</cp:revision>
  <dcterms:created xsi:type="dcterms:W3CDTF">2014-03-11T08:10:00Z</dcterms:created>
  <dcterms:modified xsi:type="dcterms:W3CDTF">2014-03-20T05:33:00Z</dcterms:modified>
</cp:coreProperties>
</file>