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141CF" w14:textId="5BA34246" w:rsidR="00966AF5" w:rsidRDefault="00966AF5" w:rsidP="00966AF5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7906633C" w14:textId="77777777" w:rsidR="00966AF5" w:rsidRPr="002C0A51" w:rsidRDefault="00966AF5" w:rsidP="00966AF5">
      <w:pPr>
        <w:shd w:val="clear" w:color="auto" w:fill="FFFFFF"/>
        <w:rPr>
          <w:color w:val="000000"/>
          <w:sz w:val="28"/>
          <w:szCs w:val="28"/>
        </w:rPr>
      </w:pPr>
      <w:r w:rsidRPr="002C0A51">
        <w:rPr>
          <w:color w:val="000000"/>
          <w:sz w:val="28"/>
          <w:szCs w:val="28"/>
        </w:rPr>
        <w:t> </w:t>
      </w:r>
    </w:p>
    <w:p w14:paraId="676FAC8F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№1 </w:t>
      </w:r>
    </w:p>
    <w:p w14:paraId="423BE282" w14:textId="77777777" w:rsidR="00E161EC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0E6D7909" w14:textId="77777777" w:rsidR="002A397E" w:rsidRPr="007D4536" w:rsidRDefault="00E161EC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 xml:space="preserve">книги </w:t>
      </w:r>
      <w:r w:rsidR="002A397E" w:rsidRPr="007D4536">
        <w:rPr>
          <w:rFonts w:eastAsia="Times New Roman CYR"/>
          <w:sz w:val="20"/>
          <w:szCs w:val="20"/>
        </w:rPr>
        <w:t xml:space="preserve"> сельского</w:t>
      </w:r>
      <w:proofErr w:type="gramEnd"/>
      <w:r w:rsidR="002A397E" w:rsidRPr="007D4536">
        <w:rPr>
          <w:rFonts w:eastAsia="Times New Roman CYR"/>
          <w:sz w:val="20"/>
          <w:szCs w:val="20"/>
        </w:rPr>
        <w:t xml:space="preserve"> поселения</w:t>
      </w:r>
    </w:p>
    <w:p w14:paraId="18C8FFA6" w14:textId="77777777" w:rsidR="00E161EC" w:rsidRPr="007D4536" w:rsidRDefault="00966AF5" w:rsidP="007D4536">
      <w:pPr>
        <w:jc w:val="right"/>
        <w:rPr>
          <w:rFonts w:eastAsia="Times New Roman CYR"/>
          <w:sz w:val="20"/>
          <w:szCs w:val="20"/>
        </w:rPr>
      </w:pPr>
      <w:r>
        <w:rPr>
          <w:rFonts w:eastAsia="Times New Roman CYR"/>
          <w:sz w:val="20"/>
          <w:szCs w:val="20"/>
        </w:rPr>
        <w:t>Петровский</w:t>
      </w:r>
      <w:r w:rsidR="00E161EC" w:rsidRPr="007D4536">
        <w:rPr>
          <w:rFonts w:eastAsia="Times New Roman CYR"/>
          <w:sz w:val="20"/>
          <w:szCs w:val="20"/>
        </w:rPr>
        <w:t xml:space="preserve"> сельсовет</w:t>
      </w:r>
    </w:p>
    <w:p w14:paraId="720451AD" w14:textId="77777777" w:rsidR="00E161EC" w:rsidRPr="007D4536" w:rsidRDefault="004B4A20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>Администрация с</w:t>
      </w:r>
      <w:r w:rsidR="002A397E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ельское поселение </w:t>
      </w:r>
      <w:r w:rsidR="00966AF5">
        <w:rPr>
          <w:rFonts w:eastAsia="Times New Roman CYR"/>
          <w:b/>
          <w:bCs/>
          <w:color w:val="26282F"/>
          <w:sz w:val="28"/>
          <w:szCs w:val="28"/>
          <w:u w:val="single"/>
        </w:rPr>
        <w:t>Петровский</w:t>
      </w:r>
      <w:r w:rsidR="00E161EC" w:rsidRPr="007D4536">
        <w:rPr>
          <w:rFonts w:eastAsia="Times New Roman CYR"/>
          <w:b/>
          <w:bCs/>
          <w:color w:val="26282F"/>
          <w:sz w:val="28"/>
          <w:szCs w:val="28"/>
          <w:u w:val="single"/>
        </w:rPr>
        <w:t xml:space="preserve"> сельсовет</w:t>
      </w:r>
    </w:p>
    <w:p w14:paraId="2ABE59E7" w14:textId="77777777" w:rsidR="00E161EC" w:rsidRPr="007D4536" w:rsidRDefault="00E161EC" w:rsidP="007D4536">
      <w:pPr>
        <w:jc w:val="center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 xml:space="preserve">Муниципальная долговая книга </w:t>
      </w:r>
    </w:p>
    <w:p w14:paraId="638BB6BA" w14:textId="1A5F312C" w:rsidR="00E161EC" w:rsidRPr="007D4536" w:rsidRDefault="00E161EC" w:rsidP="007D4536">
      <w:pPr>
        <w:jc w:val="center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sz w:val="28"/>
          <w:szCs w:val="28"/>
        </w:rPr>
        <w:t xml:space="preserve">на </w:t>
      </w:r>
      <w:proofErr w:type="gramStart"/>
      <w:r w:rsidRPr="007D4536">
        <w:rPr>
          <w:rFonts w:eastAsia="Times New Roman CYR"/>
          <w:sz w:val="28"/>
          <w:szCs w:val="28"/>
        </w:rPr>
        <w:t xml:space="preserve">« </w:t>
      </w:r>
      <w:r w:rsidR="00EB5355">
        <w:rPr>
          <w:rFonts w:eastAsia="Times New Roman CYR"/>
          <w:sz w:val="28"/>
          <w:szCs w:val="28"/>
        </w:rPr>
        <w:t>01</w:t>
      </w:r>
      <w:proofErr w:type="gramEnd"/>
      <w:r w:rsidRPr="007D4536">
        <w:rPr>
          <w:rFonts w:eastAsia="Times New Roman CYR"/>
          <w:sz w:val="28"/>
          <w:szCs w:val="28"/>
        </w:rPr>
        <w:t xml:space="preserve">» </w:t>
      </w:r>
      <w:r w:rsidR="001B77FA">
        <w:rPr>
          <w:rFonts w:eastAsia="Times New Roman CYR"/>
          <w:sz w:val="28"/>
          <w:szCs w:val="28"/>
        </w:rPr>
        <w:t>ноября</w:t>
      </w:r>
      <w:r w:rsidR="00CA3A2F">
        <w:rPr>
          <w:rFonts w:eastAsia="Times New Roman CYR"/>
          <w:sz w:val="28"/>
          <w:szCs w:val="28"/>
        </w:rPr>
        <w:t xml:space="preserve"> </w:t>
      </w:r>
      <w:r w:rsidRPr="007D4536">
        <w:rPr>
          <w:rFonts w:eastAsia="Times New Roman CYR"/>
          <w:sz w:val="28"/>
          <w:szCs w:val="28"/>
        </w:rPr>
        <w:t>20</w:t>
      </w:r>
      <w:r w:rsidR="00EB5355">
        <w:rPr>
          <w:rFonts w:eastAsia="Times New Roman CYR"/>
          <w:sz w:val="28"/>
          <w:szCs w:val="28"/>
        </w:rPr>
        <w:t>2</w:t>
      </w:r>
      <w:r w:rsidR="005C08BB">
        <w:rPr>
          <w:rFonts w:eastAsia="Times New Roman CYR"/>
          <w:sz w:val="28"/>
          <w:szCs w:val="28"/>
        </w:rPr>
        <w:t>4</w:t>
      </w:r>
      <w:r w:rsidRPr="007D4536">
        <w:rPr>
          <w:rFonts w:eastAsia="Times New Roman CYR"/>
          <w:sz w:val="28"/>
          <w:szCs w:val="28"/>
        </w:rPr>
        <w:t xml:space="preserve"> г.</w:t>
      </w:r>
    </w:p>
    <w:p w14:paraId="01EDE62D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EA3EF57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I. Муниципальные ценные бумаги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993"/>
        <w:gridCol w:w="1276"/>
        <w:gridCol w:w="1005"/>
        <w:gridCol w:w="1121"/>
        <w:gridCol w:w="993"/>
        <w:gridCol w:w="1418"/>
        <w:gridCol w:w="1276"/>
        <w:gridCol w:w="1080"/>
        <w:gridCol w:w="1033"/>
        <w:gridCol w:w="1276"/>
        <w:gridCol w:w="903"/>
        <w:gridCol w:w="897"/>
        <w:gridCol w:w="903"/>
        <w:gridCol w:w="1085"/>
      </w:tblGrid>
      <w:tr w:rsidR="00E161EC" w:rsidRPr="007D4536" w14:paraId="3B28FA3A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21AFC8" w14:textId="77777777" w:rsidR="00E161EC" w:rsidRPr="007D4536" w:rsidRDefault="00E161EC" w:rsidP="007D4536">
            <w:pPr>
              <w:snapToGrid w:val="0"/>
              <w:jc w:val="center"/>
            </w:pPr>
          </w:p>
          <w:p w14:paraId="316147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049E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3DF6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B6E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36457E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Государственный регистрационный номер выпуска ценных бумаг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CBB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10944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92DC3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ценной бумаги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181DC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3B1A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Форма выпуска ценных бумаг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6D19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67429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Условий эмиссии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EF6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F0E97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государственной регистрации Условий эмиссии (изменений в Условия эмиссии)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38B4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733B8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правового акта, которым утверждено Решение о выпуске (дополнительном выпуске), наименование органа, принявшего акт, дата акта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акта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C037DB" w14:textId="77777777" w:rsidR="00C30F76" w:rsidRPr="007D4536" w:rsidRDefault="00C30F76" w:rsidP="007D4536">
            <w:pPr>
              <w:jc w:val="center"/>
              <w:rPr>
                <w:rFonts w:eastAsia="Times New Roman CYR"/>
              </w:rPr>
            </w:pPr>
          </w:p>
          <w:p w14:paraId="472BD02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DC80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41E6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Объявленный объем выпуска (дополнительного выпуска) ценных бумаг по номинальной стоимости (руб.)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23ACA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A48A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начала размещения ценных бумаг выпуска (дополнительного выпуска)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5850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0B9E6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Ограничения на владельцев ценных бумаг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C80E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1DF9E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стоимость одной ценной бумаги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)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C438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B1E4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погашения ценных бумаг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A18B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79CFE2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Даты частичного погашения облигаций с амортизацией долга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</w:tr>
      <w:tr w:rsidR="00E161EC" w:rsidRPr="007D4536" w14:paraId="45E09715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1456E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5732A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3F6D8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5B0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B29A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DA2C3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DE5EA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E1A9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36FB2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4D246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7AC11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4D526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5E760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FE3EBF9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3006BD19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10E27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Муниципальные ценные бумаги, номинальная стоимость которых указана в валюте Российской Федерации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D916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50E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FCC5A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6F7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B44D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FE2E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4A68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2F857643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2E16B824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38A301B7" w14:textId="77777777" w:rsidR="00E161EC" w:rsidRPr="007D4536" w:rsidRDefault="00E161EC" w:rsidP="007D4536">
            <w:pPr>
              <w:jc w:val="both"/>
              <w:rPr>
                <w:rFonts w:eastAsia="Times New Roman CYR"/>
              </w:rPr>
            </w:pPr>
          </w:p>
          <w:p w14:paraId="60858BA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4AFB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89C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C47C3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DA9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CC336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DBD1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7DD481E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91423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A64BE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BA32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926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7471D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40581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8138E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1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86D0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0940B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40CD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6E3B1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E0C7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D9212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E59DE71" w14:textId="77777777" w:rsidTr="00E161EC"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246B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108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0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FB85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2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2E0E1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035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8247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A4B5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9DCD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0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AFF5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1E25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57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269D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90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A2CF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E0985AB" w14:textId="77777777" w:rsidR="00E161EC" w:rsidRPr="007D4536" w:rsidRDefault="00E161EC" w:rsidP="007D4536">
            <w:r w:rsidRPr="007D4536">
              <w:rPr>
                <w:rFonts w:eastAsia="Times New Roman CYR"/>
              </w:rPr>
              <w:t>X</w:t>
            </w:r>
          </w:p>
        </w:tc>
      </w:tr>
    </w:tbl>
    <w:p w14:paraId="38B76F6A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03A119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15962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635"/>
        <w:gridCol w:w="1665"/>
        <w:gridCol w:w="1456"/>
        <w:gridCol w:w="742"/>
        <w:gridCol w:w="1041"/>
        <w:gridCol w:w="742"/>
        <w:gridCol w:w="743"/>
        <w:gridCol w:w="743"/>
        <w:gridCol w:w="1545"/>
        <w:gridCol w:w="684"/>
        <w:gridCol w:w="594"/>
        <w:gridCol w:w="630"/>
        <w:gridCol w:w="559"/>
        <w:gridCol w:w="809"/>
        <w:gridCol w:w="825"/>
        <w:gridCol w:w="1549"/>
      </w:tblGrid>
      <w:tr w:rsidR="00E161EC" w:rsidRPr="007D4536" w14:paraId="32F424BB" w14:textId="77777777" w:rsidTr="007D4536">
        <w:trPr>
          <w:trHeight w:val="3809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C1D7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D66B77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899768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5263C2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Размещенный объем выпуска (дополнительного выпуска) ценных бумаг (по номинальной стоимости) (руб.)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4A75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13516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B351F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65C8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Суммы номинальной стоимости облигаций с амортизацией долга, выплачиваемые в даты, установленные Решением о выпуске (дополнительном выпуске) (руб.)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64A4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05EC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D52B0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Даты выплаты купонного дохода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482A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38710F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Процентные ставки купонного дохода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A276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6B16A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Купонный доход в расчете на одну облигацию (руб.)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4AD6B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51B1A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Выплаченная сумма купонного дохода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DEC2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BDB2E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Дисконт на одну облигацию (руб.)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82D92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0D28A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дисконта при погашении (выкупе) ценных бумаг (руб.)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17898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A0472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7B55C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Общая сумма расходов на обслуживание облигационного займа (руб.)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6B4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генерального агента на оказание услуг по эмиссии и</w:t>
            </w:r>
          </w:p>
          <w:p w14:paraId="332D5A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обращению ценных бумаг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FE98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B225F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регистратора или депозитария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B5C1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7DDB5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организатора торговли на рынке ценных бумаг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9855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купонного дохода</w:t>
            </w:r>
          </w:p>
          <w:p w14:paraId="5204CB4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(руб.)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F6B1D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F1254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погашению номинальной стоимости ценных бумаг (руб.)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D2EB49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исполнению</w:t>
            </w:r>
          </w:p>
          <w:p w14:paraId="43D1C33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обязательств по ценным бумагам (руб.)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13BED9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31608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F4776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Номинальная сумма долга по муниципальным ценным бумагам</w:t>
            </w:r>
          </w:p>
          <w:p w14:paraId="4387271C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(руб.)</w:t>
            </w:r>
          </w:p>
        </w:tc>
      </w:tr>
      <w:tr w:rsidR="00E161EC" w:rsidRPr="007D4536" w14:paraId="372A94E4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31DF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5107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16</w:t>
            </w: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935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17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6A271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18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6B51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19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2991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20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C8364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82E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22</w:t>
            </w: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9EC8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23</w:t>
            </w: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4321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24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80E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25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02164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26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1D755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27</w:t>
            </w: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2B526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28</w:t>
            </w: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47A6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29</w:t>
            </w: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9D8A479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30</w:t>
            </w:r>
          </w:p>
        </w:tc>
      </w:tr>
      <w:tr w:rsidR="00E161EC" w:rsidRPr="007D4536" w14:paraId="288FEB4D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ECDF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5130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2B87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2ADD3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514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9C2D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98B34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22A0E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82BB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A3AE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635F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358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B88EF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524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7561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92A587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273F492" w14:textId="77777777" w:rsidTr="007D4536">
        <w:trPr>
          <w:trHeight w:val="208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42B34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E5720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372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8AF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2EA4D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77C9B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824E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D342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657EF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C4FE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16D9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7068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2A23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505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E80F3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D9D9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139F6ADB" w14:textId="77777777" w:rsidTr="007D4536">
        <w:trPr>
          <w:trHeight w:val="220"/>
        </w:trPr>
        <w:tc>
          <w:tcPr>
            <w:tcW w:w="16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7A494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6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AD4A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5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9D080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49A39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10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16011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35C24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69EFB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1EDB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4C22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68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5937A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7A65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75B17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х</w:t>
            </w:r>
          </w:p>
        </w:tc>
        <w:tc>
          <w:tcPr>
            <w:tcW w:w="5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2737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787099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848D3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5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A2AB64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65D31BB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EDB123F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557E1C3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II. Кредиты, привлеченные администрацией от кредитных организаций в валюте Российской Федерации</w:t>
      </w:r>
    </w:p>
    <w:tbl>
      <w:tblPr>
        <w:tblW w:w="15979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942"/>
        <w:gridCol w:w="1195"/>
        <w:gridCol w:w="896"/>
        <w:gridCol w:w="1345"/>
        <w:gridCol w:w="744"/>
        <w:gridCol w:w="894"/>
        <w:gridCol w:w="1199"/>
        <w:gridCol w:w="1043"/>
        <w:gridCol w:w="744"/>
        <w:gridCol w:w="747"/>
        <w:gridCol w:w="746"/>
        <w:gridCol w:w="896"/>
        <w:gridCol w:w="895"/>
        <w:gridCol w:w="1046"/>
        <w:gridCol w:w="746"/>
        <w:gridCol w:w="901"/>
      </w:tblGrid>
      <w:tr w:rsidR="00E161EC" w:rsidRPr="007D4536" w14:paraId="6F63BCA6" w14:textId="77777777" w:rsidTr="007D4536">
        <w:trPr>
          <w:trHeight w:val="41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CDED0" w14:textId="77777777" w:rsidR="00E161EC" w:rsidRPr="007D4536" w:rsidRDefault="00E161EC" w:rsidP="007D4536">
            <w:pPr>
              <w:snapToGrid w:val="0"/>
              <w:jc w:val="center"/>
            </w:pPr>
          </w:p>
          <w:p w14:paraId="0C7CBD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888A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C7E82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C72CE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B60CC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864F7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AA25B2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8F842A" w14:textId="77777777" w:rsidR="00E161EC" w:rsidRPr="007D4536" w:rsidRDefault="00E161EC" w:rsidP="007D4536">
            <w:pPr>
              <w:ind w:firstLine="34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CE246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457B23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5D2B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86D8F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2EE3D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7E7040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 договора/соглашения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92230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555F2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пролонгации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5230B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522E9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4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63B0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договор/соглашение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485D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BE74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кредитора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48A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8955E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кредита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5195E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5F1D9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Процентная ставка по кредиту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35B26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908E7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кредита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934BA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C975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 процентов (руб.)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9EF5F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A4FA89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Сумма просроченной задолженности по выплате</w:t>
            </w:r>
            <w:r w:rsidR="004B4A20" w:rsidRPr="007D4536">
              <w:rPr>
                <w:rFonts w:eastAsia="Times New Roman CYR"/>
              </w:rPr>
              <w:t xml:space="preserve"> </w:t>
            </w:r>
            <w:r w:rsidRPr="007D4536">
              <w:rPr>
                <w:rFonts w:eastAsia="Times New Roman CYR"/>
              </w:rPr>
              <w:t>основного долга по кредиту (руб.)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02FC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(руб.)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68C40B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D9C472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Объем основного долга по кредиту (руб.)</w:t>
            </w:r>
          </w:p>
        </w:tc>
      </w:tr>
      <w:tr w:rsidR="00E161EC" w:rsidRPr="007D4536" w14:paraId="68948177" w14:textId="77777777" w:rsidTr="007D4536">
        <w:trPr>
          <w:trHeight w:val="2766"/>
        </w:trPr>
        <w:tc>
          <w:tcPr>
            <w:tcW w:w="1942" w:type="dxa"/>
            <w:tcBorders>
              <w:left w:val="single" w:sz="0" w:space="0" w:color="000000"/>
              <w:bottom w:val="single" w:sz="0" w:space="0" w:color="000000"/>
            </w:tcBorders>
          </w:tcPr>
          <w:p w14:paraId="60491FC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left w:val="single" w:sz="0" w:space="0" w:color="000000"/>
              <w:bottom w:val="single" w:sz="0" w:space="0" w:color="000000"/>
            </w:tcBorders>
          </w:tcPr>
          <w:p w14:paraId="70549E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7963076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left w:val="single" w:sz="0" w:space="0" w:color="000000"/>
              <w:bottom w:val="single" w:sz="0" w:space="0" w:color="000000"/>
            </w:tcBorders>
          </w:tcPr>
          <w:p w14:paraId="671FD1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AB73E6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left w:val="single" w:sz="0" w:space="0" w:color="000000"/>
              <w:bottom w:val="single" w:sz="0" w:space="0" w:color="000000"/>
            </w:tcBorders>
          </w:tcPr>
          <w:p w14:paraId="72E0EA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9113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0DA52D9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D23CB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  <w:p w14:paraId="607009E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744" w:type="dxa"/>
            <w:tcBorders>
              <w:left w:val="single" w:sz="0" w:space="0" w:color="000000"/>
              <w:bottom w:val="single" w:sz="0" w:space="0" w:color="000000"/>
            </w:tcBorders>
          </w:tcPr>
          <w:p w14:paraId="4539B3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left w:val="single" w:sz="0" w:space="0" w:color="000000"/>
              <w:bottom w:val="single" w:sz="0" w:space="0" w:color="000000"/>
            </w:tcBorders>
          </w:tcPr>
          <w:p w14:paraId="51B9258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6E0907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left w:val="single" w:sz="0" w:space="0" w:color="000000"/>
              <w:bottom w:val="single" w:sz="0" w:space="0" w:color="000000"/>
            </w:tcBorders>
          </w:tcPr>
          <w:p w14:paraId="3014085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left w:val="single" w:sz="0" w:space="0" w:color="000000"/>
              <w:bottom w:val="single" w:sz="0" w:space="0" w:color="000000"/>
            </w:tcBorders>
          </w:tcPr>
          <w:p w14:paraId="0B8FDD6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left w:val="single" w:sz="0" w:space="0" w:color="000000"/>
              <w:bottom w:val="single" w:sz="0" w:space="0" w:color="000000"/>
            </w:tcBorders>
          </w:tcPr>
          <w:p w14:paraId="292D60F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left w:val="single" w:sz="0" w:space="0" w:color="000000"/>
              <w:bottom w:val="single" w:sz="0" w:space="0" w:color="000000"/>
            </w:tcBorders>
          </w:tcPr>
          <w:p w14:paraId="4CED54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D8F0A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03150D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vAlign w:val="center"/>
          </w:tcPr>
          <w:p w14:paraId="2437B3C9" w14:textId="77777777" w:rsidR="00E161EC" w:rsidRPr="007D4536" w:rsidRDefault="00E161EC" w:rsidP="007D4536">
            <w:pPr>
              <w:tabs>
                <w:tab w:val="left" w:pos="117"/>
              </w:tabs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F8DBA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100B0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85136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46C91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99E1DD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EAFBC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A9A4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D4F1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20E3A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CA488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4D01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4981D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05D89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52CC0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6A2B11" w14:textId="77777777" w:rsidR="00E161EC" w:rsidRPr="007D4536" w:rsidRDefault="00E161EC" w:rsidP="007D4536"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71451A53" w14:textId="77777777" w:rsidTr="007D4536">
        <w:trPr>
          <w:trHeight w:val="1104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4B607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Кредиты в валюте Российской Федерации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BFF5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3E801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C40B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0A77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9E66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FD6605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3B448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C17F4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43BDD1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CC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0AF7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573D8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0D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F9813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E024C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F0C14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633EE2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7B47F562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FC42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E522D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6C3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3294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E269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9B007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6DA30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34C0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58B39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EF46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9080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670C9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5B520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66A77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336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102AD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44D32C66" w14:textId="77777777" w:rsidTr="007D4536">
        <w:trPr>
          <w:trHeight w:val="257"/>
        </w:trPr>
        <w:tc>
          <w:tcPr>
            <w:tcW w:w="194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9D9FC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  <w:b/>
              </w:rPr>
              <w:t>Итого</w:t>
            </w:r>
          </w:p>
        </w:tc>
        <w:tc>
          <w:tcPr>
            <w:tcW w:w="11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081DD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6E8F7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8181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55901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8697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9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0494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88EA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A301F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8E893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32D6D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68404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7E08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EC8B7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4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AFC69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90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D63B2E8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45B0EC8" w14:textId="77777777" w:rsidR="00E161EC" w:rsidRPr="007D4536" w:rsidRDefault="00E161EC" w:rsidP="007D4536">
      <w:pPr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645304AB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lastRenderedPageBreak/>
        <w:t>III. Бюджетные кредиты, привлеченные в местный бюджет</w:t>
      </w:r>
    </w:p>
    <w:p w14:paraId="5FE6F141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от других бюджетов бюджетной системы Российской Федерации</w:t>
      </w:r>
    </w:p>
    <w:p w14:paraId="39C2425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355"/>
        <w:gridCol w:w="1030"/>
        <w:gridCol w:w="736"/>
        <w:gridCol w:w="1031"/>
        <w:gridCol w:w="1475"/>
        <w:gridCol w:w="1026"/>
        <w:gridCol w:w="1031"/>
        <w:gridCol w:w="1177"/>
        <w:gridCol w:w="1032"/>
        <w:gridCol w:w="880"/>
        <w:gridCol w:w="1177"/>
        <w:gridCol w:w="881"/>
        <w:gridCol w:w="1178"/>
        <w:gridCol w:w="888"/>
      </w:tblGrid>
      <w:tr w:rsidR="00E161EC" w:rsidRPr="007D4536" w14:paraId="5F7C1002" w14:textId="77777777" w:rsidTr="007D4536">
        <w:trPr>
          <w:trHeight w:val="147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C7834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A77DA5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2FF92C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1AE69A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B172C1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302553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8B7B3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103BAB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71EB3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C613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</w:t>
            </w:r>
          </w:p>
          <w:p w14:paraId="6CF4F1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долговое обязательство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E9804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</w:t>
            </w:r>
          </w:p>
          <w:p w14:paraId="17EBD1D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документа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67B5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7FE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заключением нового</w:t>
            </w:r>
          </w:p>
          <w:p w14:paraId="3BC812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договора/соглашения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BE3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 о</w:t>
            </w:r>
          </w:p>
          <w:p w14:paraId="6291227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пролонгации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E4EF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220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D51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Изменения в договор/</w:t>
            </w:r>
            <w:proofErr w:type="spellStart"/>
            <w:r w:rsidRPr="007D4536">
              <w:rPr>
                <w:rFonts w:eastAsia="Times New Roman CYR"/>
              </w:rPr>
              <w:t>согла</w:t>
            </w:r>
            <w:proofErr w:type="spellEnd"/>
            <w:r w:rsidRPr="007D4536">
              <w:rPr>
                <w:rFonts w:eastAsia="Times New Roman CYR"/>
              </w:rPr>
              <w:t xml:space="preserve"> </w:t>
            </w:r>
            <w:proofErr w:type="spellStart"/>
            <w:r w:rsidRPr="007D4536">
              <w:rPr>
                <w:rFonts w:eastAsia="Times New Roman CYR"/>
              </w:rPr>
              <w:t>шение</w:t>
            </w:r>
            <w:proofErr w:type="spellEnd"/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705F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Бюджет, из которого предоставлен бюджетный кредит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01998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получения бюджетного кредита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D6C5E2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(период) погашения бюджетного кредита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651D9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F2DFE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основного долга по бюджетному кредиту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</w:t>
            </w:r>
          </w:p>
          <w:p w14:paraId="627FE4DE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оригинальная валюта)</w:t>
            </w:r>
          </w:p>
        </w:tc>
      </w:tr>
      <w:tr w:rsidR="00E161EC" w:rsidRPr="007D4536" w14:paraId="71CB9210" w14:textId="77777777" w:rsidTr="007D4536">
        <w:trPr>
          <w:trHeight w:val="252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7F04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left w:val="single" w:sz="0" w:space="0" w:color="000000"/>
              <w:bottom w:val="single" w:sz="0" w:space="0" w:color="000000"/>
            </w:tcBorders>
          </w:tcPr>
          <w:p w14:paraId="64CE32F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left w:val="single" w:sz="0" w:space="0" w:color="000000"/>
              <w:bottom w:val="single" w:sz="0" w:space="0" w:color="000000"/>
            </w:tcBorders>
          </w:tcPr>
          <w:p w14:paraId="55850F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6CC1092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left w:val="single" w:sz="0" w:space="0" w:color="000000"/>
              <w:bottom w:val="single" w:sz="0" w:space="0" w:color="000000"/>
            </w:tcBorders>
          </w:tcPr>
          <w:p w14:paraId="448837D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left w:val="single" w:sz="0" w:space="0" w:color="000000"/>
              <w:bottom w:val="single" w:sz="0" w:space="0" w:color="000000"/>
            </w:tcBorders>
          </w:tcPr>
          <w:p w14:paraId="38D4034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left w:val="single" w:sz="0" w:space="0" w:color="000000"/>
              <w:bottom w:val="single" w:sz="0" w:space="0" w:color="000000"/>
            </w:tcBorders>
          </w:tcPr>
          <w:p w14:paraId="388FC85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06696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05A7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мирового договора/соглашения</w:t>
            </w:r>
          </w:p>
        </w:tc>
        <w:tc>
          <w:tcPr>
            <w:tcW w:w="880" w:type="dxa"/>
            <w:tcBorders>
              <w:left w:val="single" w:sz="0" w:space="0" w:color="000000"/>
              <w:bottom w:val="single" w:sz="0" w:space="0" w:color="000000"/>
            </w:tcBorders>
          </w:tcPr>
          <w:p w14:paraId="57E5638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left w:val="single" w:sz="0" w:space="0" w:color="000000"/>
              <w:bottom w:val="single" w:sz="0" w:space="0" w:color="000000"/>
            </w:tcBorders>
          </w:tcPr>
          <w:p w14:paraId="1627FD6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left w:val="single" w:sz="0" w:space="0" w:color="000000"/>
              <w:bottom w:val="single" w:sz="0" w:space="0" w:color="000000"/>
            </w:tcBorders>
          </w:tcPr>
          <w:p w14:paraId="1731E7B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left w:val="single" w:sz="0" w:space="0" w:color="000000"/>
              <w:bottom w:val="single" w:sz="0" w:space="0" w:color="000000"/>
            </w:tcBorders>
          </w:tcPr>
          <w:p w14:paraId="7093E66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4FB8FE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6A033114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AF5C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723D5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820C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FD400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8E94C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ED70C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0C52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D0063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8A493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86EE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340B5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A38D2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6BD44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5BACAD0" w14:textId="77777777" w:rsidR="00E161EC" w:rsidRPr="007D4536" w:rsidRDefault="00E161EC" w:rsidP="007D4536"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13711269" w14:textId="77777777" w:rsidTr="007D4536">
        <w:trPr>
          <w:trHeight w:val="1393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7EA9DB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1. Бюджетные кредиты, привлеченные в валюте Российской Федерации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46E503" w14:textId="0EB57499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1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2A223" w14:textId="38F51E6C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№</w:t>
            </w:r>
            <w:r w:rsidR="001C5C24">
              <w:rPr>
                <w:rFonts w:eastAsia="Times New Roman CYR"/>
                <w:sz w:val="16"/>
                <w:szCs w:val="16"/>
              </w:rPr>
              <w:t>21</w:t>
            </w:r>
          </w:p>
          <w:p w14:paraId="47CC959B" w14:textId="747D6319" w:rsidR="00EB5355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21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.0</w:t>
            </w:r>
            <w:r>
              <w:rPr>
                <w:rFonts w:eastAsia="Times New Roman CYR"/>
                <w:sz w:val="16"/>
                <w:szCs w:val="16"/>
              </w:rPr>
              <w:t>2</w:t>
            </w:r>
            <w:r w:rsidR="00EB5355" w:rsidRPr="00EB5355">
              <w:rPr>
                <w:rFonts w:eastAsia="Times New Roman CYR"/>
                <w:sz w:val="16"/>
                <w:szCs w:val="16"/>
              </w:rPr>
              <w:t>.</w:t>
            </w:r>
            <w:r>
              <w:rPr>
                <w:rFonts w:eastAsia="Times New Roman CYR"/>
                <w:sz w:val="16"/>
                <w:szCs w:val="16"/>
              </w:rPr>
              <w:t>22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943C58" w14:textId="0D37925E" w:rsidR="00E161EC" w:rsidRPr="00EB5355" w:rsidRDefault="00EB5355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Бюджетный кредит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DBB80F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10B36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8808CF" w14:textId="77777777" w:rsidR="00E161EC" w:rsidRPr="00EB5355" w:rsidRDefault="00E161EC" w:rsidP="007D4536">
            <w:pPr>
              <w:snapToGrid w:val="0"/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6CC6C02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</w:p>
          <w:p w14:paraId="1FC62834" w14:textId="77777777" w:rsidR="00E161EC" w:rsidRPr="00EB5355" w:rsidRDefault="00E161EC" w:rsidP="007D4536">
            <w:pPr>
              <w:jc w:val="center"/>
              <w:rPr>
                <w:rFonts w:eastAsia="Times New Roman CYR"/>
                <w:sz w:val="16"/>
                <w:szCs w:val="16"/>
              </w:rPr>
            </w:pPr>
            <w:r w:rsidRPr="00EB5355">
              <w:rPr>
                <w:rFonts w:eastAsia="Times New Roman CYR"/>
                <w:sz w:val="16"/>
                <w:szCs w:val="16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00127F0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65DBE3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B141B2" w14:textId="50724030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районный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322646" w14:textId="555E288A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22.02.2022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338BF" w14:textId="51665CED" w:rsidR="00E161EC" w:rsidRPr="00EB5355" w:rsidRDefault="001C5C24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01.12.2022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D4F81D" w14:textId="77777777" w:rsidR="00E161EC" w:rsidRPr="00EB5355" w:rsidRDefault="00E161EC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C3F4CC6" w14:textId="7C36A5E4" w:rsidR="00E161EC" w:rsidRPr="00EB5355" w:rsidRDefault="000008F2" w:rsidP="007D4536">
            <w:pPr>
              <w:snapToGrid w:val="0"/>
              <w:jc w:val="both"/>
              <w:rPr>
                <w:rFonts w:eastAsia="Times New Roman CYR"/>
                <w:sz w:val="16"/>
                <w:szCs w:val="16"/>
              </w:rPr>
            </w:pPr>
            <w:r>
              <w:rPr>
                <w:rFonts w:eastAsia="Times New Roman CYR"/>
                <w:sz w:val="16"/>
                <w:szCs w:val="16"/>
              </w:rPr>
              <w:t>0,00</w:t>
            </w:r>
          </w:p>
        </w:tc>
      </w:tr>
      <w:tr w:rsidR="00E161EC" w:rsidRPr="007D4536" w14:paraId="098BD8F5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DC0EB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2EB5F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0792E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9AACE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E7508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A84D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9644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C834D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9FEC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8474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12F5F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73AF2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13F0A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C04A71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8BF2E2D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0EE52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7AD5B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6512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8407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18FB6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715D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D1B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AC107B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524C8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4DB3D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F9748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76F8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7F434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944A01D" w14:textId="2F56A4CF" w:rsidR="00E161EC" w:rsidRPr="007D4536" w:rsidRDefault="001C5C24" w:rsidP="007D4536">
            <w:pPr>
              <w:snapToGrid w:val="0"/>
              <w:jc w:val="both"/>
              <w:rPr>
                <w:rFonts w:eastAsia="Times New Roman CYR"/>
              </w:rPr>
            </w:pPr>
            <w:r>
              <w:rPr>
                <w:rFonts w:eastAsia="Times New Roman CYR"/>
              </w:rPr>
              <w:t>0,00</w:t>
            </w:r>
          </w:p>
        </w:tc>
      </w:tr>
      <w:tr w:rsidR="00E161EC" w:rsidRPr="007D4536" w14:paraId="75E4F788" w14:textId="77777777" w:rsidTr="007D4536">
        <w:trPr>
          <w:trHeight w:val="280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5B410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Бюджетные кредиты, привлеченные в иностранной валюте в рамках использования целевых иностранных кредитов (заимствований)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DA83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00577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298A2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A63DC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9DEBC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6B8A10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9C64F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D98FA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68B75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4E248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DC110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720E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05F71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3D3C638F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9160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CE69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DA8E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06629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001FAF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CC403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EC91876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BC38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D4BF6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BF4F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6511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53199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0A8EA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B10593D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530FE167" w14:textId="77777777" w:rsidTr="007D4536">
        <w:trPr>
          <w:trHeight w:val="551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C43C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221B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14176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D2FE3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708E54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A110576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0B24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руб.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BC2A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E6B0F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1F039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D8886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F4954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0FACCC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664C61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0695A6EE" w14:textId="77777777" w:rsidTr="007D4536">
        <w:trPr>
          <w:trHeight w:val="260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471B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E6FFB1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DEC2E4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B9035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C1B90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E449FD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6F73FD5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58AEC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33732A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9E5F3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B7D69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B114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8763A83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AAF6A82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  <w:tr w:rsidR="00E161EC" w:rsidRPr="007D4536" w14:paraId="2A402911" w14:textId="77777777" w:rsidTr="007D4536">
        <w:trPr>
          <w:trHeight w:val="276"/>
        </w:trPr>
        <w:tc>
          <w:tcPr>
            <w:tcW w:w="235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6319BF1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0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38337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1B6CB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A25A3E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0ED54E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9BDC5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1FD6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2B2CDF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945CC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885FA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F8A46F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8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8FD47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A98D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8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8A7038E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7A7439C7" w14:textId="77777777" w:rsidR="00E161EC" w:rsidRPr="007D4536" w:rsidRDefault="00E161EC" w:rsidP="007D4536">
      <w:pPr>
        <w:ind w:firstLine="720"/>
        <w:jc w:val="both"/>
        <w:rPr>
          <w:rFonts w:eastAsia="Times New Roman CYR"/>
          <w:b/>
          <w:bCs/>
          <w:color w:val="26282F"/>
          <w:sz w:val="28"/>
          <w:szCs w:val="28"/>
        </w:rPr>
      </w:pPr>
    </w:p>
    <w:p w14:paraId="57D987DE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IV. Объем обязательств, вытекающих из муниципальных гарантий</w:t>
      </w:r>
    </w:p>
    <w:tbl>
      <w:tblPr>
        <w:tblW w:w="1594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364"/>
        <w:gridCol w:w="1182"/>
        <w:gridCol w:w="1182"/>
        <w:gridCol w:w="1478"/>
        <w:gridCol w:w="1477"/>
        <w:gridCol w:w="1185"/>
        <w:gridCol w:w="736"/>
        <w:gridCol w:w="739"/>
        <w:gridCol w:w="739"/>
        <w:gridCol w:w="738"/>
        <w:gridCol w:w="739"/>
        <w:gridCol w:w="591"/>
        <w:gridCol w:w="739"/>
        <w:gridCol w:w="591"/>
        <w:gridCol w:w="738"/>
        <w:gridCol w:w="730"/>
      </w:tblGrid>
      <w:tr w:rsidR="00E161EC" w:rsidRPr="007D4536" w14:paraId="0973000D" w14:textId="77777777" w:rsidTr="007D4536">
        <w:trPr>
          <w:trHeight w:val="7195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3E4429" w14:textId="77777777" w:rsidR="00E161EC" w:rsidRPr="007D4536" w:rsidRDefault="00E161EC" w:rsidP="007D4536">
            <w:pPr>
              <w:snapToGrid w:val="0"/>
              <w:jc w:val="center"/>
            </w:pPr>
          </w:p>
          <w:p w14:paraId="22C9C4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172AA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16F43B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290F8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E8B346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D66DC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E23A05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7CBC3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F2891D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700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9C35B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документа, на основании которого возникло долговое обязательство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63FB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E8748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 о предоставлении гарантии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E94B2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EF5F33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 соглашения о предоставлении гарантии, утратившего силу в связи с реструктуризацией задолженности по обеспеченному гарантией долговому обязательству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C802DB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C67A4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 к договору/соглашению о предоставлении гарантии, заключенного в связи с пролонгацией обеспеченного гарантией долгового обязательства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251B5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D97F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 соглашения к договору/ соглашению о предоставлении гарантии, заключенного в иных случаях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12B7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ECC5B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6945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B9F51F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гаранта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9A0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43F25D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принципала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9AC9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E422EE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бенефициара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C0DC2D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proofErr w:type="gram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.)или</w:t>
            </w:r>
            <w:proofErr w:type="gramEnd"/>
            <w:r w:rsidRPr="007D4536">
              <w:rPr>
                <w:rFonts w:eastAsia="Times New Roman CYR"/>
              </w:rPr>
              <w:t xml:space="preserve"> момент вступления гарантии в силу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F85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FFC723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действия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2B69F0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предъявления требований по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0034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39EEB5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Срок исполнения гарантии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5C86DA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5244A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1C41999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1BAE5156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 xml:space="preserve">Объем </w:t>
            </w:r>
            <w:proofErr w:type="spellStart"/>
            <w:r w:rsidRPr="007D4536">
              <w:rPr>
                <w:rFonts w:eastAsia="Times New Roman CYR"/>
              </w:rPr>
              <w:t>обязательствпо</w:t>
            </w:r>
            <w:proofErr w:type="spellEnd"/>
            <w:r w:rsidRPr="007D4536">
              <w:rPr>
                <w:rFonts w:eastAsia="Times New Roman CYR"/>
              </w:rPr>
              <w:t xml:space="preserve"> гарантии 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6B8957BE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D5A1D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AF0B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60B44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BF026E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197E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FC677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1AC4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BE9D07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EEF67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72048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248BF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19F27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D77D5E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5630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14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3E55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15</w:t>
            </w: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1036D6A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16</w:t>
            </w:r>
          </w:p>
        </w:tc>
      </w:tr>
      <w:tr w:rsidR="00E161EC" w:rsidRPr="007D4536" w14:paraId="1662C1F5" w14:textId="77777777" w:rsidTr="007D4536">
        <w:trPr>
          <w:trHeight w:val="1101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F804DE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Муниципальные гарантии в валюте Российской Федерации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DF81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74349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118AF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0C51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AB61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CCC82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6426A32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394F0C0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8D4D1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D388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32C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32E4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753C7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9DCCD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8B62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01437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C86471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D12E8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B7A4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11F59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ABD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DBA67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DC61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48C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B0EE4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B1481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28A7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B0A15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2A6D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BCB05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C53D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C751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8EFA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0434F61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EE90C59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9F4273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69198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95B00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8E40A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B5401B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0D3A82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E6704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6E2FA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270E0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052261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8D253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DA74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C43A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0920F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E42FA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A8D04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161C62F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8BB143" w14:textId="77777777" w:rsidR="00E161EC" w:rsidRPr="007D4536" w:rsidRDefault="00E161EC" w:rsidP="007D4536">
            <w:pPr>
              <w:ind w:hanging="140"/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lastRenderedPageBreak/>
              <w:t>2. Муниципальные гарантии в иностранной валюте, предоставленные Российской Федерации в рамках использования целевых иностранных кредитов (заимствований)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1C25C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E2970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4C940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C099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D48F7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90873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14C8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501022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2BC4D7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38F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C8110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4314F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88EB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BC532E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73F45B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3DBF12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EFCD0F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E9700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D7C277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0204E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B82C6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E03D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E510D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C4C10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2D489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67AB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DD5D6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F54D3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302CC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73380F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7BBC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E1AB92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42138A95" w14:textId="77777777" w:rsidTr="007D4536">
        <w:trPr>
          <w:trHeight w:val="543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D7EE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DEEFB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9F529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12F4DA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FCB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66251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AAB68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2A4A7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F76976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9B602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C382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6B3D5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1CD2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6D3A67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6B03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5C357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3FFDA41" w14:textId="77777777" w:rsidTr="007D4536">
        <w:trPr>
          <w:trHeight w:val="256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B851C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25ABA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375BF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D0275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81095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4F5F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B1A896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16C13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7FE16D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9BE3B9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1371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AB7D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03BCB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6A7D8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EC3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173012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F559EF4" w14:textId="77777777" w:rsidTr="007D4536">
        <w:trPr>
          <w:trHeight w:val="272"/>
        </w:trPr>
        <w:tc>
          <w:tcPr>
            <w:tcW w:w="236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64EC84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D27C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8F6F1C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4A669C3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4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342B1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1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5F59C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8C3CDB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079FF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8F6FC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BF60D0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4F1BE49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1DF59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63CAD2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868A4D8" w14:textId="77777777" w:rsidR="00E161EC" w:rsidRPr="007D4536" w:rsidRDefault="00E161EC" w:rsidP="007D4536">
            <w:pPr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188C20A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  <w:tc>
          <w:tcPr>
            <w:tcW w:w="7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688F617" w14:textId="77777777" w:rsidR="00E161EC" w:rsidRPr="007D4536" w:rsidRDefault="00E161EC" w:rsidP="007D4536">
            <w:pPr>
              <w:snapToGrid w:val="0"/>
              <w:jc w:val="both"/>
              <w:rPr>
                <w:rFonts w:eastAsia="Times New Roman CYR"/>
              </w:rPr>
            </w:pPr>
          </w:p>
        </w:tc>
      </w:tr>
    </w:tbl>
    <w:p w14:paraId="42BFE53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6CA0C88" w14:textId="77777777" w:rsidR="00E161EC" w:rsidRPr="007D4536" w:rsidRDefault="00E161EC" w:rsidP="007D4536">
      <w:pPr>
        <w:ind w:firstLine="720"/>
        <w:jc w:val="both"/>
        <w:rPr>
          <w:sz w:val="28"/>
          <w:szCs w:val="28"/>
        </w:rPr>
      </w:pPr>
      <w:r w:rsidRPr="007D4536">
        <w:rPr>
          <w:rFonts w:eastAsia="Times New Roman CYR"/>
          <w:b/>
          <w:bCs/>
          <w:color w:val="26282F"/>
          <w:sz w:val="28"/>
          <w:szCs w:val="28"/>
        </w:rPr>
        <w:t>V. Иные непогашенные долговые обязательства</w:t>
      </w:r>
    </w:p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2075"/>
        <w:gridCol w:w="743"/>
        <w:gridCol w:w="591"/>
        <w:gridCol w:w="593"/>
        <w:gridCol w:w="1037"/>
        <w:gridCol w:w="1630"/>
        <w:gridCol w:w="1631"/>
        <w:gridCol w:w="1630"/>
        <w:gridCol w:w="741"/>
        <w:gridCol w:w="740"/>
        <w:gridCol w:w="1038"/>
        <w:gridCol w:w="1037"/>
        <w:gridCol w:w="1335"/>
        <w:gridCol w:w="1043"/>
      </w:tblGrid>
      <w:tr w:rsidR="00E161EC" w:rsidRPr="007D4536" w14:paraId="33913A9B" w14:textId="77777777" w:rsidTr="007D4536">
        <w:trPr>
          <w:trHeight w:val="145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04FA02A" w14:textId="77777777" w:rsidR="00E161EC" w:rsidRPr="007D4536" w:rsidRDefault="00E161EC" w:rsidP="007D4536">
            <w:pPr>
              <w:snapToGrid w:val="0"/>
              <w:jc w:val="center"/>
            </w:pPr>
          </w:p>
          <w:p w14:paraId="29C02E2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CB8095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4B4AAFF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0B4D3F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D78583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7CDC4FC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2AED686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Регистрационный номер долгового обязательства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0CBDD0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7EC82E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 xml:space="preserve">Наименование документа, на основании которого возникло </w:t>
            </w:r>
            <w:r w:rsidRPr="007D4536">
              <w:rPr>
                <w:rFonts w:eastAsia="Times New Roman CYR"/>
              </w:rPr>
              <w:lastRenderedPageBreak/>
              <w:t>долговое обязательство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65EA7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BE0092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Вид долгового обязательства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CC130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C02E90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документа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B2AA8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F45CA7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валюты обязательства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75695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A56D8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договора/соглашения, утратившего силу в связи с реструктуризацией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 и заключением нового договора/соглашения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0CA813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3CBAF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.), номер дополнительного договора/соглашения, заключенного в связи с пролонгацией долгового обязательства, обеспеченног</w:t>
            </w:r>
            <w:r w:rsidRPr="007D4536">
              <w:rPr>
                <w:rFonts w:eastAsia="Times New Roman CYR"/>
              </w:rPr>
              <w:lastRenderedPageBreak/>
              <w:t>о поручительством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824851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C11E61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 xml:space="preserve">.), номер дополнительного договора/соглашения, заключенного в связи с внесением изменений в договор поручительства, не </w:t>
            </w:r>
            <w:r w:rsidRPr="007D4536">
              <w:rPr>
                <w:rFonts w:eastAsia="Times New Roman CYR"/>
              </w:rPr>
              <w:lastRenderedPageBreak/>
              <w:t>обусловленных пролонгацией обеспеченного поручительством долгового обязательства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5B414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5892F6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должника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01AE0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07DA8B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Наименование организации кредитора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BD74F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423C88C9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(момент) возникновения долгового обязательства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58603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046ECAC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Дата (</w:t>
            </w:r>
            <w:proofErr w:type="spellStart"/>
            <w:r w:rsidRPr="007D4536">
              <w:rPr>
                <w:rFonts w:eastAsia="Times New Roman CYR"/>
              </w:rPr>
              <w:t>дд.мм.гг</w:t>
            </w:r>
            <w:proofErr w:type="spellEnd"/>
            <w:r w:rsidRPr="007D4536">
              <w:rPr>
                <w:rFonts w:eastAsia="Times New Roman CYR"/>
              </w:rPr>
              <w:t>.) (срок) погашения долгового обязательства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654C98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E382E1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(размер) просроченной задолженности по иным долговым обязательствам</w:t>
            </w:r>
          </w:p>
          <w:p w14:paraId="3C4C53F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573ED68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20B87C5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Объем долга по иным долговым обязательствам</w:t>
            </w:r>
          </w:p>
          <w:p w14:paraId="6086EF25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(</w:t>
            </w: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  <w:r w:rsidRPr="007D4536">
              <w:rPr>
                <w:rFonts w:eastAsia="Times New Roman CYR"/>
              </w:rPr>
              <w:t>, оригинальная валюта)</w:t>
            </w:r>
          </w:p>
        </w:tc>
      </w:tr>
      <w:tr w:rsidR="00E161EC" w:rsidRPr="007D4536" w14:paraId="142F58F7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820FD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9A5B80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914B4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3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2024DE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4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7409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5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7AD0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6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AAC7B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7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BC5DD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8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6901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9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E64056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10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E2EE6E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11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5CFA2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12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F5293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13</w:t>
            </w: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53A2F24" w14:textId="77777777" w:rsidR="00E161EC" w:rsidRPr="007D4536" w:rsidRDefault="00E161EC" w:rsidP="007D4536">
            <w:pPr>
              <w:jc w:val="center"/>
            </w:pPr>
            <w:r w:rsidRPr="007D4536">
              <w:rPr>
                <w:rFonts w:eastAsia="Times New Roman CYR"/>
              </w:rPr>
              <w:t>14</w:t>
            </w:r>
          </w:p>
        </w:tc>
      </w:tr>
      <w:tr w:rsidR="00E161EC" w:rsidRPr="007D4536" w14:paraId="257B94F6" w14:textId="77777777" w:rsidTr="007D4536">
        <w:trPr>
          <w:trHeight w:val="1644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74C0E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1. Иные долговые обязательства в валюте Российской Федерации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518B76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40DC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64BF3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90AD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  <w:p w14:paraId="74F1636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</w:p>
          <w:p w14:paraId="6B7F079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53D77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27EE54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2F7D5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E920B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398F4B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F090A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0E9584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EBF22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30B4DC7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74C4308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10E5AE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C289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28239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EB046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1145FA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5A7205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8FFE0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A10049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38BFBD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9B77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10C8F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5FB93E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66311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E769C04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B69D73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3B4743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Итого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CDBCB9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1EE0C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6A252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54ABC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7501052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8EF7C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C3520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82F73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6600E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73D416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4041CE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CD5EB8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5B9DF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3BA19382" w14:textId="77777777" w:rsidTr="007D4536">
        <w:trPr>
          <w:trHeight w:val="137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320A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2. Иные долговые обязательства в иностранной валюте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6C8019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1F167F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52EBA2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A896A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AA863C0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07A9D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60BAF4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950925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0AA8A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AF536C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446DC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83354A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6444BA0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667FED12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0A4AA75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2C283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1108EE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479049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76FB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EA921B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7FD19C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7991CDF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7F570A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DEE8D42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3ADDC5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FEBCF4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47AA09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F6EBE1B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5B893D99" w14:textId="77777777" w:rsidTr="007D4536">
        <w:trPr>
          <w:trHeight w:val="543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4B6AE8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Всего по видам валют</w:t>
            </w: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F51FC2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4279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C43774F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44DCC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proofErr w:type="spellStart"/>
            <w:r w:rsidRPr="007D4536">
              <w:rPr>
                <w:rFonts w:eastAsia="Times New Roman CYR"/>
              </w:rPr>
              <w:t>руб</w:t>
            </w:r>
            <w:proofErr w:type="spellEnd"/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3D6984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A9CE1C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8DED5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2D764AB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C3DDF3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A84A5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F39E3B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AE2E9EE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7E353D9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2BD2B429" w14:textId="77777777" w:rsidTr="007D4536">
        <w:trPr>
          <w:trHeight w:val="256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0CEBC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9BDF8E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803687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5CAE13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532EC1DD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3D00E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FD0096C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B063068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77BB3C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FAD1417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DE889AE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7CF68B1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942B1A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2EA5DB16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  <w:tr w:rsidR="00E161EC" w:rsidRPr="007D4536" w14:paraId="717F2D49" w14:textId="77777777" w:rsidTr="007D4536">
        <w:trPr>
          <w:trHeight w:val="272"/>
        </w:trPr>
        <w:tc>
          <w:tcPr>
            <w:tcW w:w="207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D564237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7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137101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87159F0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F94114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E677B81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F9CC06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4414B295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6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913E501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3B455744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7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6E31A7DD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0201B32A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0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1642F8B3" w14:textId="77777777" w:rsidR="00E161EC" w:rsidRPr="007D4536" w:rsidRDefault="00E161EC" w:rsidP="007D4536">
            <w:pPr>
              <w:jc w:val="center"/>
              <w:rPr>
                <w:rFonts w:eastAsia="Times New Roman CYR"/>
              </w:rPr>
            </w:pPr>
            <w:r w:rsidRPr="007D4536">
              <w:rPr>
                <w:rFonts w:eastAsia="Times New Roman CYR"/>
              </w:rPr>
              <w:t>X</w:t>
            </w:r>
          </w:p>
        </w:tc>
        <w:tc>
          <w:tcPr>
            <w:tcW w:w="13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14:paraId="224BA57A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  <w:tc>
          <w:tcPr>
            <w:tcW w:w="10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14:paraId="4B17F783" w14:textId="77777777" w:rsidR="00E161EC" w:rsidRPr="007D4536" w:rsidRDefault="00E161EC" w:rsidP="007D4536">
            <w:pPr>
              <w:snapToGrid w:val="0"/>
              <w:jc w:val="center"/>
              <w:rPr>
                <w:rFonts w:eastAsia="Times New Roman CYR"/>
              </w:rPr>
            </w:pPr>
          </w:p>
        </w:tc>
      </w:tr>
    </w:tbl>
    <w:p w14:paraId="36F93B69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</w:t>
      </w:r>
      <w:r w:rsidR="00E161EC" w:rsidRPr="007D4536">
        <w:rPr>
          <w:rFonts w:eastAsia="Times New Roman CYR"/>
        </w:rPr>
        <w:t>_________________________ ________________________ " ___ " ________________ 20__ г.</w:t>
      </w:r>
    </w:p>
    <w:p w14:paraId="12690895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      (подпись)        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(расшифровка подписи)</w:t>
      </w:r>
    </w:p>
    <w:p w14:paraId="627B0302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242F5D7D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48223E41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lastRenderedPageBreak/>
        <w:t xml:space="preserve">                </w:t>
      </w:r>
      <w:r w:rsidR="00885D48" w:rsidRPr="007D4536">
        <w:rPr>
          <w:rFonts w:eastAsia="Times New Roman CYR"/>
        </w:rPr>
        <w:t xml:space="preserve">               </w:t>
      </w:r>
      <w:r w:rsidRPr="007D4536">
        <w:rPr>
          <w:rFonts w:eastAsia="Times New Roman CYR"/>
        </w:rPr>
        <w:t xml:space="preserve">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 (подпись)            </w:t>
      </w:r>
      <w:r w:rsidR="00885D48" w:rsidRPr="007D4536">
        <w:rPr>
          <w:rFonts w:eastAsia="Times New Roman CYR"/>
        </w:rPr>
        <w:t xml:space="preserve">       </w:t>
      </w:r>
      <w:r w:rsidRPr="007D4536">
        <w:rPr>
          <w:rFonts w:eastAsia="Times New Roman CYR"/>
        </w:rPr>
        <w:t xml:space="preserve">  (расшифровка подписи)</w:t>
      </w:r>
    </w:p>
    <w:p w14:paraId="64BB2624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7AB32DC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46F14C45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3207C676" w14:textId="77777777" w:rsidR="00E161EC" w:rsidRPr="007D4536" w:rsidRDefault="00E161EC" w:rsidP="007D4536">
      <w:pPr>
        <w:rPr>
          <w:rFonts w:eastAsia="Times New Roman CYR"/>
        </w:rPr>
      </w:pPr>
      <w:r w:rsidRPr="007D4536">
        <w:rPr>
          <w:rFonts w:eastAsia="Times New Roman CYR"/>
        </w:rPr>
        <w:t xml:space="preserve">В этой книге пронумеровано и прошнуровано </w:t>
      </w:r>
      <w:proofErr w:type="gramStart"/>
      <w:r w:rsidRPr="007D4536">
        <w:rPr>
          <w:rFonts w:eastAsia="Times New Roman CYR"/>
        </w:rPr>
        <w:t>( _</w:t>
      </w:r>
      <w:proofErr w:type="gramEnd"/>
      <w:r w:rsidRPr="007D4536">
        <w:rPr>
          <w:rFonts w:eastAsia="Times New Roman CYR"/>
        </w:rPr>
        <w:t>_____ ) ________________________________________________ листов</w:t>
      </w:r>
    </w:p>
    <w:p w14:paraId="6F557D1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                                                                     </w:t>
      </w:r>
      <w:r w:rsidR="00885D48" w:rsidRPr="007D4536">
        <w:rPr>
          <w:rFonts w:eastAsia="Times New Roman CYR"/>
        </w:rPr>
        <w:t xml:space="preserve">                               </w:t>
      </w:r>
      <w:r w:rsidRPr="007D4536">
        <w:rPr>
          <w:rFonts w:eastAsia="Times New Roman CYR"/>
        </w:rPr>
        <w:t xml:space="preserve">  (прописью)</w:t>
      </w:r>
    </w:p>
    <w:p w14:paraId="3DAC246F" w14:textId="77777777" w:rsidR="00E161EC" w:rsidRPr="007D4536" w:rsidRDefault="00885D48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 xml:space="preserve">Глава </w:t>
      </w:r>
      <w:proofErr w:type="gramStart"/>
      <w:r w:rsidRPr="007D4536">
        <w:rPr>
          <w:rFonts w:eastAsia="Times New Roman CYR"/>
        </w:rPr>
        <w:t xml:space="preserve">администрации  </w:t>
      </w:r>
      <w:r w:rsidR="00E161EC" w:rsidRPr="007D4536">
        <w:rPr>
          <w:rFonts w:eastAsia="Times New Roman CYR"/>
        </w:rPr>
        <w:t>_</w:t>
      </w:r>
      <w:proofErr w:type="gramEnd"/>
      <w:r w:rsidR="00E161EC" w:rsidRPr="007D4536">
        <w:rPr>
          <w:rFonts w:eastAsia="Times New Roman CYR"/>
        </w:rPr>
        <w:t>________________________ ________________________ " ___ " ________________ 20__ г.</w:t>
      </w:r>
    </w:p>
    <w:p w14:paraId="0FFE8AC6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</w:t>
      </w:r>
      <w:r w:rsidR="00885D48" w:rsidRPr="007D4536">
        <w:rPr>
          <w:rFonts w:eastAsia="Times New Roman CYR"/>
        </w:rPr>
        <w:t xml:space="preserve">          </w:t>
      </w:r>
      <w:r w:rsidRPr="007D4536">
        <w:rPr>
          <w:rFonts w:eastAsia="Times New Roman CYR"/>
        </w:rPr>
        <w:t xml:space="preserve">   (подпись)                       (расшифровка подписи)</w:t>
      </w:r>
    </w:p>
    <w:p w14:paraId="331E763E" w14:textId="77777777" w:rsidR="00E161EC" w:rsidRPr="007D4536" w:rsidRDefault="00E161EC" w:rsidP="007D4536">
      <w:pPr>
        <w:ind w:firstLine="559"/>
        <w:rPr>
          <w:rFonts w:eastAsia="Times New Roman CYR"/>
        </w:rPr>
      </w:pPr>
    </w:p>
    <w:p w14:paraId="32AAF7B9" w14:textId="77777777" w:rsidR="00E161EC" w:rsidRPr="007D4536" w:rsidRDefault="00E161EC" w:rsidP="007D4536">
      <w:pPr>
        <w:ind w:firstLine="559"/>
        <w:rPr>
          <w:rFonts w:eastAsia="Times New Roman CYR"/>
        </w:rPr>
      </w:pPr>
      <w:r w:rsidRPr="007D4536">
        <w:rPr>
          <w:rFonts w:eastAsia="Times New Roman CYR"/>
        </w:rPr>
        <w:t>Исполнитель __________________</w:t>
      </w:r>
      <w:proofErr w:type="gramStart"/>
      <w:r w:rsidRPr="007D4536">
        <w:rPr>
          <w:rFonts w:eastAsia="Times New Roman CYR"/>
        </w:rPr>
        <w:t>_  _</w:t>
      </w:r>
      <w:proofErr w:type="gramEnd"/>
      <w:r w:rsidRPr="007D4536">
        <w:rPr>
          <w:rFonts w:eastAsia="Times New Roman CYR"/>
        </w:rPr>
        <w:t>_________________ ________________________ " ___ " ________________ 20__ г.</w:t>
      </w:r>
    </w:p>
    <w:p w14:paraId="63EE4DD2" w14:textId="77777777" w:rsidR="00E161EC" w:rsidRPr="007D4536" w:rsidRDefault="00E161EC" w:rsidP="007D4536">
      <w:pPr>
        <w:ind w:firstLine="698"/>
        <w:rPr>
          <w:rFonts w:eastAsia="Times New Roman CYR"/>
        </w:rPr>
      </w:pPr>
      <w:r w:rsidRPr="007D4536">
        <w:rPr>
          <w:rFonts w:eastAsia="Times New Roman CYR"/>
        </w:rPr>
        <w:t xml:space="preserve">               </w:t>
      </w:r>
      <w:r w:rsidR="00885D48" w:rsidRPr="007D4536">
        <w:rPr>
          <w:rFonts w:eastAsia="Times New Roman CYR"/>
        </w:rPr>
        <w:t xml:space="preserve">                   </w:t>
      </w:r>
      <w:r w:rsidRPr="007D4536">
        <w:rPr>
          <w:rFonts w:eastAsia="Times New Roman CYR"/>
        </w:rPr>
        <w:t xml:space="preserve">   (</w:t>
      </w:r>
      <w:proofErr w:type="gramStart"/>
      <w:r w:rsidRPr="007D4536">
        <w:rPr>
          <w:rFonts w:eastAsia="Times New Roman CYR"/>
        </w:rPr>
        <w:t xml:space="preserve">должность)   </w:t>
      </w:r>
      <w:proofErr w:type="gramEnd"/>
      <w:r w:rsidRPr="007D4536">
        <w:rPr>
          <w:rFonts w:eastAsia="Times New Roman CYR"/>
        </w:rPr>
        <w:t xml:space="preserve">        (подпись)            (расшифровка подписи)</w:t>
      </w:r>
    </w:p>
    <w:p w14:paraId="482C546B" w14:textId="77777777" w:rsidR="00E161EC" w:rsidRPr="007D4536" w:rsidRDefault="00E161EC" w:rsidP="007D4536">
      <w:pPr>
        <w:ind w:firstLine="279"/>
        <w:rPr>
          <w:rFonts w:eastAsia="Times New Roman CYR"/>
        </w:rPr>
      </w:pPr>
      <w:r w:rsidRPr="007D4536">
        <w:rPr>
          <w:rFonts w:eastAsia="Times New Roman CYR"/>
        </w:rPr>
        <w:t xml:space="preserve"> </w:t>
      </w:r>
    </w:p>
    <w:p w14:paraId="67AF729F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</w:p>
    <w:p w14:paraId="50CD313A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Тел.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:</w:t>
      </w:r>
    </w:p>
    <w:p w14:paraId="6AE65463" w14:textId="77777777" w:rsidR="00E161EC" w:rsidRPr="007D4536" w:rsidRDefault="00E161EC" w:rsidP="007D4536">
      <w:pPr>
        <w:ind w:firstLine="720"/>
        <w:jc w:val="both"/>
        <w:rPr>
          <w:rFonts w:eastAsia="Times New Roman CYR"/>
        </w:rPr>
      </w:pPr>
      <w:r w:rsidRPr="007D4536">
        <w:rPr>
          <w:rFonts w:eastAsia="Times New Roman CYR"/>
        </w:rPr>
        <w:t xml:space="preserve">(телефон, </w:t>
      </w:r>
      <w:proofErr w:type="spellStart"/>
      <w:proofErr w:type="gramStart"/>
      <w:r w:rsidRPr="007D4536">
        <w:rPr>
          <w:rFonts w:eastAsia="Times New Roman CYR"/>
        </w:rPr>
        <w:t>эл.адрес</w:t>
      </w:r>
      <w:proofErr w:type="spellEnd"/>
      <w:proofErr w:type="gramEnd"/>
      <w:r w:rsidRPr="007D4536">
        <w:rPr>
          <w:rFonts w:eastAsia="Times New Roman CYR"/>
        </w:rPr>
        <w:t>)</w:t>
      </w:r>
      <w:r w:rsidR="00885D48" w:rsidRPr="007D4536">
        <w:rPr>
          <w:rFonts w:eastAsia="Times New Roman CYR"/>
        </w:rPr>
        <w:t xml:space="preserve">  </w:t>
      </w:r>
      <w:r w:rsidRPr="007D4536">
        <w:rPr>
          <w:rFonts w:eastAsia="Times New Roman CYR"/>
        </w:rPr>
        <w:t xml:space="preserve"> МП</w:t>
      </w:r>
      <w:r w:rsidR="00885D48" w:rsidRPr="007D4536">
        <w:rPr>
          <w:rFonts w:eastAsia="Times New Roman CYR"/>
        </w:rPr>
        <w:t>.</w:t>
      </w:r>
    </w:p>
    <w:p w14:paraId="21403D6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8802708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766217E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41FB279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1F0E7B50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9D7E1D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9FBCE0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C1C35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7141BC1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1D9F2C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143CB7C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0E20BF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AF120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F8142E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2CF1899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49392E1E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31AB05D2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90B29BA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C4C6F48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6B55E529" w14:textId="77777777" w:rsidR="007D4536" w:rsidRPr="007D4536" w:rsidRDefault="007D4536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9454516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51784C1C" w14:textId="77777777" w:rsidR="00E161EC" w:rsidRPr="007D4536" w:rsidRDefault="00E161EC" w:rsidP="007D4536">
      <w:pPr>
        <w:ind w:firstLine="720"/>
        <w:jc w:val="both"/>
        <w:rPr>
          <w:rFonts w:eastAsia="Times New Roman CYR"/>
          <w:sz w:val="28"/>
          <w:szCs w:val="28"/>
        </w:rPr>
      </w:pPr>
    </w:p>
    <w:p w14:paraId="0F0CB653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bCs/>
          <w:color w:val="26282F"/>
          <w:sz w:val="20"/>
          <w:szCs w:val="20"/>
        </w:rPr>
        <w:t xml:space="preserve">Приложение №2 </w:t>
      </w:r>
    </w:p>
    <w:p w14:paraId="75BB540F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к Порядку ведения муниципальной </w:t>
      </w:r>
    </w:p>
    <w:p w14:paraId="2E94AF59" w14:textId="77777777" w:rsidR="00885D48" w:rsidRPr="007D4536" w:rsidRDefault="00885D48" w:rsidP="007D4536">
      <w:pPr>
        <w:jc w:val="right"/>
        <w:rPr>
          <w:rFonts w:eastAsia="Times New Roman CYR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долговой </w:t>
      </w:r>
      <w:proofErr w:type="gramStart"/>
      <w:r w:rsidRPr="007D4536">
        <w:rPr>
          <w:rFonts w:eastAsia="Times New Roman CYR"/>
          <w:sz w:val="20"/>
          <w:szCs w:val="20"/>
        </w:rPr>
        <w:t>книги  сельского</w:t>
      </w:r>
      <w:proofErr w:type="gramEnd"/>
      <w:r w:rsidRPr="007D4536">
        <w:rPr>
          <w:rFonts w:eastAsia="Times New Roman CYR"/>
          <w:sz w:val="20"/>
          <w:szCs w:val="20"/>
        </w:rPr>
        <w:t xml:space="preserve"> поселения</w:t>
      </w:r>
    </w:p>
    <w:p w14:paraId="1917B264" w14:textId="77777777" w:rsidR="00885D48" w:rsidRPr="007D4536" w:rsidRDefault="00885D48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0"/>
          <w:szCs w:val="20"/>
        </w:rPr>
      </w:pPr>
      <w:r w:rsidRPr="007D4536">
        <w:rPr>
          <w:rFonts w:eastAsia="Times New Roman CYR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="007D4536" w:rsidRPr="007D4536">
        <w:rPr>
          <w:rFonts w:eastAsia="Times New Roman CYR"/>
          <w:sz w:val="20"/>
          <w:szCs w:val="20"/>
        </w:rPr>
        <w:t xml:space="preserve">                                        </w:t>
      </w:r>
      <w:r w:rsidR="00966AF5">
        <w:rPr>
          <w:rFonts w:eastAsia="Times New Roman CYR"/>
          <w:sz w:val="20"/>
          <w:szCs w:val="20"/>
        </w:rPr>
        <w:t>Петровский</w:t>
      </w:r>
      <w:r w:rsidRPr="007D4536">
        <w:rPr>
          <w:rFonts w:eastAsia="Times New Roman CYR"/>
          <w:sz w:val="20"/>
          <w:szCs w:val="20"/>
        </w:rPr>
        <w:t xml:space="preserve"> сельсовет</w:t>
      </w:r>
      <w:r w:rsidRPr="007D4536">
        <w:rPr>
          <w:color w:val="22272F"/>
          <w:sz w:val="20"/>
          <w:szCs w:val="20"/>
        </w:rPr>
        <w:t xml:space="preserve"> </w:t>
      </w:r>
    </w:p>
    <w:p w14:paraId="3D235DA0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На "01" _____________ 20__ г.</w:t>
      </w:r>
    </w:p>
    <w:p w14:paraId="10CB9EEA" w14:textId="77777777" w:rsidR="00E161EC" w:rsidRPr="007D4536" w:rsidRDefault="00E161EC" w:rsidP="007D4536">
      <w:pPr>
        <w:pStyle w:val="s16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 w:rsidRPr="007D4536">
        <w:rPr>
          <w:color w:val="22272F"/>
          <w:sz w:val="23"/>
          <w:szCs w:val="23"/>
        </w:rPr>
        <w:t>Орган, представляющий данные:</w:t>
      </w:r>
    </w:p>
    <w:p w14:paraId="6E9C3E0A" w14:textId="77777777" w:rsidR="00E161EC" w:rsidRPr="007D4536" w:rsidRDefault="00885D48" w:rsidP="007D4536">
      <w:pPr>
        <w:rPr>
          <w:rFonts w:eastAsia="Times New Roman CYR"/>
          <w:sz w:val="22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Администрация сельского поселения </w:t>
      </w:r>
      <w:r w:rsidR="00966AF5">
        <w:rPr>
          <w:rFonts w:eastAsia="Times New Roman CYR"/>
          <w:sz w:val="22"/>
          <w:szCs w:val="28"/>
        </w:rPr>
        <w:t>Петровский</w:t>
      </w:r>
      <w:r w:rsidRPr="007D4536">
        <w:rPr>
          <w:rFonts w:eastAsia="Times New Roman CYR"/>
          <w:sz w:val="22"/>
          <w:szCs w:val="28"/>
        </w:rPr>
        <w:t xml:space="preserve"> сельсовет</w:t>
      </w:r>
    </w:p>
    <w:p w14:paraId="7B04E6F6" w14:textId="77777777" w:rsidR="00E161EC" w:rsidRPr="007D4536" w:rsidRDefault="00E161EC" w:rsidP="007D4536">
      <w:pPr>
        <w:jc w:val="right"/>
        <w:rPr>
          <w:b/>
          <w:kern w:val="36"/>
          <w:sz w:val="28"/>
          <w:szCs w:val="28"/>
        </w:rPr>
      </w:pPr>
      <w:r w:rsidRPr="007D4536">
        <w:rPr>
          <w:rFonts w:eastAsia="Times New Roman CYR"/>
          <w:sz w:val="22"/>
          <w:szCs w:val="28"/>
        </w:rPr>
        <w:t xml:space="preserve"> </w:t>
      </w:r>
      <w:r w:rsidRPr="007D4536">
        <w:rPr>
          <w:b/>
          <w:kern w:val="36"/>
          <w:sz w:val="28"/>
          <w:szCs w:val="28"/>
        </w:rPr>
        <w:t>Таблица 1.</w:t>
      </w:r>
    </w:p>
    <w:p w14:paraId="061D69C6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  <w:r w:rsidRPr="007D4536">
        <w:rPr>
          <w:b/>
          <w:kern w:val="36"/>
          <w:sz w:val="28"/>
          <w:szCs w:val="28"/>
        </w:rPr>
        <w:t>Информация</w:t>
      </w:r>
      <w:r w:rsidRPr="007D4536">
        <w:rPr>
          <w:b/>
          <w:kern w:val="36"/>
          <w:sz w:val="28"/>
          <w:szCs w:val="28"/>
        </w:rPr>
        <w:br/>
        <w:t>о муниципальных ценных бумагах</w:t>
      </w:r>
    </w:p>
    <w:p w14:paraId="316F94E4" w14:textId="77777777" w:rsidR="00E161EC" w:rsidRPr="007D4536" w:rsidRDefault="00E161EC" w:rsidP="007D4536">
      <w:pPr>
        <w:autoSpaceDN w:val="0"/>
        <w:adjustRightInd w:val="0"/>
        <w:jc w:val="center"/>
        <w:outlineLvl w:val="0"/>
        <w:rPr>
          <w:b/>
          <w:kern w:val="36"/>
          <w:sz w:val="28"/>
          <w:szCs w:val="28"/>
        </w:rPr>
      </w:pPr>
    </w:p>
    <w:tbl>
      <w:tblPr>
        <w:tblW w:w="15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244"/>
        <w:gridCol w:w="1380"/>
        <w:gridCol w:w="852"/>
        <w:gridCol w:w="912"/>
        <w:gridCol w:w="1020"/>
        <w:gridCol w:w="1488"/>
        <w:gridCol w:w="1920"/>
        <w:gridCol w:w="1296"/>
        <w:gridCol w:w="1368"/>
        <w:gridCol w:w="1332"/>
        <w:gridCol w:w="1404"/>
      </w:tblGrid>
      <w:tr w:rsidR="00E161EC" w:rsidRPr="007D4536" w14:paraId="00DF06A8" w14:textId="77777777" w:rsidTr="00E161EC">
        <w:tc>
          <w:tcPr>
            <w:tcW w:w="2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FBF0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  <w:r w:rsidRPr="007D4536">
              <w:t xml:space="preserve"> </w:t>
            </w:r>
            <w:bookmarkStart w:id="0" w:name="sub_110110"/>
            <w:bookmarkEnd w:id="0"/>
            <w:r w:rsidRPr="007D4536">
              <w:t>Регистрационный номер обязательства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13F4A7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Государственный</w:t>
            </w:r>
          </w:p>
          <w:p w14:paraId="4418FE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0DDE54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выпуска</w:t>
            </w:r>
          </w:p>
          <w:p w14:paraId="256768B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289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Вид ценной </w:t>
            </w:r>
            <w:proofErr w:type="gramStart"/>
            <w:r w:rsidRPr="007D4536">
              <w:t>бумаги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2)</w:t>
            </w:r>
          </w:p>
        </w:tc>
        <w:tc>
          <w:tcPr>
            <w:tcW w:w="9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6ABD0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Форма выпуска ценной бумаги</w:t>
            </w:r>
          </w:p>
        </w:tc>
        <w:tc>
          <w:tcPr>
            <w:tcW w:w="10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CE2455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Регистрационный</w:t>
            </w:r>
          </w:p>
          <w:p w14:paraId="7F8B740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номер Условий</w:t>
            </w:r>
          </w:p>
          <w:p w14:paraId="23EFCED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эмиссии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3)</w:t>
            </w:r>
          </w:p>
        </w:tc>
        <w:tc>
          <w:tcPr>
            <w:tcW w:w="148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DF104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государственной</w:t>
            </w:r>
          </w:p>
          <w:p w14:paraId="257F7B0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регистрации Условий эмиссии</w:t>
            </w:r>
          </w:p>
          <w:p w14:paraId="269EDD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(изменений в Условия эмиссии)</w:t>
            </w:r>
          </w:p>
        </w:tc>
        <w:tc>
          <w:tcPr>
            <w:tcW w:w="192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93606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 правового</w:t>
            </w:r>
          </w:p>
          <w:p w14:paraId="2BE6A5C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акта, которым утверждено</w:t>
            </w:r>
          </w:p>
          <w:p w14:paraId="4A7303B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решение о выпуске</w:t>
            </w:r>
          </w:p>
          <w:p w14:paraId="396221F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(дополнительном</w:t>
            </w:r>
          </w:p>
          <w:p w14:paraId="04BE4A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выпуске), наименование</w:t>
            </w:r>
          </w:p>
          <w:p w14:paraId="134BC2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органа, принявшего акт,</w:t>
            </w:r>
          </w:p>
          <w:p w14:paraId="5C7EFD9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дата акта, номер </w:t>
            </w:r>
            <w:proofErr w:type="gramStart"/>
            <w:r w:rsidRPr="007D4536">
              <w:t>акта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4)</w:t>
            </w:r>
          </w:p>
        </w:tc>
        <w:tc>
          <w:tcPr>
            <w:tcW w:w="129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D4306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</w:t>
            </w:r>
          </w:p>
          <w:p w14:paraId="7D51940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стоимость одной</w:t>
            </w:r>
          </w:p>
          <w:p w14:paraId="3DA84A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ценной бумаги</w:t>
            </w:r>
          </w:p>
          <w:p w14:paraId="7C4F281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(руб.)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3C294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Ограничения на владельцев ценных бумаг, предусмотренные Условиями эмиссии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DA671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07B15AD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генерального</w:t>
            </w:r>
          </w:p>
          <w:p w14:paraId="39F58A4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агента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5)</w:t>
            </w:r>
          </w:p>
        </w:tc>
        <w:tc>
          <w:tcPr>
            <w:tcW w:w="140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C749F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Наименование</w:t>
            </w:r>
          </w:p>
          <w:p w14:paraId="476C95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депозитария или</w:t>
            </w:r>
          </w:p>
          <w:p w14:paraId="2BB2AE8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регистратора</w:t>
            </w:r>
          </w:p>
        </w:tc>
      </w:tr>
      <w:tr w:rsidR="00E161EC" w:rsidRPr="007D4536" w14:paraId="4AD49B8B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F0DB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78CC45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5469A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65DE0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4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03420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5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09DD9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6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85CC4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7</w:t>
            </w: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FAC05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8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8B2CAA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9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15A08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10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BCC4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11</w:t>
            </w:r>
          </w:p>
        </w:tc>
      </w:tr>
      <w:tr w:rsidR="00E161EC" w:rsidRPr="007D4536" w14:paraId="14A22CC6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FFA43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t>Муниципальные ценные бумаги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210C33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1DFDE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1A185F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9D3DC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757EE7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63DF4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7ACD9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72ED9C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B66582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5193D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996F45E" w14:textId="77777777" w:rsidTr="00E161EC">
        <w:tc>
          <w:tcPr>
            <w:tcW w:w="22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9C7735" w14:textId="77777777" w:rsidR="00E161EC" w:rsidRPr="007D4536" w:rsidRDefault="00E161EC" w:rsidP="007D4536">
            <w:pPr>
              <w:autoSpaceDN w:val="0"/>
              <w:adjustRightInd w:val="0"/>
            </w:pPr>
            <w:r w:rsidRPr="007D4536">
              <w:lastRenderedPageBreak/>
              <w:t>Итого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95E67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B78EF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9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F47F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0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0D9E4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8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21FEA9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2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D76EEC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9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6B33F5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59251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950C4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40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A9FA55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</w:tr>
    </w:tbl>
    <w:p w14:paraId="1F2973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716"/>
        <w:gridCol w:w="1992"/>
        <w:gridCol w:w="1440"/>
        <w:gridCol w:w="1644"/>
        <w:gridCol w:w="1644"/>
        <w:gridCol w:w="1332"/>
        <w:gridCol w:w="1380"/>
        <w:gridCol w:w="1392"/>
        <w:gridCol w:w="1224"/>
        <w:gridCol w:w="1464"/>
      </w:tblGrid>
      <w:tr w:rsidR="00E161EC" w:rsidRPr="007D4536" w14:paraId="42B32FFE" w14:textId="77777777" w:rsidTr="00E161EC">
        <w:tc>
          <w:tcPr>
            <w:tcW w:w="1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3B9C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Наименование организатора </w:t>
            </w:r>
            <w:proofErr w:type="gramStart"/>
            <w:r w:rsidRPr="007D4536">
              <w:t>торговли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6)</w:t>
            </w:r>
          </w:p>
        </w:tc>
        <w:tc>
          <w:tcPr>
            <w:tcW w:w="19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0BE83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Объявленный объем</w:t>
            </w:r>
          </w:p>
          <w:p w14:paraId="42D800F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 (дополнительного</w:t>
            </w:r>
          </w:p>
          <w:p w14:paraId="73A9B0C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выпуска) ценных бумаг по</w:t>
            </w:r>
          </w:p>
          <w:p w14:paraId="4FEF090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 стоимости</w:t>
            </w:r>
          </w:p>
          <w:p w14:paraId="203AF3E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7)</w:t>
            </w:r>
          </w:p>
        </w:tc>
        <w:tc>
          <w:tcPr>
            <w:tcW w:w="144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0AB463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размещения</w:t>
            </w:r>
          </w:p>
          <w:p w14:paraId="15B0DA3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(доразмещения)</w:t>
            </w:r>
          </w:p>
          <w:p w14:paraId="3CB1031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DD16F2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размещения</w:t>
            </w:r>
          </w:p>
          <w:p w14:paraId="16A1785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</w:t>
            </w:r>
          </w:p>
          <w:p w14:paraId="4B9382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(по номинальной</w:t>
            </w:r>
          </w:p>
          <w:p w14:paraId="74FA506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стоимости)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8)</w:t>
            </w:r>
          </w:p>
        </w:tc>
        <w:tc>
          <w:tcPr>
            <w:tcW w:w="164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EBAB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Установленная дата выплаты купонного дохода по каждому купонному периоду</w:t>
            </w:r>
          </w:p>
        </w:tc>
        <w:tc>
          <w:tcPr>
            <w:tcW w:w="133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92BBC3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Процентная</w:t>
            </w:r>
          </w:p>
          <w:p w14:paraId="6DE00F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ставка купонного</w:t>
            </w:r>
          </w:p>
          <w:p w14:paraId="47AF33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дохода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9)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74D247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купонного</w:t>
            </w:r>
          </w:p>
          <w:p w14:paraId="557DC93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дохода,</w:t>
            </w:r>
          </w:p>
          <w:p w14:paraId="559E36B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подлежащая</w:t>
            </w:r>
          </w:p>
          <w:p w14:paraId="31A54F7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10)</w:t>
            </w:r>
          </w:p>
        </w:tc>
        <w:tc>
          <w:tcPr>
            <w:tcW w:w="139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E5506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514B768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выплаты купонного дохода</w:t>
            </w:r>
          </w:p>
        </w:tc>
        <w:tc>
          <w:tcPr>
            <w:tcW w:w="122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0E3E4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Выплаченная</w:t>
            </w:r>
          </w:p>
          <w:p w14:paraId="5879117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379F3DD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купонного</w:t>
            </w:r>
          </w:p>
          <w:p w14:paraId="7313815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(руб.)</w:t>
            </w:r>
          </w:p>
        </w:tc>
        <w:tc>
          <w:tcPr>
            <w:tcW w:w="146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E5607E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дисконта,</w:t>
            </w:r>
          </w:p>
          <w:p w14:paraId="557AEBC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определенная при</w:t>
            </w:r>
          </w:p>
          <w:p w14:paraId="67B44BF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размещении</w:t>
            </w:r>
          </w:p>
          <w:p w14:paraId="0AD259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11)</w:t>
            </w:r>
          </w:p>
        </w:tc>
      </w:tr>
      <w:tr w:rsidR="00E161EC" w:rsidRPr="007D4536" w14:paraId="4B6ADD7E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4502A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12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83C9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13</w:t>
            </w: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DB4D8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14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73B04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15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1BDF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16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E66ABA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17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D4AF4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18</w:t>
            </w: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1558080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19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2F877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20</w:t>
            </w: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6BC4D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21</w:t>
            </w:r>
          </w:p>
        </w:tc>
      </w:tr>
      <w:tr w:rsidR="00E161EC" w:rsidRPr="007D4536" w14:paraId="0790790F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01ADD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DD3864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D3EEAC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B7806E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6AD1A7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9DD259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3F6F974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4CC9F7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0DBD1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1D068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1B028C67" w14:textId="77777777" w:rsidTr="00E161EC">
        <w:tc>
          <w:tcPr>
            <w:tcW w:w="1716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EC4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9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8F4F94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4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90B9C9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8416F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4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F72CD9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3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245DFF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DAEC75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9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52284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2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83DA8C0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46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07F9EF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BD10C01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344"/>
        <w:gridCol w:w="852"/>
        <w:gridCol w:w="1800"/>
        <w:gridCol w:w="1236"/>
        <w:gridCol w:w="1512"/>
        <w:gridCol w:w="1368"/>
        <w:gridCol w:w="1236"/>
        <w:gridCol w:w="1656"/>
        <w:gridCol w:w="1380"/>
        <w:gridCol w:w="1536"/>
        <w:gridCol w:w="1284"/>
      </w:tblGrid>
      <w:tr w:rsidR="00E161EC" w:rsidRPr="007D4536" w14:paraId="255300AE" w14:textId="77777777" w:rsidTr="00E161EC">
        <w:tc>
          <w:tcPr>
            <w:tcW w:w="13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6723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дисконта</w:t>
            </w:r>
          </w:p>
          <w:p w14:paraId="31192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при погашении</w:t>
            </w:r>
          </w:p>
          <w:p w14:paraId="2C4EF18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(выкупе) ценных</w:t>
            </w:r>
          </w:p>
          <w:p w14:paraId="6B95C43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85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95D7A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Дата выкупа ценных</w:t>
            </w:r>
          </w:p>
          <w:p w14:paraId="6E7E57B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</w:t>
            </w:r>
          </w:p>
        </w:tc>
        <w:tc>
          <w:tcPr>
            <w:tcW w:w="180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FF7D6A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 выкупа ценных</w:t>
            </w:r>
          </w:p>
          <w:p w14:paraId="61F3AAE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по номинальной</w:t>
            </w:r>
          </w:p>
          <w:p w14:paraId="5BF023B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(руб.)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6977F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 xml:space="preserve">Установленная дата погашения ценных </w:t>
            </w: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12)</w:t>
            </w:r>
          </w:p>
        </w:tc>
        <w:tc>
          <w:tcPr>
            <w:tcW w:w="1512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CF6845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номинальной</w:t>
            </w:r>
          </w:p>
          <w:p w14:paraId="383FD0C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03392D9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бумаг, подлежащая</w:t>
            </w:r>
          </w:p>
          <w:p w14:paraId="43970F1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в</w:t>
            </w:r>
          </w:p>
          <w:p w14:paraId="152B9EC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установленные</w:t>
            </w:r>
          </w:p>
          <w:p w14:paraId="457747E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даты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13)</w:t>
            </w:r>
          </w:p>
        </w:tc>
        <w:tc>
          <w:tcPr>
            <w:tcW w:w="1368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C0F572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Фактическая дата</w:t>
            </w:r>
          </w:p>
          <w:p w14:paraId="438FE111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 ценных</w:t>
            </w:r>
          </w:p>
          <w:p w14:paraId="01BA17D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proofErr w:type="gramStart"/>
            <w:r w:rsidRPr="007D4536">
              <w:t>бумаг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14)</w:t>
            </w:r>
          </w:p>
        </w:tc>
        <w:tc>
          <w:tcPr>
            <w:tcW w:w="12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31D56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Фактический</w:t>
            </w:r>
          </w:p>
          <w:p w14:paraId="21D45D4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объем</w:t>
            </w:r>
          </w:p>
          <w:p w14:paraId="6B0C73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погашения</w:t>
            </w:r>
          </w:p>
          <w:p w14:paraId="57B69F4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ценных бумаг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15)</w:t>
            </w:r>
          </w:p>
        </w:tc>
        <w:tc>
          <w:tcPr>
            <w:tcW w:w="165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095B2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</w:t>
            </w:r>
          </w:p>
          <w:p w14:paraId="45FAEA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460C535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выплате купонного</w:t>
            </w:r>
          </w:p>
          <w:p w14:paraId="61E6F6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дохода за каждый</w:t>
            </w:r>
          </w:p>
          <w:p w14:paraId="748D119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купонный период (руб.)</w:t>
            </w:r>
          </w:p>
        </w:tc>
        <w:tc>
          <w:tcPr>
            <w:tcW w:w="1380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E847D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</w:t>
            </w:r>
          </w:p>
          <w:p w14:paraId="0419AEB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просроченной</w:t>
            </w:r>
          </w:p>
          <w:p w14:paraId="6851977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задолженности по</w:t>
            </w:r>
          </w:p>
          <w:p w14:paraId="1D2CDE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погашению</w:t>
            </w:r>
          </w:p>
          <w:p w14:paraId="5D69D412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номинальной</w:t>
            </w:r>
          </w:p>
          <w:p w14:paraId="3FF9A775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стоимости ценных</w:t>
            </w:r>
          </w:p>
          <w:p w14:paraId="679A031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бумаг (руб.)</w:t>
            </w:r>
          </w:p>
        </w:tc>
        <w:tc>
          <w:tcPr>
            <w:tcW w:w="1536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A74EC5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Сумма просроченной задолженности по</w:t>
            </w:r>
          </w:p>
          <w:p w14:paraId="129C53F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исполнению обязательств по</w:t>
            </w:r>
          </w:p>
          <w:p w14:paraId="124D528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</w:t>
            </w:r>
            <w:proofErr w:type="gramStart"/>
            <w:r w:rsidRPr="007D4536">
              <w:t>руб.)</w:t>
            </w:r>
            <w:r w:rsidRPr="007D4536">
              <w:rPr>
                <w:u w:val="single"/>
              </w:rPr>
              <w:t>(</w:t>
            </w:r>
            <w:proofErr w:type="gramEnd"/>
            <w:r w:rsidRPr="007D4536">
              <w:rPr>
                <w:u w:val="single"/>
              </w:rPr>
              <w:t>16)</w:t>
            </w:r>
          </w:p>
        </w:tc>
        <w:tc>
          <w:tcPr>
            <w:tcW w:w="1284" w:type="dxa"/>
            <w:tcBorders>
              <w:top w:val="outset" w:sz="6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B6459FD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Номинальная сумма долга по</w:t>
            </w:r>
          </w:p>
          <w:p w14:paraId="13DD214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ценным бумагам (руб.)</w:t>
            </w:r>
          </w:p>
        </w:tc>
      </w:tr>
      <w:tr w:rsidR="00E161EC" w:rsidRPr="007D4536" w14:paraId="1EA97C3D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DE328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22</w:t>
            </w: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3106E77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23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86AABAA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24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4869D4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25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810D86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26</w:t>
            </w: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94A16DF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27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A5C38B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28</w:t>
            </w: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EF9685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29</w:t>
            </w: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12424CC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30</w:t>
            </w: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2A48EA3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31</w:t>
            </w: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E00C59B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32</w:t>
            </w:r>
          </w:p>
        </w:tc>
      </w:tr>
      <w:tr w:rsidR="00E161EC" w:rsidRPr="007D4536" w14:paraId="65F4EE97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FFB16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B206D6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1216A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EFB15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170CE0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F9C0867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FFB43EA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5694271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226F27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B30C488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68F04E3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  <w:tr w:rsidR="00E161EC" w:rsidRPr="007D4536" w14:paraId="22E4E0D1" w14:textId="77777777" w:rsidTr="00E161EC">
        <w:tc>
          <w:tcPr>
            <w:tcW w:w="1344" w:type="dxa"/>
            <w:tcBorders>
              <w:top w:val="single" w:sz="0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1FE8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85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303F7669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80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0DAE7869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794E0016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512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0664D6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68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2FB559BE" w14:textId="77777777" w:rsidR="00E161EC" w:rsidRPr="007D4536" w:rsidRDefault="00E161EC" w:rsidP="007D4536">
            <w:pPr>
              <w:autoSpaceDN w:val="0"/>
              <w:adjustRightInd w:val="0"/>
              <w:jc w:val="center"/>
            </w:pPr>
            <w:r w:rsidRPr="007D4536">
              <w:t>X</w:t>
            </w:r>
          </w:p>
        </w:tc>
        <w:tc>
          <w:tcPr>
            <w:tcW w:w="12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B408D43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65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67828DE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380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5AC4AB35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536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45E8F2EF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  <w:tc>
          <w:tcPr>
            <w:tcW w:w="1284" w:type="dxa"/>
            <w:tcBorders>
              <w:top w:val="single" w:sz="0" w:space="0" w:color="auto"/>
              <w:left w:val="single" w:sz="0" w:space="0" w:color="auto"/>
              <w:bottom w:val="outset" w:sz="6" w:space="0" w:color="auto"/>
              <w:right w:val="outset" w:sz="6" w:space="0" w:color="auto"/>
            </w:tcBorders>
          </w:tcPr>
          <w:p w14:paraId="14BC9D22" w14:textId="77777777" w:rsidR="00E161EC" w:rsidRPr="007D4536" w:rsidRDefault="00E161EC" w:rsidP="007D4536">
            <w:pPr>
              <w:autoSpaceDN w:val="0"/>
              <w:adjustRightInd w:val="0"/>
              <w:jc w:val="both"/>
            </w:pPr>
          </w:p>
        </w:tc>
      </w:tr>
    </w:tbl>
    <w:p w14:paraId="419185FF" w14:textId="77777777" w:rsidR="00E161EC" w:rsidRPr="007D4536" w:rsidRDefault="00E161EC" w:rsidP="007D4536">
      <w:pPr>
        <w:autoSpaceDN w:val="0"/>
        <w:adjustRightInd w:val="0"/>
        <w:jc w:val="both"/>
      </w:pPr>
      <w:r w:rsidRPr="007D4536">
        <w:t xml:space="preserve"> </w:t>
      </w:r>
    </w:p>
    <w:p w14:paraId="06CE59D6" w14:textId="77777777" w:rsidR="00E161EC" w:rsidRPr="007D4536" w:rsidRDefault="00885D48" w:rsidP="007D4536">
      <w:pPr>
        <w:autoSpaceDN w:val="0"/>
        <w:adjustRightInd w:val="0"/>
        <w:rPr>
          <w:rFonts w:eastAsia="Times New Roman CYR"/>
        </w:rPr>
      </w:pPr>
      <w:r w:rsidRPr="007D4536">
        <w:rPr>
          <w:rFonts w:eastAsia="Times New Roman CYR"/>
        </w:rPr>
        <w:t xml:space="preserve">Глава администрации                    </w:t>
      </w:r>
      <w:r w:rsidR="00E161EC" w:rsidRPr="007D4536">
        <w:rPr>
          <w:rFonts w:eastAsia="Times New Roman CYR"/>
        </w:rPr>
        <w:t xml:space="preserve">       _________________________________</w:t>
      </w:r>
    </w:p>
    <w:p w14:paraId="3559242F" w14:textId="77777777" w:rsidR="00E161EC" w:rsidRPr="007D4536" w:rsidRDefault="00E161EC" w:rsidP="007D4536">
      <w:pPr>
        <w:autoSpaceDN w:val="0"/>
        <w:adjustRightInd w:val="0"/>
        <w:rPr>
          <w:rFonts w:eastAsia="Times New Roman CYR"/>
          <w:vertAlign w:val="superscript"/>
        </w:rPr>
      </w:pPr>
      <w:r w:rsidRPr="007D4536">
        <w:rPr>
          <w:rFonts w:eastAsia="Times New Roman CYR"/>
        </w:rPr>
        <w:t xml:space="preserve">                                          </w:t>
      </w:r>
      <w:r w:rsidR="00885D48" w:rsidRPr="007D4536">
        <w:rPr>
          <w:rFonts w:eastAsia="Times New Roman CYR"/>
        </w:rPr>
        <w:t xml:space="preserve">                             </w:t>
      </w:r>
      <w:r w:rsidRPr="007D4536">
        <w:rPr>
          <w:rFonts w:eastAsia="Times New Roman CYR"/>
        </w:rPr>
        <w:t xml:space="preserve">      </w:t>
      </w:r>
      <w:r w:rsidRPr="007D4536">
        <w:rPr>
          <w:rFonts w:eastAsia="Times New Roman CYR"/>
          <w:vertAlign w:val="superscript"/>
        </w:rPr>
        <w:t>(подпись) (расшифровка подписи)</w:t>
      </w:r>
    </w:p>
    <w:p w14:paraId="37CDF6D1" w14:textId="77777777" w:rsidR="00E161EC" w:rsidRPr="007D4536" w:rsidRDefault="00885D48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</w:t>
      </w:r>
      <w:r w:rsidR="00E161EC" w:rsidRPr="007D4536">
        <w:rPr>
          <w:b/>
          <w:bCs/>
          <w:sz w:val="23"/>
          <w:szCs w:val="23"/>
        </w:rPr>
        <w:t>имечания</w:t>
      </w:r>
    </w:p>
    <w:p w14:paraId="73827E4C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lastRenderedPageBreak/>
        <w:t>(1) Указывается государственный регистрационный номер, присвоенный эмитентом выпуску муниципальных ценных бумаг (далее - ценные бумаги) в соответствии с </w:t>
      </w:r>
      <w:r w:rsidRPr="007D4536">
        <w:rPr>
          <w:sz w:val="23"/>
          <w:szCs w:val="23"/>
          <w:u w:val="single"/>
        </w:rPr>
        <w:t>Порядком</w:t>
      </w:r>
      <w:r w:rsidRPr="007D4536">
        <w:rPr>
          <w:sz w:val="23"/>
          <w:szCs w:val="23"/>
        </w:rPr>
        <w:t> формирования государственного регистрационного номера, присваиваемого выпускам ценных бумаг, утвержденным </w:t>
      </w:r>
      <w:r w:rsidRPr="007D4536">
        <w:rPr>
          <w:sz w:val="23"/>
          <w:szCs w:val="23"/>
          <w:u w:val="single"/>
        </w:rPr>
        <w:t>приказом</w:t>
      </w:r>
      <w:r w:rsidRPr="007D4536">
        <w:rPr>
          <w:sz w:val="23"/>
          <w:szCs w:val="23"/>
        </w:rPr>
        <w:t xml:space="preserve"> Минфина России от 21 января 1999 г. N 2н </w:t>
      </w:r>
    </w:p>
    <w:p w14:paraId="703429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Указываются: вид ценных бумаг, являются ли ценные бумаги именными или на предъявителя, вид получаемого дохода по облигациям и наличие амортизации долга.</w:t>
      </w:r>
    </w:p>
    <w:p w14:paraId="1C2F229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(3) Указывается регистрационный номер Условий эмиссии и обращения муниципальных ценных бумаг.</w:t>
      </w:r>
    </w:p>
    <w:p w14:paraId="574DFD5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(4) В случае осуществления одного или нескольких дополнительных выпусков ценных бумаг информация указывается по каждому из них.</w:t>
      </w:r>
    </w:p>
    <w:p w14:paraId="65FD360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(5) Указывается генеральный агент(ы), оказывающий(</w:t>
      </w:r>
      <w:proofErr w:type="spellStart"/>
      <w:r w:rsidRPr="007D4536">
        <w:rPr>
          <w:sz w:val="23"/>
          <w:szCs w:val="23"/>
        </w:rPr>
        <w:t>ие</w:t>
      </w:r>
      <w:proofErr w:type="spellEnd"/>
      <w:r w:rsidRPr="007D4536">
        <w:rPr>
          <w:sz w:val="23"/>
          <w:szCs w:val="23"/>
        </w:rPr>
        <w:t>) услуги по размещению ценных бумаг.</w:t>
      </w:r>
    </w:p>
    <w:p w14:paraId="3E0E2CDE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(6) Указывается организатор торговли, оказывающий услуги по проведению организованных торгов на финансовом рынке на основании лицензии биржи.</w:t>
      </w:r>
    </w:p>
    <w:p w14:paraId="40DC0C5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(7) Указывается объявленный эмитентом в решении о выпуске (дополнительном выпуске) ценных бумаг объем выпуска ценных бумаг по номинальной стоимости.</w:t>
      </w:r>
    </w:p>
    <w:p w14:paraId="54D1B78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(8) Указывается объем размещения (доразмещения) ценных бумаг в дату, указанную в </w:t>
      </w:r>
      <w:r w:rsidRPr="007D4536">
        <w:rPr>
          <w:sz w:val="23"/>
          <w:szCs w:val="23"/>
          <w:u w:val="single"/>
        </w:rPr>
        <w:t>графе 15</w:t>
      </w:r>
      <w:r w:rsidRPr="007D4536">
        <w:rPr>
          <w:sz w:val="23"/>
          <w:szCs w:val="23"/>
        </w:rPr>
        <w:t> формы 1/ </w:t>
      </w:r>
      <w:r w:rsidRPr="007D4536">
        <w:rPr>
          <w:sz w:val="23"/>
          <w:szCs w:val="23"/>
          <w:u w:val="single"/>
        </w:rPr>
        <w:t>графе 14</w:t>
      </w:r>
      <w:r w:rsidRPr="007D4536">
        <w:rPr>
          <w:sz w:val="23"/>
          <w:szCs w:val="23"/>
        </w:rPr>
        <w:t> формы 1.1, без нарастающего итога.</w:t>
      </w:r>
    </w:p>
    <w:p w14:paraId="0C7A74B0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(9) Указываются согласно решению о выпуске ценных бумаг процентные ставки (в процентах годовых) купонного дохода отдельно по каждому купонному периоду:</w:t>
      </w:r>
    </w:p>
    <w:p w14:paraId="50DB31B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для облигаций с постоянным купонным доходом - объявленная эмитентом процентная ставка купонного дохода, являющаяся постоянной для отдельного выпуска облигаций, для облигаций с фиксированным купонным доходом - объявленная эмитентом процентная ставка купонного дохода, фиксированная для каждого купонного периода, для облигаций с переменным купонным доходом - процентная ставка купонного дохода за первый купонный период.</w:t>
      </w:r>
    </w:p>
    <w:p w14:paraId="040F390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(10) Указываются суммы купонного дохода согласно решению о выпуске (дополнительном выпуске) и/или глобальному сертификату ценных бумаг за каждый купонный период в расчете на весь объем выпуска, находящийся в обращении (в рублях с копейками), подлежащие выплате в установленные даты выплаты купонного дохода.</w:t>
      </w:r>
    </w:p>
    <w:p w14:paraId="570AE16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(11) Указывается дисконт (при его наличии), определяемый как разница между объемом размещенного выпуска (дополнительного выпуска) ценных бумаг по номинальной стоимости и выручки, полученной от продажи ценных бумаг.</w:t>
      </w:r>
    </w:p>
    <w:p w14:paraId="5776514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(12) Указывается дата погашения выпуска ценных бумаг или даты частичного погашения номинальной стоимости ценных бумаг с амортизацией долга, установленная(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бумаг.</w:t>
      </w:r>
    </w:p>
    <w:p w14:paraId="7118423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(13) Указываются сумма номинальной стоимости ценных бумаг или суммы номинальной стоимости облигаций с амортизацией долга (при их наличии), выплачиваемая(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 установленную(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решением о выпуске (дополнительном выпуске) ценных бумаг дату или даты частичного погашения номинальной стоимости облигаций, указанную(</w:t>
      </w:r>
      <w:proofErr w:type="spellStart"/>
      <w:r w:rsidRPr="007D4536">
        <w:rPr>
          <w:sz w:val="23"/>
          <w:szCs w:val="23"/>
        </w:rPr>
        <w:t>ые</w:t>
      </w:r>
      <w:proofErr w:type="spellEnd"/>
      <w:r w:rsidRPr="007D4536">
        <w:rPr>
          <w:sz w:val="23"/>
          <w:szCs w:val="23"/>
        </w:rPr>
        <w:t>) в </w:t>
      </w:r>
      <w:r w:rsidRPr="007D4536">
        <w:rPr>
          <w:sz w:val="23"/>
          <w:szCs w:val="23"/>
          <w:u w:val="single"/>
        </w:rPr>
        <w:t>графе 25</w:t>
      </w:r>
      <w:r w:rsidRPr="007D4536">
        <w:rPr>
          <w:sz w:val="23"/>
          <w:szCs w:val="23"/>
        </w:rPr>
        <w:t> формы, без нарастающего итога.</w:t>
      </w:r>
    </w:p>
    <w:p w14:paraId="4AB03D3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(14) Указывается фактическая дата погашения ценных бумаг или фактическая дата частичного погашения ценных бумаг с амортизацией долга.</w:t>
      </w:r>
    </w:p>
    <w:p w14:paraId="662A8602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(15) Указывается фактический объем погашения ценных бумаг или объем частичного погашения ценных бумаг с амортизацией долга, в даты, указанные в </w:t>
      </w:r>
      <w:r w:rsidRPr="007D4536">
        <w:rPr>
          <w:sz w:val="23"/>
          <w:szCs w:val="23"/>
          <w:u w:val="single"/>
        </w:rPr>
        <w:t>графе 27</w:t>
      </w:r>
      <w:r w:rsidRPr="007D4536">
        <w:rPr>
          <w:sz w:val="23"/>
          <w:szCs w:val="23"/>
        </w:rPr>
        <w:t> формы, без нарастающего итога.</w:t>
      </w:r>
    </w:p>
    <w:p w14:paraId="0863D8B1" w14:textId="77777777" w:rsidR="007D4536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(16) Указывается общий объем просроченной задолженности (в том числе по дополнительным выпускам) по исполнению обязательств по ценным бумагам, включая сумму просрочки исполнения обязательства по выплате номинальной суммы долга и (или) установленных процентов по облигациям, а также сумму пеней и штрафов, начисленную на отчетную дату.</w:t>
      </w:r>
    </w:p>
    <w:p w14:paraId="797CA93B" w14:textId="77777777" w:rsidR="00E161EC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</w:t>
      </w:r>
      <w:r w:rsidR="00E161EC" w:rsidRPr="007D4536">
        <w:rPr>
          <w:b/>
          <w:sz w:val="28"/>
          <w:szCs w:val="28"/>
        </w:rPr>
        <w:t>аблица 2.</w:t>
      </w:r>
    </w:p>
    <w:p w14:paraId="3E753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 кредитах, </w:t>
      </w:r>
      <w:r w:rsidR="00885D48" w:rsidRPr="007D4536">
        <w:rPr>
          <w:b/>
          <w:sz w:val="28"/>
          <w:szCs w:val="28"/>
        </w:rPr>
        <w:t>полученных</w:t>
      </w:r>
      <w:r w:rsidRPr="007D4536">
        <w:rPr>
          <w:b/>
          <w:sz w:val="28"/>
          <w:szCs w:val="28"/>
        </w:rPr>
        <w:t xml:space="preserve"> от кредитных организаций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378"/>
        <w:gridCol w:w="3830"/>
        <w:gridCol w:w="3578"/>
      </w:tblGrid>
      <w:tr w:rsidR="00E161EC" w:rsidRPr="007D4536" w14:paraId="0712E2E8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19E59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89756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 задолженности (руб.)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689B1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кредитам (руб.)</w:t>
            </w:r>
          </w:p>
        </w:tc>
      </w:tr>
      <w:tr w:rsidR="00E161EC" w:rsidRPr="007D4536" w14:paraId="5980FC63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7831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8C2A80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94725C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</w:tr>
      <w:tr w:rsidR="00E161EC" w:rsidRPr="007D4536" w14:paraId="3A262135" w14:textId="77777777" w:rsidTr="00E161EC">
        <w:tc>
          <w:tcPr>
            <w:tcW w:w="24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F4B8A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Кредиты, полученные от кредитных </w:t>
            </w:r>
            <w:proofErr w:type="gramStart"/>
            <w:r w:rsidRPr="007D4536">
              <w:rPr>
                <w:sz w:val="23"/>
                <w:szCs w:val="23"/>
              </w:rPr>
              <w:t>организаций(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12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E1C45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2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3674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3D4AF84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</w:t>
      </w:r>
    </w:p>
    <w:p w14:paraId="715E3CCF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474FB394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</w:t>
      </w:r>
      <w:r w:rsidR="00885D48" w:rsidRPr="007D4536">
        <w:rPr>
          <w:sz w:val="21"/>
          <w:szCs w:val="21"/>
        </w:rPr>
        <w:t xml:space="preserve">                  </w:t>
      </w:r>
      <w:r w:rsidRPr="007D4536">
        <w:rPr>
          <w:sz w:val="21"/>
          <w:szCs w:val="21"/>
        </w:rPr>
        <w:t xml:space="preserve">     </w:t>
      </w:r>
      <w:r w:rsidRPr="007D4536">
        <w:rPr>
          <w:sz w:val="18"/>
          <w:szCs w:val="18"/>
        </w:rPr>
        <w:t>(подпись, расшифровка подписи)</w:t>
      </w:r>
    </w:p>
    <w:p w14:paraId="57A921A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Примечание</w:t>
      </w:r>
    </w:p>
    <w:p w14:paraId="0E7C4123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кредитам, а также по договорам о реструктуризации задолженности по кредитам, по мировым соглашениям, устанавливающим условия урегулирования задолженности по ранее предоставленным кредитам.</w:t>
      </w:r>
    </w:p>
    <w:p w14:paraId="4FDB83C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5C302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2AF47F7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968B0B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10C9D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05DC7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BEBC8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8545F1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D1B8F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3B1EF5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C37B00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67D03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CAB63C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61FEA63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16FC60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80D1AA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9C4CBF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DD1A542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Таблица 3.</w:t>
      </w:r>
    </w:p>
    <w:p w14:paraId="6EBDCFB5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>о бюджетных кредитах, привлеченных в местный бюджет от других бюджетов бюджетной системы Российской Федерации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6563"/>
        <w:gridCol w:w="1700"/>
        <w:gridCol w:w="2318"/>
        <w:gridCol w:w="2200"/>
        <w:gridCol w:w="2005"/>
      </w:tblGrid>
      <w:tr w:rsidR="00E161EC" w:rsidRPr="007D4536" w14:paraId="3691B194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D640FA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8771C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252A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07D692B2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бюджетным</w:t>
            </w:r>
          </w:p>
          <w:p w14:paraId="4DC65B8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кредитам (руб.)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231F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</w:t>
            </w:r>
          </w:p>
          <w:p w14:paraId="4833CE7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бюджетным кредитам в валюте</w:t>
            </w:r>
          </w:p>
          <w:p w14:paraId="068456C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01652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основного долга по бюджетным кредитам (руб.)</w:t>
            </w:r>
          </w:p>
        </w:tc>
      </w:tr>
      <w:tr w:rsidR="00E161EC" w:rsidRPr="007D4536" w14:paraId="78ABC58E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E5647A5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07465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2DA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24C78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F08337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4EC7052C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C6CAB3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Бюджетные кредиты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5B2772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50501F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29AB3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92256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18EF461" w14:textId="77777777" w:rsidTr="00E161EC">
        <w:tc>
          <w:tcPr>
            <w:tcW w:w="22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1E513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привлеченные,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A1E517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29368C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1E88A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6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6D48C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14421CA9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475236C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380BDFF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3A9BA347" w14:textId="77777777" w:rsidR="00E161EC" w:rsidRPr="007D4536" w:rsidRDefault="00E161EC" w:rsidP="007D4536">
      <w:pPr>
        <w:shd w:val="clear" w:color="auto" w:fill="FFFFFF"/>
        <w:jc w:val="both"/>
        <w:rPr>
          <w:b/>
          <w:sz w:val="23"/>
          <w:szCs w:val="23"/>
        </w:rPr>
      </w:pPr>
      <w:r w:rsidRPr="007D4536">
        <w:rPr>
          <w:b/>
          <w:sz w:val="23"/>
          <w:szCs w:val="23"/>
        </w:rPr>
        <w:t>Примечания</w:t>
      </w:r>
    </w:p>
    <w:p w14:paraId="7FD3BC7F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информация по договорам/соглашениям, на основании которых возникли долговые обязательства по бюджетным кредитам, а также по договорам о реструктуризации задолженности по бюджетным кредитам, по мировым соглашениям, устанавливающим условия урегулирования задолженности по ранее предоставленным бюджетным кредитам.</w:t>
      </w:r>
    </w:p>
    <w:p w14:paraId="78F34EF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292868A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E441801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5599476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8A15240" w14:textId="77777777" w:rsidR="00885D48" w:rsidRPr="007D4536" w:rsidRDefault="00885D48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FDD43D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68103E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E7F522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57F02C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9A3BA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BEF215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FDF4F90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4FC277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18821BFB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2781E4F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Таблица 4.</w:t>
      </w:r>
    </w:p>
    <w:p w14:paraId="652FAA64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t>Информация</w:t>
      </w:r>
      <w:r w:rsidRPr="007D4536">
        <w:rPr>
          <w:b/>
          <w:sz w:val="28"/>
          <w:szCs w:val="28"/>
        </w:rPr>
        <w:br/>
        <w:t>о муниципальных гарантиях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878"/>
        <w:gridCol w:w="1768"/>
        <w:gridCol w:w="3436"/>
        <w:gridCol w:w="2345"/>
        <w:gridCol w:w="3359"/>
      </w:tblGrid>
      <w:tr w:rsidR="00E161EC" w:rsidRPr="007D4536" w14:paraId="549424C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A8BB88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2F3E4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4022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Задолженность гаранта по исполнению муниципальной </w:t>
            </w:r>
            <w:proofErr w:type="gramStart"/>
            <w:r w:rsidRPr="007D4536">
              <w:rPr>
                <w:sz w:val="23"/>
                <w:szCs w:val="23"/>
              </w:rPr>
              <w:t>гарантии(</w:t>
            </w:r>
            <w:proofErr w:type="gramEnd"/>
            <w:r w:rsidRPr="007D4536">
              <w:rPr>
                <w:sz w:val="23"/>
                <w:szCs w:val="23"/>
              </w:rPr>
              <w:t>1)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846BE3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в валюте обязательства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2BC0E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обязательств по муниципальным гарантиям (руб.)</w:t>
            </w:r>
          </w:p>
        </w:tc>
      </w:tr>
      <w:tr w:rsidR="00E161EC" w:rsidRPr="007D4536" w14:paraId="47E2331D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549FDE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85E7D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1C9F18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009B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51EC47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3244564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CFB8C6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Муниципальные гарантии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F06A94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35AA1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CC58ED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7C6B1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  <w:tr w:rsidR="00E161EC" w:rsidRPr="007D4536" w14:paraId="7336102B" w14:textId="77777777" w:rsidTr="00E161EC">
        <w:tc>
          <w:tcPr>
            <w:tcW w:w="13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86DB7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 xml:space="preserve">в том числе муниципальные гарантии в иностранной </w:t>
            </w:r>
            <w:proofErr w:type="gramStart"/>
            <w:r w:rsidRPr="007D4536">
              <w:rPr>
                <w:sz w:val="23"/>
                <w:szCs w:val="23"/>
              </w:rPr>
              <w:t>валюте(</w:t>
            </w:r>
            <w:proofErr w:type="gramEnd"/>
            <w:r w:rsidRPr="007D4536">
              <w:rPr>
                <w:sz w:val="23"/>
                <w:szCs w:val="23"/>
              </w:rPr>
              <w:t>2)</w:t>
            </w:r>
          </w:p>
        </w:tc>
        <w:tc>
          <w:tcPr>
            <w:tcW w:w="5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9EC277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9745B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7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5977E3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1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58F82F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7C172D7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  </w:t>
      </w:r>
    </w:p>
    <w:p w14:paraId="20373094" w14:textId="77777777" w:rsidR="00E161EC" w:rsidRPr="007D4536" w:rsidRDefault="00885D48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1"/>
          <w:szCs w:val="21"/>
        </w:rPr>
        <w:t xml:space="preserve">Глава администрации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004F603B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885D48" w:rsidRPr="007D4536">
        <w:rPr>
          <w:sz w:val="21"/>
          <w:szCs w:val="21"/>
        </w:rPr>
        <w:t xml:space="preserve">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p w14:paraId="002B6F56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b/>
          <w:bCs/>
          <w:sz w:val="23"/>
          <w:szCs w:val="23"/>
        </w:rPr>
        <w:t>Примечания</w:t>
      </w:r>
    </w:p>
    <w:p w14:paraId="1D5AD6B1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(1) Указывается объем неисполненных гарантом обязательств по гарантии при предъявлении требований к гаранту в установленном порядке.</w:t>
      </w:r>
    </w:p>
    <w:p w14:paraId="40EAF8BD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  <w:r w:rsidRPr="007D4536">
        <w:rPr>
          <w:sz w:val="23"/>
          <w:szCs w:val="23"/>
        </w:rPr>
        <w:t>(2) Обязательства, выраженные в разных валютах, группируются по валюте обязательства.</w:t>
      </w:r>
    </w:p>
    <w:p w14:paraId="1155448A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F332413" w14:textId="77777777" w:rsidR="00E161EC" w:rsidRPr="007D4536" w:rsidRDefault="00E161EC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FB9A6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4A5E8542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272AFEC8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77D1546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4A5F75E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E0FC24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D9D755D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CAC3A97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56508979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6AB6BFE5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7FECA554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348F925C" w14:textId="77777777" w:rsidR="007D4536" w:rsidRDefault="007D4536" w:rsidP="007D4536">
      <w:pPr>
        <w:shd w:val="clear" w:color="auto" w:fill="FFFFFF"/>
        <w:jc w:val="right"/>
        <w:rPr>
          <w:b/>
          <w:sz w:val="28"/>
          <w:szCs w:val="28"/>
        </w:rPr>
      </w:pPr>
    </w:p>
    <w:p w14:paraId="02EE9D3B" w14:textId="77777777" w:rsidR="00E161EC" w:rsidRPr="007D4536" w:rsidRDefault="00E161EC" w:rsidP="007D4536">
      <w:pPr>
        <w:shd w:val="clear" w:color="auto" w:fill="FFFFFF"/>
        <w:jc w:val="right"/>
        <w:rPr>
          <w:sz w:val="23"/>
          <w:szCs w:val="23"/>
        </w:rPr>
      </w:pPr>
      <w:r w:rsidRPr="007D4536">
        <w:rPr>
          <w:b/>
          <w:sz w:val="28"/>
          <w:szCs w:val="28"/>
        </w:rPr>
        <w:t>Таблица 5.</w:t>
      </w:r>
    </w:p>
    <w:p w14:paraId="171290B1" w14:textId="77777777" w:rsidR="00E161EC" w:rsidRPr="007D4536" w:rsidRDefault="00E161EC" w:rsidP="007D4536">
      <w:pPr>
        <w:shd w:val="clear" w:color="auto" w:fill="FFFFFF"/>
        <w:jc w:val="center"/>
        <w:rPr>
          <w:b/>
          <w:sz w:val="28"/>
          <w:szCs w:val="28"/>
        </w:rPr>
      </w:pPr>
      <w:r w:rsidRPr="007D4536">
        <w:rPr>
          <w:b/>
          <w:sz w:val="28"/>
          <w:szCs w:val="28"/>
        </w:rPr>
        <w:lastRenderedPageBreak/>
        <w:t>Информация</w:t>
      </w:r>
      <w:r w:rsidRPr="007D4536">
        <w:rPr>
          <w:b/>
          <w:sz w:val="28"/>
          <w:szCs w:val="28"/>
        </w:rPr>
        <w:br/>
        <w:t xml:space="preserve">об иных долговых обязательствах 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40"/>
        <w:gridCol w:w="2275"/>
        <w:gridCol w:w="1704"/>
        <w:gridCol w:w="2423"/>
        <w:gridCol w:w="3844"/>
      </w:tblGrid>
      <w:tr w:rsidR="00E161EC" w:rsidRPr="007D4536" w14:paraId="42CF3812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4588E1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Регистрационный номер обязательства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A10186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Вид долгового обязательства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C426B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Валюта обязательства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0E9E7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Сумма просроченной</w:t>
            </w:r>
          </w:p>
          <w:p w14:paraId="5AE2F0FC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задолженности по иным долговым</w:t>
            </w:r>
          </w:p>
          <w:p w14:paraId="4F43C9A4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обязательствам (руб.)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B671A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Объем долга по иным долговым обязательствам (руб.)</w:t>
            </w:r>
          </w:p>
        </w:tc>
      </w:tr>
      <w:tr w:rsidR="00E161EC" w:rsidRPr="007D4536" w14:paraId="55ED4297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A6EC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1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AA0F1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2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8D263B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3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004F79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4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F5849D" w14:textId="77777777" w:rsidR="00E161EC" w:rsidRPr="007D4536" w:rsidRDefault="00E161EC" w:rsidP="007D4536">
            <w:pPr>
              <w:jc w:val="center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5</w:t>
            </w:r>
          </w:p>
        </w:tc>
      </w:tr>
      <w:tr w:rsidR="00E161EC" w:rsidRPr="007D4536" w14:paraId="2D8F2C96" w14:textId="77777777" w:rsidTr="00E161EC">
        <w:tc>
          <w:tcPr>
            <w:tcW w:w="15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20869B" w14:textId="77777777" w:rsidR="00E161EC" w:rsidRPr="007D4536" w:rsidRDefault="00E161EC" w:rsidP="007D4536">
            <w:pPr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Иные долговые обязательства муниципальн</w:t>
            </w:r>
            <w:r w:rsidR="0071583B" w:rsidRPr="007D4536">
              <w:rPr>
                <w:sz w:val="23"/>
                <w:szCs w:val="23"/>
              </w:rPr>
              <w:t>ого</w:t>
            </w:r>
            <w:r w:rsidRPr="007D4536">
              <w:rPr>
                <w:sz w:val="23"/>
                <w:szCs w:val="23"/>
              </w:rPr>
              <w:t xml:space="preserve"> образовани</w:t>
            </w:r>
            <w:r w:rsidR="0071583B" w:rsidRPr="007D4536">
              <w:rPr>
                <w:sz w:val="23"/>
                <w:szCs w:val="23"/>
              </w:rPr>
              <w:t>я.</w:t>
            </w:r>
          </w:p>
        </w:tc>
        <w:tc>
          <w:tcPr>
            <w:tcW w:w="7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D8A36E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5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E027280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8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EF7389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304335" w14:textId="77777777" w:rsidR="00E161EC" w:rsidRPr="007D4536" w:rsidRDefault="00E161EC" w:rsidP="007D4536">
            <w:pPr>
              <w:jc w:val="both"/>
              <w:rPr>
                <w:sz w:val="23"/>
                <w:szCs w:val="23"/>
              </w:rPr>
            </w:pPr>
            <w:r w:rsidRPr="007D4536">
              <w:rPr>
                <w:sz w:val="23"/>
                <w:szCs w:val="23"/>
              </w:rPr>
              <w:t> </w:t>
            </w:r>
          </w:p>
        </w:tc>
      </w:tr>
    </w:tbl>
    <w:p w14:paraId="68AE3248" w14:textId="77777777" w:rsidR="00E161EC" w:rsidRPr="007D4536" w:rsidRDefault="00E161EC" w:rsidP="007D4536">
      <w:pPr>
        <w:shd w:val="clear" w:color="auto" w:fill="FFFFFF"/>
        <w:jc w:val="both"/>
        <w:rPr>
          <w:sz w:val="23"/>
          <w:szCs w:val="23"/>
        </w:rPr>
      </w:pPr>
    </w:p>
    <w:p w14:paraId="7DCBF268" w14:textId="77777777" w:rsidR="00E161EC" w:rsidRPr="007D4536" w:rsidRDefault="0071583B" w:rsidP="007D4536">
      <w:pPr>
        <w:shd w:val="clear" w:color="auto" w:fill="FFFFFF"/>
        <w:jc w:val="both"/>
        <w:rPr>
          <w:sz w:val="21"/>
          <w:szCs w:val="21"/>
        </w:rPr>
      </w:pPr>
      <w:r w:rsidRPr="007D4536">
        <w:rPr>
          <w:sz w:val="23"/>
          <w:szCs w:val="23"/>
        </w:rPr>
        <w:t xml:space="preserve">Глава администрации                                               </w:t>
      </w:r>
      <w:r w:rsidR="00E161EC" w:rsidRPr="007D4536">
        <w:rPr>
          <w:sz w:val="21"/>
          <w:szCs w:val="21"/>
        </w:rPr>
        <w:t xml:space="preserve">        _________________________________</w:t>
      </w:r>
    </w:p>
    <w:p w14:paraId="141F8276" w14:textId="77777777" w:rsidR="00E161EC" w:rsidRPr="007D4536" w:rsidRDefault="00E161EC" w:rsidP="007D4536">
      <w:pPr>
        <w:shd w:val="clear" w:color="auto" w:fill="FFFFFF"/>
        <w:jc w:val="both"/>
        <w:rPr>
          <w:sz w:val="18"/>
          <w:szCs w:val="18"/>
        </w:rPr>
      </w:pPr>
      <w:r w:rsidRPr="007D4536">
        <w:rPr>
          <w:sz w:val="21"/>
          <w:szCs w:val="21"/>
        </w:rPr>
        <w:t xml:space="preserve">                                                 </w:t>
      </w:r>
      <w:r w:rsidR="0071583B" w:rsidRPr="007D4536">
        <w:rPr>
          <w:sz w:val="21"/>
          <w:szCs w:val="21"/>
        </w:rPr>
        <w:t xml:space="preserve">                                                           </w:t>
      </w:r>
      <w:r w:rsidRPr="007D4536">
        <w:rPr>
          <w:sz w:val="21"/>
          <w:szCs w:val="21"/>
        </w:rPr>
        <w:t xml:space="preserve"> </w:t>
      </w:r>
      <w:r w:rsidRPr="007D4536">
        <w:rPr>
          <w:sz w:val="18"/>
          <w:szCs w:val="18"/>
        </w:rPr>
        <w:t>(подпись, расшифровка подписи)</w:t>
      </w:r>
    </w:p>
    <w:sectPr w:rsidR="00E161EC" w:rsidRPr="007D4536" w:rsidSect="00B712D0">
      <w:pgSz w:w="16838" w:h="11905" w:orient="landscape" w:code="9"/>
      <w:pgMar w:top="1418" w:right="1134" w:bottom="851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DCB76" w14:textId="77777777" w:rsidR="000F0BF9" w:rsidRDefault="000F0BF9" w:rsidP="00E3519A">
      <w:r>
        <w:separator/>
      </w:r>
    </w:p>
  </w:endnote>
  <w:endnote w:type="continuationSeparator" w:id="0">
    <w:p w14:paraId="247C54CC" w14:textId="77777777" w:rsidR="000F0BF9" w:rsidRDefault="000F0BF9" w:rsidP="00E35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F2905" w14:textId="77777777" w:rsidR="000F0BF9" w:rsidRDefault="000F0BF9" w:rsidP="00E3519A">
      <w:r>
        <w:separator/>
      </w:r>
    </w:p>
  </w:footnote>
  <w:footnote w:type="continuationSeparator" w:id="0">
    <w:p w14:paraId="2BE51DBD" w14:textId="77777777" w:rsidR="000F0BF9" w:rsidRDefault="000F0BF9" w:rsidP="00E35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 w16cid:durableId="172887223">
    <w:abstractNumId w:val="0"/>
  </w:num>
  <w:num w:numId="2" w16cid:durableId="16889421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933"/>
    <w:rsid w:val="000008F2"/>
    <w:rsid w:val="000016B6"/>
    <w:rsid w:val="00004B1B"/>
    <w:rsid w:val="00012210"/>
    <w:rsid w:val="00020360"/>
    <w:rsid w:val="00020F17"/>
    <w:rsid w:val="00026038"/>
    <w:rsid w:val="00032558"/>
    <w:rsid w:val="000327DE"/>
    <w:rsid w:val="00033000"/>
    <w:rsid w:val="0003403C"/>
    <w:rsid w:val="000413E1"/>
    <w:rsid w:val="00070504"/>
    <w:rsid w:val="0007221D"/>
    <w:rsid w:val="000728F2"/>
    <w:rsid w:val="0007673B"/>
    <w:rsid w:val="00080472"/>
    <w:rsid w:val="00092AA0"/>
    <w:rsid w:val="0009599B"/>
    <w:rsid w:val="00096842"/>
    <w:rsid w:val="000A104E"/>
    <w:rsid w:val="000A2F71"/>
    <w:rsid w:val="000A50BE"/>
    <w:rsid w:val="000A6E14"/>
    <w:rsid w:val="000B1393"/>
    <w:rsid w:val="000B4727"/>
    <w:rsid w:val="000E5272"/>
    <w:rsid w:val="000F0BF9"/>
    <w:rsid w:val="000F12AA"/>
    <w:rsid w:val="000F4C84"/>
    <w:rsid w:val="00103F9C"/>
    <w:rsid w:val="00111A7A"/>
    <w:rsid w:val="0011525E"/>
    <w:rsid w:val="001325A3"/>
    <w:rsid w:val="001407DB"/>
    <w:rsid w:val="0014299A"/>
    <w:rsid w:val="00143E6E"/>
    <w:rsid w:val="00147FB5"/>
    <w:rsid w:val="00151549"/>
    <w:rsid w:val="00152200"/>
    <w:rsid w:val="00153832"/>
    <w:rsid w:val="00155E41"/>
    <w:rsid w:val="00162655"/>
    <w:rsid w:val="00165079"/>
    <w:rsid w:val="00165743"/>
    <w:rsid w:val="0016687E"/>
    <w:rsid w:val="00166918"/>
    <w:rsid w:val="00173AD4"/>
    <w:rsid w:val="00177066"/>
    <w:rsid w:val="00177A74"/>
    <w:rsid w:val="00180275"/>
    <w:rsid w:val="00180FE1"/>
    <w:rsid w:val="00181B44"/>
    <w:rsid w:val="001862EC"/>
    <w:rsid w:val="0019206B"/>
    <w:rsid w:val="001B1940"/>
    <w:rsid w:val="001B49F2"/>
    <w:rsid w:val="001B55DF"/>
    <w:rsid w:val="001B58BE"/>
    <w:rsid w:val="001B77FA"/>
    <w:rsid w:val="001C14F6"/>
    <w:rsid w:val="001C184E"/>
    <w:rsid w:val="001C1DC5"/>
    <w:rsid w:val="001C2242"/>
    <w:rsid w:val="001C33C3"/>
    <w:rsid w:val="001C5C24"/>
    <w:rsid w:val="001D5E6A"/>
    <w:rsid w:val="001D6B58"/>
    <w:rsid w:val="001F0AE3"/>
    <w:rsid w:val="001F24E3"/>
    <w:rsid w:val="001F5567"/>
    <w:rsid w:val="00202181"/>
    <w:rsid w:val="00203309"/>
    <w:rsid w:val="00212F65"/>
    <w:rsid w:val="00213523"/>
    <w:rsid w:val="00221013"/>
    <w:rsid w:val="00226C3E"/>
    <w:rsid w:val="002274C7"/>
    <w:rsid w:val="00236A47"/>
    <w:rsid w:val="00236AD5"/>
    <w:rsid w:val="002404BD"/>
    <w:rsid w:val="00242254"/>
    <w:rsid w:val="00244282"/>
    <w:rsid w:val="00244973"/>
    <w:rsid w:val="002458C4"/>
    <w:rsid w:val="00247288"/>
    <w:rsid w:val="00256550"/>
    <w:rsid w:val="00256B66"/>
    <w:rsid w:val="00257ADB"/>
    <w:rsid w:val="002616EF"/>
    <w:rsid w:val="00262437"/>
    <w:rsid w:val="00264A60"/>
    <w:rsid w:val="00265EF0"/>
    <w:rsid w:val="00266E98"/>
    <w:rsid w:val="00271AA1"/>
    <w:rsid w:val="002753F3"/>
    <w:rsid w:val="0028189E"/>
    <w:rsid w:val="00290B59"/>
    <w:rsid w:val="00291E6F"/>
    <w:rsid w:val="002925FE"/>
    <w:rsid w:val="00293BA4"/>
    <w:rsid w:val="002A0A92"/>
    <w:rsid w:val="002A32D7"/>
    <w:rsid w:val="002A397E"/>
    <w:rsid w:val="002B2D17"/>
    <w:rsid w:val="002B4BC3"/>
    <w:rsid w:val="002B63EF"/>
    <w:rsid w:val="002C01EF"/>
    <w:rsid w:val="002C0B48"/>
    <w:rsid w:val="002C5CD0"/>
    <w:rsid w:val="002D0809"/>
    <w:rsid w:val="002D12FE"/>
    <w:rsid w:val="002D138D"/>
    <w:rsid w:val="002D6AB3"/>
    <w:rsid w:val="002D6FCF"/>
    <w:rsid w:val="002E5C83"/>
    <w:rsid w:val="002F331D"/>
    <w:rsid w:val="00300B5A"/>
    <w:rsid w:val="00301538"/>
    <w:rsid w:val="0030569A"/>
    <w:rsid w:val="00306135"/>
    <w:rsid w:val="00306BD4"/>
    <w:rsid w:val="003131EA"/>
    <w:rsid w:val="00316AB9"/>
    <w:rsid w:val="00321A15"/>
    <w:rsid w:val="003220EF"/>
    <w:rsid w:val="00324136"/>
    <w:rsid w:val="0032509B"/>
    <w:rsid w:val="003364AA"/>
    <w:rsid w:val="0033769C"/>
    <w:rsid w:val="00337813"/>
    <w:rsid w:val="00342D1C"/>
    <w:rsid w:val="00343613"/>
    <w:rsid w:val="00344A46"/>
    <w:rsid w:val="0035243B"/>
    <w:rsid w:val="003537B1"/>
    <w:rsid w:val="00363FD2"/>
    <w:rsid w:val="00370005"/>
    <w:rsid w:val="00375F7C"/>
    <w:rsid w:val="003861C9"/>
    <w:rsid w:val="00391B93"/>
    <w:rsid w:val="00393EB0"/>
    <w:rsid w:val="00394465"/>
    <w:rsid w:val="003A7963"/>
    <w:rsid w:val="003B1155"/>
    <w:rsid w:val="003B53C0"/>
    <w:rsid w:val="003B6111"/>
    <w:rsid w:val="003B75ED"/>
    <w:rsid w:val="003C0F6E"/>
    <w:rsid w:val="003C3102"/>
    <w:rsid w:val="003D01A6"/>
    <w:rsid w:val="003D0CC6"/>
    <w:rsid w:val="003D4747"/>
    <w:rsid w:val="003E057D"/>
    <w:rsid w:val="003F05B2"/>
    <w:rsid w:val="003F1D41"/>
    <w:rsid w:val="003F51CC"/>
    <w:rsid w:val="003F7844"/>
    <w:rsid w:val="0040397D"/>
    <w:rsid w:val="0040733D"/>
    <w:rsid w:val="004108A2"/>
    <w:rsid w:val="004109E4"/>
    <w:rsid w:val="00413C16"/>
    <w:rsid w:val="00413EA6"/>
    <w:rsid w:val="00423C1C"/>
    <w:rsid w:val="00427F8D"/>
    <w:rsid w:val="0043530C"/>
    <w:rsid w:val="00441892"/>
    <w:rsid w:val="00441959"/>
    <w:rsid w:val="00445BD3"/>
    <w:rsid w:val="00472102"/>
    <w:rsid w:val="00484A29"/>
    <w:rsid w:val="004862C9"/>
    <w:rsid w:val="00487C3C"/>
    <w:rsid w:val="00493AFD"/>
    <w:rsid w:val="004B0A4C"/>
    <w:rsid w:val="004B4A20"/>
    <w:rsid w:val="004B74A8"/>
    <w:rsid w:val="004C1324"/>
    <w:rsid w:val="004C1455"/>
    <w:rsid w:val="004C1A1C"/>
    <w:rsid w:val="004C1C13"/>
    <w:rsid w:val="004C45E4"/>
    <w:rsid w:val="004C7D3E"/>
    <w:rsid w:val="004D1A67"/>
    <w:rsid w:val="004D55DE"/>
    <w:rsid w:val="004F474C"/>
    <w:rsid w:val="004F60FE"/>
    <w:rsid w:val="00512A1B"/>
    <w:rsid w:val="00512C55"/>
    <w:rsid w:val="005155EB"/>
    <w:rsid w:val="00523F17"/>
    <w:rsid w:val="005252EF"/>
    <w:rsid w:val="00527466"/>
    <w:rsid w:val="0053111D"/>
    <w:rsid w:val="005329AC"/>
    <w:rsid w:val="00552178"/>
    <w:rsid w:val="0055268B"/>
    <w:rsid w:val="00553A14"/>
    <w:rsid w:val="00566590"/>
    <w:rsid w:val="005860FF"/>
    <w:rsid w:val="00586CE0"/>
    <w:rsid w:val="00590A84"/>
    <w:rsid w:val="00594357"/>
    <w:rsid w:val="005A7520"/>
    <w:rsid w:val="005B09F7"/>
    <w:rsid w:val="005B3E67"/>
    <w:rsid w:val="005C08BB"/>
    <w:rsid w:val="005C68E3"/>
    <w:rsid w:val="005D3F19"/>
    <w:rsid w:val="005E332C"/>
    <w:rsid w:val="005E3C0E"/>
    <w:rsid w:val="00600FBD"/>
    <w:rsid w:val="00601D16"/>
    <w:rsid w:val="006020BF"/>
    <w:rsid w:val="0060272A"/>
    <w:rsid w:val="006055FA"/>
    <w:rsid w:val="00612F61"/>
    <w:rsid w:val="00620409"/>
    <w:rsid w:val="0062120F"/>
    <w:rsid w:val="00622A7D"/>
    <w:rsid w:val="00633730"/>
    <w:rsid w:val="00640418"/>
    <w:rsid w:val="00641BF3"/>
    <w:rsid w:val="00646525"/>
    <w:rsid w:val="006504F2"/>
    <w:rsid w:val="00650D3E"/>
    <w:rsid w:val="0065136E"/>
    <w:rsid w:val="00651D5B"/>
    <w:rsid w:val="00653BBC"/>
    <w:rsid w:val="00654263"/>
    <w:rsid w:val="00656A49"/>
    <w:rsid w:val="00672225"/>
    <w:rsid w:val="00674C0B"/>
    <w:rsid w:val="00684696"/>
    <w:rsid w:val="006866BB"/>
    <w:rsid w:val="00687AE5"/>
    <w:rsid w:val="00692266"/>
    <w:rsid w:val="00694765"/>
    <w:rsid w:val="00695CD5"/>
    <w:rsid w:val="006A7B1B"/>
    <w:rsid w:val="006B01AD"/>
    <w:rsid w:val="006B4942"/>
    <w:rsid w:val="006D0925"/>
    <w:rsid w:val="006D45EE"/>
    <w:rsid w:val="006E763F"/>
    <w:rsid w:val="007016EA"/>
    <w:rsid w:val="0071583B"/>
    <w:rsid w:val="007173E1"/>
    <w:rsid w:val="00723517"/>
    <w:rsid w:val="007238FF"/>
    <w:rsid w:val="0073159F"/>
    <w:rsid w:val="007378C5"/>
    <w:rsid w:val="00740F24"/>
    <w:rsid w:val="0076006F"/>
    <w:rsid w:val="007640FB"/>
    <w:rsid w:val="0076652C"/>
    <w:rsid w:val="0077011F"/>
    <w:rsid w:val="00770336"/>
    <w:rsid w:val="00770993"/>
    <w:rsid w:val="00771043"/>
    <w:rsid w:val="00775A3A"/>
    <w:rsid w:val="007A51CF"/>
    <w:rsid w:val="007B04C0"/>
    <w:rsid w:val="007B653B"/>
    <w:rsid w:val="007D4536"/>
    <w:rsid w:val="007E795A"/>
    <w:rsid w:val="007F483D"/>
    <w:rsid w:val="00806266"/>
    <w:rsid w:val="00810A62"/>
    <w:rsid w:val="0081323B"/>
    <w:rsid w:val="00820FCA"/>
    <w:rsid w:val="00830501"/>
    <w:rsid w:val="0083279E"/>
    <w:rsid w:val="00843BC1"/>
    <w:rsid w:val="00850DE8"/>
    <w:rsid w:val="0085292D"/>
    <w:rsid w:val="0085398F"/>
    <w:rsid w:val="00854430"/>
    <w:rsid w:val="008544E4"/>
    <w:rsid w:val="008560DF"/>
    <w:rsid w:val="00856930"/>
    <w:rsid w:val="008577C7"/>
    <w:rsid w:val="008618D7"/>
    <w:rsid w:val="00862E85"/>
    <w:rsid w:val="00864E7A"/>
    <w:rsid w:val="00867CF1"/>
    <w:rsid w:val="00872506"/>
    <w:rsid w:val="00872A06"/>
    <w:rsid w:val="00885D48"/>
    <w:rsid w:val="00886670"/>
    <w:rsid w:val="00890B3C"/>
    <w:rsid w:val="00892F5B"/>
    <w:rsid w:val="00894933"/>
    <w:rsid w:val="008972AD"/>
    <w:rsid w:val="008A0FCB"/>
    <w:rsid w:val="008A17A6"/>
    <w:rsid w:val="008A3D22"/>
    <w:rsid w:val="008A6C71"/>
    <w:rsid w:val="008B290A"/>
    <w:rsid w:val="008B2E25"/>
    <w:rsid w:val="008C2012"/>
    <w:rsid w:val="008C2E90"/>
    <w:rsid w:val="008C6586"/>
    <w:rsid w:val="008E4440"/>
    <w:rsid w:val="008F3B67"/>
    <w:rsid w:val="008F3FF3"/>
    <w:rsid w:val="00906D64"/>
    <w:rsid w:val="009210E8"/>
    <w:rsid w:val="00922AEE"/>
    <w:rsid w:val="00927BD7"/>
    <w:rsid w:val="009300B9"/>
    <w:rsid w:val="0093655A"/>
    <w:rsid w:val="009375CB"/>
    <w:rsid w:val="00940DE8"/>
    <w:rsid w:val="00941601"/>
    <w:rsid w:val="0094615D"/>
    <w:rsid w:val="009543C7"/>
    <w:rsid w:val="00966AF5"/>
    <w:rsid w:val="00972C2E"/>
    <w:rsid w:val="00972C64"/>
    <w:rsid w:val="00977601"/>
    <w:rsid w:val="00977802"/>
    <w:rsid w:val="009805D9"/>
    <w:rsid w:val="00982495"/>
    <w:rsid w:val="00983A01"/>
    <w:rsid w:val="00983BE7"/>
    <w:rsid w:val="00995F91"/>
    <w:rsid w:val="009A0002"/>
    <w:rsid w:val="009A3539"/>
    <w:rsid w:val="009A4F3F"/>
    <w:rsid w:val="009B1520"/>
    <w:rsid w:val="009C5D73"/>
    <w:rsid w:val="009C79EA"/>
    <w:rsid w:val="009D0D32"/>
    <w:rsid w:val="009D4A14"/>
    <w:rsid w:val="009E190A"/>
    <w:rsid w:val="009E3255"/>
    <w:rsid w:val="009E7ADF"/>
    <w:rsid w:val="009F022B"/>
    <w:rsid w:val="00A01BC7"/>
    <w:rsid w:val="00A0566F"/>
    <w:rsid w:val="00A06643"/>
    <w:rsid w:val="00A06860"/>
    <w:rsid w:val="00A06F6B"/>
    <w:rsid w:val="00A10840"/>
    <w:rsid w:val="00A16AD3"/>
    <w:rsid w:val="00A174C2"/>
    <w:rsid w:val="00A212EA"/>
    <w:rsid w:val="00A27D22"/>
    <w:rsid w:val="00A41816"/>
    <w:rsid w:val="00A509E6"/>
    <w:rsid w:val="00A5318A"/>
    <w:rsid w:val="00A54F30"/>
    <w:rsid w:val="00A5543E"/>
    <w:rsid w:val="00A65379"/>
    <w:rsid w:val="00A67D8F"/>
    <w:rsid w:val="00A71C89"/>
    <w:rsid w:val="00A90AA1"/>
    <w:rsid w:val="00AA731E"/>
    <w:rsid w:val="00AB2FE7"/>
    <w:rsid w:val="00AB41EF"/>
    <w:rsid w:val="00AB79C5"/>
    <w:rsid w:val="00AC1AF5"/>
    <w:rsid w:val="00AC34CE"/>
    <w:rsid w:val="00AD0D19"/>
    <w:rsid w:val="00AE3229"/>
    <w:rsid w:val="00AE32C9"/>
    <w:rsid w:val="00AE5F7F"/>
    <w:rsid w:val="00AE66F9"/>
    <w:rsid w:val="00AF19D7"/>
    <w:rsid w:val="00AF7F2C"/>
    <w:rsid w:val="00B01C3E"/>
    <w:rsid w:val="00B05F81"/>
    <w:rsid w:val="00B1035D"/>
    <w:rsid w:val="00B109E9"/>
    <w:rsid w:val="00B14F9B"/>
    <w:rsid w:val="00B16568"/>
    <w:rsid w:val="00B20794"/>
    <w:rsid w:val="00B2340A"/>
    <w:rsid w:val="00B50962"/>
    <w:rsid w:val="00B565FB"/>
    <w:rsid w:val="00B712D0"/>
    <w:rsid w:val="00B7198F"/>
    <w:rsid w:val="00B73490"/>
    <w:rsid w:val="00B73E17"/>
    <w:rsid w:val="00B8128E"/>
    <w:rsid w:val="00B84981"/>
    <w:rsid w:val="00B90A7C"/>
    <w:rsid w:val="00B93AFF"/>
    <w:rsid w:val="00B942EB"/>
    <w:rsid w:val="00B960F5"/>
    <w:rsid w:val="00BB3916"/>
    <w:rsid w:val="00BC2798"/>
    <w:rsid w:val="00BC5C5F"/>
    <w:rsid w:val="00BD43EE"/>
    <w:rsid w:val="00BD6610"/>
    <w:rsid w:val="00BF2591"/>
    <w:rsid w:val="00BF2DD1"/>
    <w:rsid w:val="00BF2F20"/>
    <w:rsid w:val="00BF3708"/>
    <w:rsid w:val="00BF5B8D"/>
    <w:rsid w:val="00C07CB2"/>
    <w:rsid w:val="00C11CB9"/>
    <w:rsid w:val="00C15349"/>
    <w:rsid w:val="00C30F76"/>
    <w:rsid w:val="00C33D7E"/>
    <w:rsid w:val="00C348A3"/>
    <w:rsid w:val="00C36D82"/>
    <w:rsid w:val="00C41037"/>
    <w:rsid w:val="00C4734C"/>
    <w:rsid w:val="00C47D15"/>
    <w:rsid w:val="00C510E1"/>
    <w:rsid w:val="00C56CAA"/>
    <w:rsid w:val="00C57956"/>
    <w:rsid w:val="00C7101C"/>
    <w:rsid w:val="00C74EE4"/>
    <w:rsid w:val="00C82759"/>
    <w:rsid w:val="00C8307F"/>
    <w:rsid w:val="00CA317A"/>
    <w:rsid w:val="00CA3A2F"/>
    <w:rsid w:val="00CB2C35"/>
    <w:rsid w:val="00CB2EE5"/>
    <w:rsid w:val="00CB3DFF"/>
    <w:rsid w:val="00CB7AA8"/>
    <w:rsid w:val="00CC065D"/>
    <w:rsid w:val="00CC6280"/>
    <w:rsid w:val="00CD11A2"/>
    <w:rsid w:val="00CE2590"/>
    <w:rsid w:val="00CE2EDE"/>
    <w:rsid w:val="00CE3BC5"/>
    <w:rsid w:val="00CE5A5D"/>
    <w:rsid w:val="00CE755E"/>
    <w:rsid w:val="00CF151C"/>
    <w:rsid w:val="00CF6123"/>
    <w:rsid w:val="00CF7A96"/>
    <w:rsid w:val="00D10C0D"/>
    <w:rsid w:val="00D14AB3"/>
    <w:rsid w:val="00D2063E"/>
    <w:rsid w:val="00D22694"/>
    <w:rsid w:val="00D235C4"/>
    <w:rsid w:val="00D3132B"/>
    <w:rsid w:val="00D3270E"/>
    <w:rsid w:val="00D36935"/>
    <w:rsid w:val="00D37F88"/>
    <w:rsid w:val="00D423EB"/>
    <w:rsid w:val="00D51E4B"/>
    <w:rsid w:val="00D602CF"/>
    <w:rsid w:val="00D61DE1"/>
    <w:rsid w:val="00D66BC7"/>
    <w:rsid w:val="00D71465"/>
    <w:rsid w:val="00D75D8F"/>
    <w:rsid w:val="00D775C2"/>
    <w:rsid w:val="00D82BBB"/>
    <w:rsid w:val="00D83CA6"/>
    <w:rsid w:val="00D868EC"/>
    <w:rsid w:val="00D91506"/>
    <w:rsid w:val="00D927C3"/>
    <w:rsid w:val="00D97C92"/>
    <w:rsid w:val="00DA169E"/>
    <w:rsid w:val="00DA4382"/>
    <w:rsid w:val="00DC3693"/>
    <w:rsid w:val="00DC69E3"/>
    <w:rsid w:val="00DD3C8D"/>
    <w:rsid w:val="00DD4350"/>
    <w:rsid w:val="00DE4582"/>
    <w:rsid w:val="00DF06B5"/>
    <w:rsid w:val="00DF120B"/>
    <w:rsid w:val="00E01348"/>
    <w:rsid w:val="00E04B64"/>
    <w:rsid w:val="00E126A3"/>
    <w:rsid w:val="00E12A95"/>
    <w:rsid w:val="00E161EC"/>
    <w:rsid w:val="00E33DBB"/>
    <w:rsid w:val="00E34B29"/>
    <w:rsid w:val="00E34D52"/>
    <w:rsid w:val="00E3519A"/>
    <w:rsid w:val="00E36E69"/>
    <w:rsid w:val="00E46D90"/>
    <w:rsid w:val="00E50404"/>
    <w:rsid w:val="00E52AD7"/>
    <w:rsid w:val="00E54F7D"/>
    <w:rsid w:val="00E60424"/>
    <w:rsid w:val="00E673BB"/>
    <w:rsid w:val="00E7651B"/>
    <w:rsid w:val="00E82A19"/>
    <w:rsid w:val="00E84B39"/>
    <w:rsid w:val="00E85A7F"/>
    <w:rsid w:val="00E87D30"/>
    <w:rsid w:val="00E90199"/>
    <w:rsid w:val="00E94EBF"/>
    <w:rsid w:val="00EA1784"/>
    <w:rsid w:val="00EA73B5"/>
    <w:rsid w:val="00EB03E0"/>
    <w:rsid w:val="00EB5355"/>
    <w:rsid w:val="00EB665E"/>
    <w:rsid w:val="00EC4209"/>
    <w:rsid w:val="00ED25C4"/>
    <w:rsid w:val="00ED6433"/>
    <w:rsid w:val="00EF0241"/>
    <w:rsid w:val="00EF0A25"/>
    <w:rsid w:val="00EF2F7D"/>
    <w:rsid w:val="00EF404A"/>
    <w:rsid w:val="00EF551B"/>
    <w:rsid w:val="00F043F1"/>
    <w:rsid w:val="00F23908"/>
    <w:rsid w:val="00F275F1"/>
    <w:rsid w:val="00F40306"/>
    <w:rsid w:val="00F45D57"/>
    <w:rsid w:val="00F618DB"/>
    <w:rsid w:val="00F71C15"/>
    <w:rsid w:val="00F735B0"/>
    <w:rsid w:val="00F87CF5"/>
    <w:rsid w:val="00F97611"/>
    <w:rsid w:val="00FA0C9C"/>
    <w:rsid w:val="00FA20D3"/>
    <w:rsid w:val="00FA5328"/>
    <w:rsid w:val="00FB68A9"/>
    <w:rsid w:val="00FC51D7"/>
    <w:rsid w:val="00FC6EED"/>
    <w:rsid w:val="00FD27A2"/>
    <w:rsid w:val="00FD55ED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64404"/>
  <w15:docId w15:val="{74901FAD-56B6-4081-9CAE-CB0AAF6A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2BB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161EC"/>
    <w:pPr>
      <w:widowControl w:val="0"/>
      <w:tabs>
        <w:tab w:val="left" w:pos="432"/>
      </w:tabs>
      <w:suppressAutoHyphens/>
      <w:autoSpaceDE w:val="0"/>
      <w:spacing w:before="108" w:after="108"/>
      <w:jc w:val="center"/>
      <w:outlineLvl w:val="0"/>
    </w:pPr>
    <w:rPr>
      <w:rFonts w:ascii="Cambria" w:hAnsi="Cambria"/>
      <w:b/>
      <w:bCs/>
      <w:kern w:val="1"/>
      <w:sz w:val="32"/>
      <w:szCs w:val="32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949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89493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9493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3">
    <w:name w:val="Знак"/>
    <w:basedOn w:val="a"/>
    <w:rsid w:val="000A2F7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Title"/>
    <w:basedOn w:val="a"/>
    <w:qFormat/>
    <w:rsid w:val="000A2F71"/>
    <w:pPr>
      <w:jc w:val="center"/>
    </w:pPr>
    <w:rPr>
      <w:b/>
      <w:sz w:val="52"/>
      <w:szCs w:val="20"/>
    </w:rPr>
  </w:style>
  <w:style w:type="paragraph" w:styleId="a5">
    <w:name w:val="Subtitle"/>
    <w:basedOn w:val="a"/>
    <w:qFormat/>
    <w:rsid w:val="000A2F71"/>
    <w:pPr>
      <w:jc w:val="center"/>
    </w:pPr>
    <w:rPr>
      <w:b/>
      <w:sz w:val="28"/>
      <w:szCs w:val="20"/>
    </w:rPr>
  </w:style>
  <w:style w:type="paragraph" w:styleId="a6">
    <w:name w:val="Balloon Text"/>
    <w:basedOn w:val="a"/>
    <w:link w:val="a7"/>
    <w:rsid w:val="00393E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93EB0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E351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3519A"/>
    <w:rPr>
      <w:sz w:val="24"/>
      <w:szCs w:val="24"/>
    </w:rPr>
  </w:style>
  <w:style w:type="paragraph" w:styleId="aa">
    <w:name w:val="footer"/>
    <w:basedOn w:val="a"/>
    <w:link w:val="ab"/>
    <w:rsid w:val="00E351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3519A"/>
    <w:rPr>
      <w:sz w:val="24"/>
      <w:szCs w:val="24"/>
    </w:rPr>
  </w:style>
  <w:style w:type="paragraph" w:customStyle="1" w:styleId="ConsPlusNormal">
    <w:name w:val="ConsPlusNormal"/>
    <w:rsid w:val="00E84B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E161EC"/>
    <w:rPr>
      <w:rFonts w:ascii="Cambria" w:hAnsi="Cambria"/>
      <w:b/>
      <w:bCs/>
      <w:kern w:val="1"/>
      <w:sz w:val="32"/>
      <w:szCs w:val="32"/>
      <w:lang w:bidi="ru-RU"/>
    </w:rPr>
  </w:style>
  <w:style w:type="character" w:styleId="ac">
    <w:name w:val="Hyperlink"/>
    <w:rsid w:val="00E161EC"/>
    <w:rPr>
      <w:color w:val="000080"/>
      <w:u w:val="single"/>
    </w:rPr>
  </w:style>
  <w:style w:type="character" w:styleId="ad">
    <w:name w:val="Strong"/>
    <w:uiPriority w:val="22"/>
    <w:qFormat/>
    <w:rsid w:val="00E161EC"/>
    <w:rPr>
      <w:b/>
      <w:bCs/>
    </w:rPr>
  </w:style>
  <w:style w:type="paragraph" w:styleId="ae">
    <w:name w:val="Body Text"/>
    <w:basedOn w:val="a"/>
    <w:link w:val="af"/>
    <w:rsid w:val="00E161EC"/>
    <w:pPr>
      <w:widowControl w:val="0"/>
      <w:suppressAutoHyphens/>
      <w:autoSpaceDE w:val="0"/>
      <w:spacing w:after="120"/>
    </w:pPr>
    <w:rPr>
      <w:rFonts w:ascii="Arial" w:eastAsia="Arial" w:hAnsi="Arial" w:cs="Arial"/>
      <w:lang w:bidi="ru-RU"/>
    </w:rPr>
  </w:style>
  <w:style w:type="character" w:customStyle="1" w:styleId="af">
    <w:name w:val="Основной текст Знак"/>
    <w:basedOn w:val="a0"/>
    <w:link w:val="ae"/>
    <w:rsid w:val="00E161EC"/>
    <w:rPr>
      <w:rFonts w:ascii="Arial" w:eastAsia="Arial" w:hAnsi="Arial" w:cs="Arial"/>
      <w:sz w:val="24"/>
      <w:szCs w:val="24"/>
      <w:lang w:bidi="ru-RU"/>
    </w:rPr>
  </w:style>
  <w:style w:type="paragraph" w:styleId="af0">
    <w:name w:val="List"/>
    <w:basedOn w:val="ae"/>
    <w:rsid w:val="00E161EC"/>
    <w:rPr>
      <w:rFonts w:cs="Mangal"/>
    </w:rPr>
  </w:style>
  <w:style w:type="paragraph" w:styleId="af1">
    <w:name w:val="Normal (Web)"/>
    <w:uiPriority w:val="99"/>
    <w:unhideWhenUsed/>
    <w:rsid w:val="00E161E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af2">
    <w:name w:val="Сравнение редакций. Добавленный фрагмент"/>
    <w:uiPriority w:val="99"/>
    <w:rsid w:val="00E161EC"/>
    <w:rPr>
      <w:color w:val="000000"/>
      <w:shd w:val="clear" w:color="auto" w:fill="C1D7FF"/>
    </w:rPr>
  </w:style>
  <w:style w:type="character" w:customStyle="1" w:styleId="11">
    <w:name w:val="Основной шрифт абзаца1"/>
    <w:rsid w:val="00E161EC"/>
  </w:style>
  <w:style w:type="character" w:customStyle="1" w:styleId="RTFNum21">
    <w:name w:val="RTF_Num 2 1"/>
    <w:rsid w:val="00E161EC"/>
    <w:rPr>
      <w:rFonts w:ascii="Symbol" w:eastAsia="Symbol" w:hAnsi="Symbol" w:cs="Symbol"/>
    </w:rPr>
  </w:style>
  <w:style w:type="paragraph" w:customStyle="1" w:styleId="af3">
    <w:name w:val="Заголовок таблицы"/>
    <w:basedOn w:val="af4"/>
    <w:rsid w:val="00E161EC"/>
    <w:pPr>
      <w:jc w:val="center"/>
    </w:pPr>
    <w:rPr>
      <w:b/>
      <w:bCs/>
    </w:rPr>
  </w:style>
  <w:style w:type="paragraph" w:customStyle="1" w:styleId="af4">
    <w:name w:val="Содержимое таблицы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Arial"/>
      <w:lang w:bidi="ru-RU"/>
    </w:rPr>
  </w:style>
  <w:style w:type="paragraph" w:customStyle="1" w:styleId="12">
    <w:name w:val="Название1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3">
    <w:name w:val="Заголовок1"/>
    <w:basedOn w:val="a"/>
    <w:next w:val="ae"/>
    <w:rsid w:val="00E161EC"/>
    <w:pPr>
      <w:keepNext/>
      <w:widowControl w:val="0"/>
      <w:suppressAutoHyphens/>
      <w:autoSpaceDE w:val="0"/>
      <w:spacing w:before="240" w:after="120"/>
    </w:pPr>
    <w:rPr>
      <w:rFonts w:ascii="Arial" w:eastAsia="Lucida Sans Unicode" w:hAnsi="Arial" w:cs="Mangal"/>
      <w:sz w:val="28"/>
      <w:szCs w:val="28"/>
      <w:lang w:bidi="ru-RU"/>
    </w:rPr>
  </w:style>
  <w:style w:type="paragraph" w:customStyle="1" w:styleId="2">
    <w:name w:val="Указатель2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20">
    <w:name w:val="Название2"/>
    <w:basedOn w:val="a"/>
    <w:rsid w:val="00E161EC"/>
    <w:pPr>
      <w:widowControl w:val="0"/>
      <w:suppressLineNumbers/>
      <w:suppressAutoHyphens/>
      <w:autoSpaceDE w:val="0"/>
      <w:spacing w:before="120" w:after="120"/>
    </w:pPr>
    <w:rPr>
      <w:rFonts w:ascii="Arial" w:eastAsia="Arial" w:hAnsi="Arial" w:cs="Mangal"/>
      <w:i/>
      <w:iCs/>
      <w:lang w:bidi="ru-RU"/>
    </w:rPr>
  </w:style>
  <w:style w:type="paragraph" w:customStyle="1" w:styleId="14">
    <w:name w:val="Указатель1"/>
    <w:basedOn w:val="a"/>
    <w:rsid w:val="00E161EC"/>
    <w:pPr>
      <w:widowControl w:val="0"/>
      <w:suppressLineNumbers/>
      <w:suppressAutoHyphens/>
      <w:autoSpaceDE w:val="0"/>
    </w:pPr>
    <w:rPr>
      <w:rFonts w:ascii="Arial" w:eastAsia="Arial" w:hAnsi="Arial" w:cs="Mangal"/>
      <w:lang w:bidi="ru-RU"/>
    </w:rPr>
  </w:style>
  <w:style w:type="paragraph" w:customStyle="1" w:styleId="s16">
    <w:name w:val="s_16"/>
    <w:basedOn w:val="a"/>
    <w:rsid w:val="00E161EC"/>
    <w:pPr>
      <w:spacing w:before="100" w:beforeAutospacing="1" w:after="100" w:afterAutospacing="1"/>
    </w:pPr>
  </w:style>
  <w:style w:type="paragraph" w:styleId="af5">
    <w:name w:val="No Spacing"/>
    <w:uiPriority w:val="1"/>
    <w:qFormat/>
    <w:rsid w:val="00E161EC"/>
    <w:pPr>
      <w:suppressAutoHyphens/>
    </w:pPr>
    <w:rPr>
      <w:rFonts w:eastAsia="Arial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7D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FB277-1CA9-4823-A9AB-6D914C1C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2866</Words>
  <Characters>16340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ЛИПЕЦКА</vt:lpstr>
    </vt:vector>
  </TitlesOfParts>
  <Company>Microsoft</Company>
  <LinksUpToDate>false</LinksUpToDate>
  <CharactersWithSpaces>19168</CharactersWithSpaces>
  <SharedDoc>false</SharedDoc>
  <HLinks>
    <vt:vector size="54" baseType="variant">
      <vt:variant>
        <vt:i4>917598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consultantplus://offline/ref=2BFD7CF277126A3A54F07C70B7433DE40D1DB4D16114CCCD63871A269584338A7EBA673BD9C55DE8C91E24R8F8K</vt:lpwstr>
      </vt:variant>
      <vt:variant>
        <vt:lpwstr/>
      </vt:variant>
      <vt:variant>
        <vt:i4>917508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consultantplus://offline/ref=2BFD7CF277126A3A54F07C70B7433DE40D1DB4D16114CCCD63871A269584338A7EBA673BD9C55DE8C91E25R8FCK</vt:lpwstr>
      </vt:variant>
      <vt:variant>
        <vt:lpwstr/>
      </vt:variant>
      <vt:variant>
        <vt:i4>917588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consultantplus://offline/ref=2BFD7CF277126A3A54F07C70B7433DE40D1DB4D16114CCCD63871A269584338A7EBA673BD9C55DE8C91E26R8F0K</vt:lpwstr>
      </vt:variant>
      <vt:variant>
        <vt:lpwstr/>
      </vt:variant>
      <vt:variant>
        <vt:i4>917509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consultantplus://offline/ref=2BFD7CF277126A3A54F07C70B7433DE40D1DB4D16114CCCD63871A269584338A7EBA673BD9C55DE8C91E26R8FAK</vt:lpwstr>
      </vt:variant>
      <vt:variant>
        <vt:lpwstr/>
      </vt:variant>
      <vt:variant>
        <vt:i4>917504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consultantplus://offline/ref=2BFD7CF277126A3A54F07C70B7433DE40D1DB4D16114CCCD63871A269584338A7EBA673BD9C55DE8C91E27R8FEK</vt:lpwstr>
      </vt:variant>
      <vt:variant>
        <vt:lpwstr/>
      </vt:variant>
      <vt:variant>
        <vt:i4>917585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consultantplus://offline/ref=2BFD7CF277126A3A54F07C70B7433DE40D1DB4D16114CCCD63871A269584338A7EBA673BD9C55DE8C91E23R8F0K</vt:lpwstr>
      </vt:variant>
      <vt:variant>
        <vt:lpwstr/>
      </vt:variant>
      <vt:variant>
        <vt:i4>917586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consultantplus://offline/ref=2BFD7CF277126A3A54F07C70B7433DE40D1DB4D16117C6CD63871A269584338A7EBA673BD9C55DE8C91C2AR8F1K</vt:lpwstr>
      </vt:variant>
      <vt:variant>
        <vt:lpwstr/>
      </vt:variant>
      <vt:variant>
        <vt:i4>6357100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consultantplus://offline/ref=2BFD7CF277126A3A54F0627DA12F61EB0C17EDD86D16CF9E3FD8417BC28D39DD39F53E7994CER5FBK</vt:lpwstr>
      </vt:variant>
      <vt:variant>
        <vt:lpwstr/>
      </vt:variant>
      <vt:variant>
        <vt:i4>6357096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consultantplus://offline/ref=2BFD7CF277126A3A54F0627DA12F61EB0C17EDD86D16CF9E3FD8417BC28D39DD39F53E7994CER5FFK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ЛИПЕЦКА</dc:title>
  <dc:creator>User</dc:creator>
  <cp:lastModifiedBy>сс Березнеговатский</cp:lastModifiedBy>
  <cp:revision>3</cp:revision>
  <cp:lastPrinted>2022-05-04T17:08:00Z</cp:lastPrinted>
  <dcterms:created xsi:type="dcterms:W3CDTF">2024-10-16T07:53:00Z</dcterms:created>
  <dcterms:modified xsi:type="dcterms:W3CDTF">2025-02-04T07:10:00Z</dcterms:modified>
</cp:coreProperties>
</file>