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C141CF" w14:textId="5BA34246" w:rsidR="00966AF5" w:rsidRDefault="00966AF5" w:rsidP="00966AF5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7906633C" w14:textId="77777777" w:rsidR="00966AF5" w:rsidRPr="002C0A51" w:rsidRDefault="00966AF5" w:rsidP="00966AF5">
      <w:pPr>
        <w:shd w:val="clear" w:color="auto" w:fill="FFFFFF"/>
        <w:rPr>
          <w:color w:val="000000"/>
          <w:sz w:val="28"/>
          <w:szCs w:val="28"/>
        </w:rPr>
      </w:pPr>
      <w:r w:rsidRPr="002C0A51">
        <w:rPr>
          <w:color w:val="000000"/>
          <w:sz w:val="28"/>
          <w:szCs w:val="28"/>
        </w:rPr>
        <w:t> </w:t>
      </w:r>
    </w:p>
    <w:p w14:paraId="676FAC8F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№1 </w:t>
      </w:r>
    </w:p>
    <w:p w14:paraId="423BE282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0E6D7909" w14:textId="77777777" w:rsidR="002A397E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долговой </w:t>
      </w:r>
      <w:proofErr w:type="gramStart"/>
      <w:r w:rsidRPr="007D4536">
        <w:rPr>
          <w:rFonts w:eastAsia="Times New Roman CYR"/>
          <w:sz w:val="20"/>
          <w:szCs w:val="20"/>
        </w:rPr>
        <w:t xml:space="preserve">книги </w:t>
      </w:r>
      <w:r w:rsidR="002A397E" w:rsidRPr="007D4536">
        <w:rPr>
          <w:rFonts w:eastAsia="Times New Roman CYR"/>
          <w:sz w:val="20"/>
          <w:szCs w:val="20"/>
        </w:rPr>
        <w:t xml:space="preserve"> сельского</w:t>
      </w:r>
      <w:proofErr w:type="gramEnd"/>
      <w:r w:rsidR="002A397E" w:rsidRPr="007D4536">
        <w:rPr>
          <w:rFonts w:eastAsia="Times New Roman CYR"/>
          <w:sz w:val="20"/>
          <w:szCs w:val="20"/>
        </w:rPr>
        <w:t xml:space="preserve"> поселения</w:t>
      </w:r>
    </w:p>
    <w:p w14:paraId="18C8FFA6" w14:textId="77777777" w:rsidR="00E161EC" w:rsidRPr="007D4536" w:rsidRDefault="00966AF5" w:rsidP="007D4536">
      <w:pPr>
        <w:jc w:val="right"/>
        <w:rPr>
          <w:rFonts w:eastAsia="Times New Roman CYR"/>
          <w:sz w:val="20"/>
          <w:szCs w:val="20"/>
        </w:rPr>
      </w:pPr>
      <w:r>
        <w:rPr>
          <w:rFonts w:eastAsia="Times New Roman CYR"/>
          <w:sz w:val="20"/>
          <w:szCs w:val="20"/>
        </w:rPr>
        <w:t>Петровский</w:t>
      </w:r>
      <w:r w:rsidR="00E161EC" w:rsidRPr="007D4536">
        <w:rPr>
          <w:rFonts w:eastAsia="Times New Roman CYR"/>
          <w:sz w:val="20"/>
          <w:szCs w:val="20"/>
        </w:rPr>
        <w:t xml:space="preserve"> сельсовет</w:t>
      </w:r>
    </w:p>
    <w:p w14:paraId="720451AD" w14:textId="77777777" w:rsidR="00E161EC" w:rsidRPr="007D4536" w:rsidRDefault="004B4A20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>Администрация с</w:t>
      </w:r>
      <w:r w:rsidR="002A397E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ельское поселение </w:t>
      </w:r>
      <w:r w:rsidR="00966AF5">
        <w:rPr>
          <w:rFonts w:eastAsia="Times New Roman CYR"/>
          <w:b/>
          <w:bCs/>
          <w:color w:val="26282F"/>
          <w:sz w:val="28"/>
          <w:szCs w:val="28"/>
          <w:u w:val="single"/>
        </w:rPr>
        <w:t>Петровский</w:t>
      </w:r>
      <w:r w:rsidR="00E161EC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 сельсовет</w:t>
      </w:r>
    </w:p>
    <w:p w14:paraId="2ABE59E7" w14:textId="77777777" w:rsidR="00E161EC" w:rsidRPr="007D4536" w:rsidRDefault="00E161EC" w:rsidP="007D4536">
      <w:pPr>
        <w:jc w:val="center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 xml:space="preserve">Муниципальная долговая книга </w:t>
      </w:r>
    </w:p>
    <w:p w14:paraId="638BB6BA" w14:textId="32263214" w:rsidR="00E161EC" w:rsidRPr="007D4536" w:rsidRDefault="00E161EC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sz w:val="28"/>
          <w:szCs w:val="28"/>
        </w:rPr>
        <w:t xml:space="preserve">на « </w:t>
      </w:r>
      <w:r w:rsidR="00EB5355">
        <w:rPr>
          <w:rFonts w:eastAsia="Times New Roman CYR"/>
          <w:sz w:val="28"/>
          <w:szCs w:val="28"/>
        </w:rPr>
        <w:t>01</w:t>
      </w:r>
      <w:r w:rsidRPr="007D4536">
        <w:rPr>
          <w:rFonts w:eastAsia="Times New Roman CYR"/>
          <w:sz w:val="28"/>
          <w:szCs w:val="28"/>
        </w:rPr>
        <w:t xml:space="preserve">» </w:t>
      </w:r>
      <w:r w:rsidR="00FA20D3">
        <w:rPr>
          <w:rFonts w:eastAsia="Times New Roman CYR"/>
          <w:sz w:val="28"/>
          <w:szCs w:val="28"/>
        </w:rPr>
        <w:t>мая</w:t>
      </w:r>
      <w:r w:rsidR="00CA3A2F">
        <w:rPr>
          <w:rFonts w:eastAsia="Times New Roman CYR"/>
          <w:sz w:val="28"/>
          <w:szCs w:val="28"/>
        </w:rPr>
        <w:t xml:space="preserve"> </w:t>
      </w:r>
      <w:r w:rsidRPr="007D4536">
        <w:rPr>
          <w:rFonts w:eastAsia="Times New Roman CYR"/>
          <w:sz w:val="28"/>
          <w:szCs w:val="28"/>
        </w:rPr>
        <w:t>20</w:t>
      </w:r>
      <w:r w:rsidR="00EB5355">
        <w:rPr>
          <w:rFonts w:eastAsia="Times New Roman CYR"/>
          <w:sz w:val="28"/>
          <w:szCs w:val="28"/>
        </w:rPr>
        <w:t>2</w:t>
      </w:r>
      <w:r w:rsidR="005C08BB">
        <w:rPr>
          <w:rFonts w:eastAsia="Times New Roman CYR"/>
          <w:sz w:val="28"/>
          <w:szCs w:val="28"/>
        </w:rPr>
        <w:t>4</w:t>
      </w:r>
      <w:r w:rsidRPr="007D4536">
        <w:rPr>
          <w:rFonts w:eastAsia="Times New Roman CYR"/>
          <w:sz w:val="28"/>
          <w:szCs w:val="28"/>
        </w:rPr>
        <w:t xml:space="preserve"> г.</w:t>
      </w:r>
    </w:p>
    <w:p w14:paraId="01EDE62D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EA3EF57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I. Муниципальные ценные бумаги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993"/>
        <w:gridCol w:w="1276"/>
        <w:gridCol w:w="1005"/>
        <w:gridCol w:w="1121"/>
        <w:gridCol w:w="993"/>
        <w:gridCol w:w="1418"/>
        <w:gridCol w:w="1276"/>
        <w:gridCol w:w="1080"/>
        <w:gridCol w:w="1033"/>
        <w:gridCol w:w="1276"/>
        <w:gridCol w:w="903"/>
        <w:gridCol w:w="897"/>
        <w:gridCol w:w="903"/>
        <w:gridCol w:w="1085"/>
      </w:tblGrid>
      <w:tr w:rsidR="00E161EC" w:rsidRPr="007D4536" w14:paraId="3B28FA3A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21AFC8" w14:textId="77777777" w:rsidR="00E161EC" w:rsidRPr="007D4536" w:rsidRDefault="00E161EC" w:rsidP="007D4536">
            <w:pPr>
              <w:snapToGrid w:val="0"/>
              <w:jc w:val="center"/>
            </w:pPr>
          </w:p>
          <w:p w14:paraId="316147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049E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3DF6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B6E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36457E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Государственный регистрационный номер выпуска ценных бумаг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CBB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10944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92DC3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ценной бумаги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181DC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3B1A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Форма выпуска ценных бумаг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6D19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67429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Условий эмиссии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EF6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F0E97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государственной регистрации Условий эмиссии (изменений в Условия эмиссии)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38B4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733B8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правового акта, которым утверждено Решение о выпуске (дополнительном выпуске), наименование органа, принявшего акт, дата акта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акта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C037DB" w14:textId="77777777" w:rsidR="00C30F76" w:rsidRPr="007D4536" w:rsidRDefault="00C30F76" w:rsidP="007D4536">
            <w:pPr>
              <w:jc w:val="center"/>
              <w:rPr>
                <w:rFonts w:eastAsia="Times New Roman CYR"/>
              </w:rPr>
            </w:pPr>
          </w:p>
          <w:p w14:paraId="472BD02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DC80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41E6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Объявленный объем выпуска (дополнительного выпуска) ценных бумаг по номинальной стоимости (руб.)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23ACA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A48A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начала размещения ценных бумаг выпуска (дополнительного выпуска)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5850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0B9E6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Ограничения на владельцев ценных бумаг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C80E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1DF9E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стоимость одной ценной бумаги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C438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B1E4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погашения ценных бумаг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A18B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79CFE2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Даты частичного погашения облигаций с амортизацией долга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</w:tr>
      <w:tr w:rsidR="00E161EC" w:rsidRPr="007D4536" w14:paraId="45E09715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1456E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5732A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3F6D8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5B0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B29A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DA2C3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DE5EA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E1A9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36FB2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4D246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7AC11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4D526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5E760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E3EBF9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3006BD19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10E27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Муниципальные ценные бумаги,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D916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50E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FCC5A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6F7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B44D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FE2E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4A68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2F857643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2E16B824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38A301B7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60858BA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4AFB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89C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C47C3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DA9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CC336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DBD1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7DD481E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91423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A64BE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BA32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926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7471D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40581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8138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1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86D0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0940B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40CD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6E3B1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E0C7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9212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E59DE71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246B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108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FB85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2E0E1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035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8247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A4B5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9DCD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AFF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1E25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57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269D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A2CF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0985AB" w14:textId="77777777" w:rsidR="00E161EC" w:rsidRPr="007D4536" w:rsidRDefault="00E161EC" w:rsidP="007D4536">
            <w:r w:rsidRPr="007D4536">
              <w:rPr>
                <w:rFonts w:eastAsia="Times New Roman CYR"/>
              </w:rPr>
              <w:t>X</w:t>
            </w:r>
          </w:p>
        </w:tc>
      </w:tr>
    </w:tbl>
    <w:p w14:paraId="38B76F6A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03A119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1596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635"/>
        <w:gridCol w:w="1665"/>
        <w:gridCol w:w="1456"/>
        <w:gridCol w:w="742"/>
        <w:gridCol w:w="1041"/>
        <w:gridCol w:w="742"/>
        <w:gridCol w:w="743"/>
        <w:gridCol w:w="743"/>
        <w:gridCol w:w="1545"/>
        <w:gridCol w:w="684"/>
        <w:gridCol w:w="594"/>
        <w:gridCol w:w="630"/>
        <w:gridCol w:w="559"/>
        <w:gridCol w:w="809"/>
        <w:gridCol w:w="825"/>
        <w:gridCol w:w="1549"/>
      </w:tblGrid>
      <w:tr w:rsidR="00E161EC" w:rsidRPr="007D4536" w14:paraId="32F424BB" w14:textId="77777777" w:rsidTr="007D4536">
        <w:trPr>
          <w:trHeight w:val="3809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C1D7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D66B77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899768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5263C2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Размещенный объем выпуска (дополнительного выпуска) ценных бумаг (по номинальной стоимости) (руб.)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4A75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13516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B351F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65C8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Суммы номинальной стоимости облигаций с амортизацией долга, выплачиваемые в даты, установленные Решением о выпуске (дополнительном выпуске) (руб.)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64A4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05EC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D52B0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Даты выплаты купонного дохода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482A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8710F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Процентные ставки купонного дохода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A276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B16A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Купонный доход в расчете на одну облигацию (руб.)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4AD6B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51B1A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Выплаченная сумма купонного дохода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DEC2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BDB2E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Дисконт на одну облигацию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82D92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0D28A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дисконта при погашении (выкупе) ценных бумаг (руб.)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1789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A0472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7B55C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Общая сумма расходов на обслуживание облигационного займа (руб.)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6B4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генерального агента на оказание услуг по эмиссии и</w:t>
            </w:r>
          </w:p>
          <w:p w14:paraId="332D5A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обращению ценных бумаг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FE98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B225F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регистратора или депозитария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B5C1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7DDB5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организатора торговли на рынке ценных бумаг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9855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купонного дохода</w:t>
            </w:r>
          </w:p>
          <w:p w14:paraId="5204CB4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(руб.)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F6B1D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F1254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погашению номинальной стоимости ценных бумаг (руб.)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2EB49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исполнению</w:t>
            </w:r>
          </w:p>
          <w:p w14:paraId="43D1C3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обязательств по ценным бумагам (руб.)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3BED9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31608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F4776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сумма долга по муниципальным ценным бумагам</w:t>
            </w:r>
          </w:p>
          <w:p w14:paraId="4387271C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(руб.)</w:t>
            </w:r>
          </w:p>
        </w:tc>
      </w:tr>
      <w:tr w:rsidR="00E161EC" w:rsidRPr="007D4536" w14:paraId="372A94E4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31DF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5107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16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935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17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6A271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18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6B51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19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2991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20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C836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82E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22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9EC8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23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4321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24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80E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25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02164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26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1D755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27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2B526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28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47A6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29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D8A479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30</w:t>
            </w:r>
          </w:p>
        </w:tc>
      </w:tr>
      <w:tr w:rsidR="00E161EC" w:rsidRPr="007D4536" w14:paraId="288FEB4D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ECDF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5130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2B87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2ADD3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514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C2D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98B34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22A0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82BB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A3AE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635F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358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B88EF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524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7561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2A587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273F492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42B34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E5720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372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8AF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2EA4D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77C9B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824E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D342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657EF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C4FE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16D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7068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2A23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505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E80F3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9D9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39F6ADB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7A494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AD4A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D080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49A39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16011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5C24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9EFB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1EDB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4C2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5937A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7A65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75B17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2737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78709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848D3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2AB6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65D31BB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EDB123F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557E1C3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II. Кредиты, привлеченные администрацией от кредитных организаций в валюте Российской Федерации</w:t>
      </w:r>
    </w:p>
    <w:tbl>
      <w:tblPr>
        <w:tblW w:w="15979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942"/>
        <w:gridCol w:w="1195"/>
        <w:gridCol w:w="896"/>
        <w:gridCol w:w="1345"/>
        <w:gridCol w:w="744"/>
        <w:gridCol w:w="894"/>
        <w:gridCol w:w="1199"/>
        <w:gridCol w:w="1043"/>
        <w:gridCol w:w="744"/>
        <w:gridCol w:w="747"/>
        <w:gridCol w:w="746"/>
        <w:gridCol w:w="896"/>
        <w:gridCol w:w="895"/>
        <w:gridCol w:w="1046"/>
        <w:gridCol w:w="746"/>
        <w:gridCol w:w="901"/>
      </w:tblGrid>
      <w:tr w:rsidR="00E161EC" w:rsidRPr="007D4536" w14:paraId="6F63BCA6" w14:textId="77777777" w:rsidTr="007D4536">
        <w:trPr>
          <w:trHeight w:val="41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CDED0" w14:textId="77777777" w:rsidR="00E161EC" w:rsidRPr="007D4536" w:rsidRDefault="00E161EC" w:rsidP="007D4536">
            <w:pPr>
              <w:snapToGrid w:val="0"/>
              <w:jc w:val="center"/>
            </w:pPr>
          </w:p>
          <w:p w14:paraId="0C7CBD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888A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C7E82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72CE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60CC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864F7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AA25B2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8F842A" w14:textId="77777777" w:rsidR="00E161EC" w:rsidRPr="007D4536" w:rsidRDefault="00E161EC" w:rsidP="007D4536">
            <w:pPr>
              <w:ind w:firstLine="34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CE246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457B23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5D2B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6D8F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документа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2EE3D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7E7040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заключением нового договора/соглашения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92230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555F2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 соглашения о пролонгации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5230B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522E9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4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63B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договор/соглашение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485D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BE74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кредитора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48A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8955E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получения кредита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5195E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5F1D9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Процентная ставка по кредиту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5B26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908E7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погашения кредита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934BA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C975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процентов (руб.)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9EF5F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4FA89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</w:t>
            </w:r>
            <w:r w:rsidR="004B4A20" w:rsidRPr="007D4536">
              <w:rPr>
                <w:rFonts w:eastAsia="Times New Roman CYR"/>
              </w:rPr>
              <w:t xml:space="preserve"> </w:t>
            </w:r>
            <w:r w:rsidRPr="007D4536">
              <w:rPr>
                <w:rFonts w:eastAsia="Times New Roman CYR"/>
              </w:rPr>
              <w:t>основного долга по кредиту (руб.)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02FC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(руб.)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8C40B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D9C472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Объем основного долга по кредиту (руб.)</w:t>
            </w:r>
          </w:p>
        </w:tc>
      </w:tr>
      <w:tr w:rsidR="00E161EC" w:rsidRPr="007D4536" w14:paraId="68948177" w14:textId="77777777" w:rsidTr="007D4536">
        <w:trPr>
          <w:trHeight w:val="2766"/>
        </w:trPr>
        <w:tc>
          <w:tcPr>
            <w:tcW w:w="1942" w:type="dxa"/>
            <w:tcBorders>
              <w:left w:val="single" w:sz="0" w:space="0" w:color="000000"/>
              <w:bottom w:val="single" w:sz="0" w:space="0" w:color="000000"/>
            </w:tcBorders>
          </w:tcPr>
          <w:p w14:paraId="60491F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left w:val="single" w:sz="0" w:space="0" w:color="000000"/>
              <w:bottom w:val="single" w:sz="0" w:space="0" w:color="000000"/>
            </w:tcBorders>
          </w:tcPr>
          <w:p w14:paraId="70549E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7963076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left w:val="single" w:sz="0" w:space="0" w:color="000000"/>
              <w:bottom w:val="single" w:sz="0" w:space="0" w:color="000000"/>
            </w:tcBorders>
          </w:tcPr>
          <w:p w14:paraId="671FD1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AB73E6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left w:val="single" w:sz="0" w:space="0" w:color="000000"/>
              <w:bottom w:val="single" w:sz="0" w:space="0" w:color="000000"/>
            </w:tcBorders>
          </w:tcPr>
          <w:p w14:paraId="72E0EA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9113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0DA52D9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D23CB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607009E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мирового договора/соглашения</w:t>
            </w: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539B3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left w:val="single" w:sz="0" w:space="0" w:color="000000"/>
              <w:bottom w:val="single" w:sz="0" w:space="0" w:color="000000"/>
            </w:tcBorders>
          </w:tcPr>
          <w:p w14:paraId="51B925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6E090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3014085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left w:val="single" w:sz="0" w:space="0" w:color="000000"/>
              <w:bottom w:val="single" w:sz="0" w:space="0" w:color="000000"/>
            </w:tcBorders>
          </w:tcPr>
          <w:p w14:paraId="0B8FDD6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left w:val="single" w:sz="0" w:space="0" w:color="000000"/>
              <w:bottom w:val="single" w:sz="0" w:space="0" w:color="000000"/>
            </w:tcBorders>
          </w:tcPr>
          <w:p w14:paraId="292D60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CED54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D8F0A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03150D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vAlign w:val="center"/>
          </w:tcPr>
          <w:p w14:paraId="2437B3C9" w14:textId="77777777" w:rsidR="00E161EC" w:rsidRPr="007D4536" w:rsidRDefault="00E161EC" w:rsidP="007D4536">
            <w:pPr>
              <w:tabs>
                <w:tab w:val="left" w:pos="117"/>
              </w:tabs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8DB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100B0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85136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46C9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9E1D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EAFB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A9A4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D4F1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20E3A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CA488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4D01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4981D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05D89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52CC0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6A2B11" w14:textId="77777777" w:rsidR="00E161EC" w:rsidRPr="007D4536" w:rsidRDefault="00E161EC" w:rsidP="007D4536"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71451A53" w14:textId="77777777" w:rsidTr="007D4536">
        <w:trPr>
          <w:trHeight w:val="1104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B607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Кредиты в валюте Российской Федерации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BFF5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3E80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C40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0A77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9E66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FD660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3B44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17F4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3BDD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CC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0AF7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573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0D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F9813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E024C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F0C14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33EE2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7B47F562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FC42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E522D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6C3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3294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E269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B007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6DA30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34C0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58B39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EF46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9080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670C9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5B52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66A77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336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102AD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44D32C66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9D9FC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  <w:b/>
              </w:rPr>
              <w:t>Итого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081DD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6E8F7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8181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55901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8697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0494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88EA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A301F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8E893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32D6D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684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7E0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EC8B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AFC6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63B2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45B0EC8" w14:textId="77777777" w:rsidR="00E161EC" w:rsidRPr="007D4536" w:rsidRDefault="00E161EC" w:rsidP="007D4536">
      <w:pPr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45304AB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III. Бюджетные кредиты, привлеченные в местный бюджет</w:t>
      </w:r>
    </w:p>
    <w:p w14:paraId="5FE6F141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от других бюджетов бюджетной системы Российской Федерации</w:t>
      </w:r>
    </w:p>
    <w:p w14:paraId="39C2425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355"/>
        <w:gridCol w:w="1030"/>
        <w:gridCol w:w="736"/>
        <w:gridCol w:w="1031"/>
        <w:gridCol w:w="1475"/>
        <w:gridCol w:w="1026"/>
        <w:gridCol w:w="1031"/>
        <w:gridCol w:w="1177"/>
        <w:gridCol w:w="1032"/>
        <w:gridCol w:w="880"/>
        <w:gridCol w:w="1177"/>
        <w:gridCol w:w="881"/>
        <w:gridCol w:w="1178"/>
        <w:gridCol w:w="888"/>
      </w:tblGrid>
      <w:tr w:rsidR="00E161EC" w:rsidRPr="007D4536" w14:paraId="5F7C1002" w14:textId="77777777" w:rsidTr="007D4536">
        <w:trPr>
          <w:trHeight w:val="147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7834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A77DA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2FF92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AE69A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B172C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302553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8B7B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103BAB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71EB3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C613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</w:t>
            </w:r>
          </w:p>
          <w:p w14:paraId="6CF4F1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долговое обязательство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9804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</w:t>
            </w:r>
          </w:p>
          <w:p w14:paraId="17EBD1D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документа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67B5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7FE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заключением нового</w:t>
            </w:r>
          </w:p>
          <w:p w14:paraId="3BC812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договора/соглашения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BE3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 о</w:t>
            </w:r>
          </w:p>
          <w:p w14:paraId="6291227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пролонгации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E4EF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0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D51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</w:t>
            </w:r>
            <w:proofErr w:type="spellStart"/>
            <w:r w:rsidRPr="007D4536">
              <w:rPr>
                <w:rFonts w:eastAsia="Times New Roman CYR"/>
              </w:rPr>
              <w:t>согла</w:t>
            </w:r>
            <w:proofErr w:type="spellEnd"/>
            <w:r w:rsidRPr="007D4536">
              <w:rPr>
                <w:rFonts w:eastAsia="Times New Roman CYR"/>
              </w:rPr>
              <w:t xml:space="preserve"> </w:t>
            </w:r>
            <w:proofErr w:type="spellStart"/>
            <w:r w:rsidRPr="007D4536">
              <w:rPr>
                <w:rFonts w:eastAsia="Times New Roman CYR"/>
              </w:rPr>
              <w:t>шение</w:t>
            </w:r>
            <w:proofErr w:type="spellEnd"/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705F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Бюджет, из которого предоставлен бюджетный кредит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01998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получения бюджетного кредита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6C5E2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погашения бюджетного кредита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651D9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бюджетному кредиту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2DFE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основного долга по бюджетному кредиту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</w:t>
            </w:r>
          </w:p>
          <w:p w14:paraId="627FE4D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оригинальная валюта)</w:t>
            </w:r>
          </w:p>
        </w:tc>
      </w:tr>
      <w:tr w:rsidR="00E161EC" w:rsidRPr="007D4536" w14:paraId="71CB9210" w14:textId="77777777" w:rsidTr="007D4536">
        <w:trPr>
          <w:trHeight w:val="252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F04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left w:val="single" w:sz="0" w:space="0" w:color="000000"/>
              <w:bottom w:val="single" w:sz="0" w:space="0" w:color="000000"/>
            </w:tcBorders>
          </w:tcPr>
          <w:p w14:paraId="64CE32F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left w:val="single" w:sz="0" w:space="0" w:color="000000"/>
              <w:bottom w:val="single" w:sz="0" w:space="0" w:color="000000"/>
            </w:tcBorders>
          </w:tcPr>
          <w:p w14:paraId="55850F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6CC109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left w:val="single" w:sz="0" w:space="0" w:color="000000"/>
              <w:bottom w:val="single" w:sz="0" w:space="0" w:color="000000"/>
            </w:tcBorders>
          </w:tcPr>
          <w:p w14:paraId="448837D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left w:val="single" w:sz="0" w:space="0" w:color="000000"/>
              <w:bottom w:val="single" w:sz="0" w:space="0" w:color="000000"/>
            </w:tcBorders>
          </w:tcPr>
          <w:p w14:paraId="38D403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388FC85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669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05A7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мирового договора/соглашения</w:t>
            </w:r>
          </w:p>
        </w:tc>
        <w:tc>
          <w:tcPr>
            <w:tcW w:w="880" w:type="dxa"/>
            <w:tcBorders>
              <w:left w:val="single" w:sz="0" w:space="0" w:color="000000"/>
              <w:bottom w:val="single" w:sz="0" w:space="0" w:color="000000"/>
            </w:tcBorders>
          </w:tcPr>
          <w:p w14:paraId="57E5638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left w:val="single" w:sz="0" w:space="0" w:color="000000"/>
              <w:bottom w:val="single" w:sz="0" w:space="0" w:color="000000"/>
            </w:tcBorders>
          </w:tcPr>
          <w:p w14:paraId="1627FD6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left w:val="single" w:sz="0" w:space="0" w:color="000000"/>
              <w:bottom w:val="single" w:sz="0" w:space="0" w:color="000000"/>
            </w:tcBorders>
          </w:tcPr>
          <w:p w14:paraId="1731E7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left w:val="single" w:sz="0" w:space="0" w:color="000000"/>
              <w:bottom w:val="single" w:sz="0" w:space="0" w:color="000000"/>
            </w:tcBorders>
          </w:tcPr>
          <w:p w14:paraId="7093E66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FB8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6A033114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AF5C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723D5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820C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FD400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8E94C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ED70C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0C52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D0063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8A493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86EE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340B5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A38D2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BD44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BACAD0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13711269" w14:textId="77777777" w:rsidTr="007D4536">
        <w:trPr>
          <w:trHeight w:val="1393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7EA9D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1. Бюджетные кредиты, привлеченные в валюте Российской Федерации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46E503" w14:textId="0EB57499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1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2A223" w14:textId="38F51E6C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№</w:t>
            </w:r>
            <w:r w:rsidR="001C5C24">
              <w:rPr>
                <w:rFonts w:eastAsia="Times New Roman CYR"/>
                <w:sz w:val="16"/>
                <w:szCs w:val="16"/>
              </w:rPr>
              <w:t>21</w:t>
            </w:r>
          </w:p>
          <w:p w14:paraId="47CC959B" w14:textId="747D6319" w:rsidR="00EB5355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21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.0</w:t>
            </w:r>
            <w:r>
              <w:rPr>
                <w:rFonts w:eastAsia="Times New Roman CYR"/>
                <w:sz w:val="16"/>
                <w:szCs w:val="16"/>
              </w:rPr>
              <w:t>2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</w:t>
            </w:r>
            <w:r>
              <w:rPr>
                <w:rFonts w:eastAsia="Times New Roman CYR"/>
                <w:sz w:val="16"/>
                <w:szCs w:val="16"/>
              </w:rPr>
              <w:t>22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943C58" w14:textId="0D37925E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Бюджетный кредит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DBB80F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10B36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8808CF" w14:textId="77777777" w:rsidR="00E161EC" w:rsidRPr="00EB5355" w:rsidRDefault="00E161EC" w:rsidP="007D4536">
            <w:pPr>
              <w:snapToGrid w:val="0"/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6CC6C02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1FC6283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0127F0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65DBE3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B141B2" w14:textId="50724030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районный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322646" w14:textId="555E288A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22.02.2022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338BF" w14:textId="51665CED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01.12.2022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D4F81D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3F4CC6" w14:textId="7C36A5E4" w:rsidR="00E161EC" w:rsidRPr="00EB5355" w:rsidRDefault="000008F2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0,00</w:t>
            </w:r>
          </w:p>
        </w:tc>
      </w:tr>
      <w:tr w:rsidR="00E161EC" w:rsidRPr="007D4536" w14:paraId="098BD8F5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DC0E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2EB5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0792E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9AACE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E750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A84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9644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C834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9FEC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8474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12F5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73AF2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13F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04A71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8BF2E2D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0EE52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7AD5B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6512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8407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18FB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15D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D1B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C107B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524C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4DB3D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F974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76F8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7F43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44A01D" w14:textId="2F56A4CF" w:rsidR="00E161EC" w:rsidRPr="007D4536" w:rsidRDefault="001C5C24" w:rsidP="007D4536">
            <w:pPr>
              <w:snapToGrid w:val="0"/>
              <w:jc w:val="both"/>
              <w:rPr>
                <w:rFonts w:eastAsia="Times New Roman CYR"/>
              </w:rPr>
            </w:pPr>
            <w:r>
              <w:rPr>
                <w:rFonts w:eastAsia="Times New Roman CYR"/>
              </w:rPr>
              <w:t>0,00</w:t>
            </w:r>
          </w:p>
        </w:tc>
      </w:tr>
      <w:tr w:rsidR="00E161EC" w:rsidRPr="007D4536" w14:paraId="75E4F788" w14:textId="77777777" w:rsidTr="007D4536">
        <w:trPr>
          <w:trHeight w:val="280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5B410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Бюджетные кредиты, привлеченные в иностранной валюте в рамках использования целевых иностранных кредитов (заимствований)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DA83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00577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298A2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A63D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9DEBC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6B8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C64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D98F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68B75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4E248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DC110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720E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05F7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3D3C638F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916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CE69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DA8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06629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001F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CC403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9187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BC38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D4B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BF4F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6511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5319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A8EA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1059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30FE167" w14:textId="77777777" w:rsidTr="007D4536">
        <w:trPr>
          <w:trHeight w:val="55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C43C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221B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14176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2FE3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708E5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11057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B24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BC2A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E6B0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1F039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D8886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F4954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0FAC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64C61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0695A6EE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471B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E6FFB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EC2E4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B9035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C1B90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E449F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6F73F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8AEC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732A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9E5F3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B7D69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B114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763A8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AF6A8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402911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319BF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38337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B6CB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25A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0ED5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9BD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1FD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B2CDF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945CC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885F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F8A46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8FD4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A98D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A7038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A7439C7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57D987DE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IV. Объем обязательств, вытекающих из муниципальных гарантий</w:t>
      </w:r>
    </w:p>
    <w:tbl>
      <w:tblPr>
        <w:tblW w:w="1594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364"/>
        <w:gridCol w:w="1182"/>
        <w:gridCol w:w="1182"/>
        <w:gridCol w:w="1478"/>
        <w:gridCol w:w="1477"/>
        <w:gridCol w:w="1185"/>
        <w:gridCol w:w="736"/>
        <w:gridCol w:w="739"/>
        <w:gridCol w:w="739"/>
        <w:gridCol w:w="738"/>
        <w:gridCol w:w="739"/>
        <w:gridCol w:w="591"/>
        <w:gridCol w:w="739"/>
        <w:gridCol w:w="591"/>
        <w:gridCol w:w="738"/>
        <w:gridCol w:w="730"/>
      </w:tblGrid>
      <w:tr w:rsidR="00E161EC" w:rsidRPr="007D4536" w14:paraId="0973000D" w14:textId="77777777" w:rsidTr="007D4536">
        <w:trPr>
          <w:trHeight w:val="7195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3E4429" w14:textId="77777777" w:rsidR="00E161EC" w:rsidRPr="007D4536" w:rsidRDefault="00E161EC" w:rsidP="007D4536">
            <w:pPr>
              <w:snapToGrid w:val="0"/>
              <w:jc w:val="center"/>
            </w:pPr>
          </w:p>
          <w:p w14:paraId="22C9C4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172AA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6F43B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290F8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8B346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D66DC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E23A05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7CBC3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F2891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700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9C35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63F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E8748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 о предоставлении гарантии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94B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F5F33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 соглашения о предоставлении гарантии, утратившего силу в связи с реструктуризацией задолженности по обеспеченному гарантией долговому обязательству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C802DB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C67A4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 к договору/соглашению о предоставлении гарантии, заключенного в связи с пролонгацией обеспеченного гарантией долгового обязательства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251B5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D97F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 соглашения к договору/ соглашению о предоставлении гарантии, заключенного в иных случаях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12B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ECC5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6945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9F51F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гаранта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9A0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3F25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принципала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9AC9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E422EE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бенефициара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0DC2D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proofErr w:type="gram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.)или</w:t>
            </w:r>
            <w:proofErr w:type="gramEnd"/>
            <w:r w:rsidRPr="007D4536">
              <w:rPr>
                <w:rFonts w:eastAsia="Times New Roman CYR"/>
              </w:rPr>
              <w:t xml:space="preserve"> момент вступления гарантии в силу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F85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FC72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действия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B69F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предъявления требований по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034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9EEB5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исполнения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C86DA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5244A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гарантии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41999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AE5156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 xml:space="preserve">Объем </w:t>
            </w:r>
            <w:proofErr w:type="spellStart"/>
            <w:r w:rsidRPr="007D4536">
              <w:rPr>
                <w:rFonts w:eastAsia="Times New Roman CYR"/>
              </w:rPr>
              <w:t>обязательствпо</w:t>
            </w:r>
            <w:proofErr w:type="spellEnd"/>
            <w:r w:rsidRPr="007D4536">
              <w:rPr>
                <w:rFonts w:eastAsia="Times New Roman CYR"/>
              </w:rPr>
              <w:t xml:space="preserve"> гарантии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</w:tr>
      <w:tr w:rsidR="00E161EC" w:rsidRPr="007D4536" w14:paraId="6B8957BE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D5A1D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AF0B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60B4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026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197E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FC677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1AC4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E9D07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EEF67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7204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248B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19F2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77D5E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5630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3E5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036D6A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1662C1F5" w14:textId="77777777" w:rsidTr="007D4536">
        <w:trPr>
          <w:trHeight w:val="1101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F804DE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Муниципальные гарантии в валюте Российской Федерации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DF81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434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118A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C51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AB61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CCC82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426A3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94F0C0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8D4D1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388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32C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2E4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753C7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9DCCD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8B62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1437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86471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D12E8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B7A4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F59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ABD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DBA67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DC61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48C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B0EE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148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28A7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B0A15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2A6D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BCB05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C53D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C751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8EFA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34F61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E90C59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F4273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9198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95B00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E40A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5401B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D3A82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E6704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E2F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270E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5226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D25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DA74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43A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0920F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42FA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8D04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161C62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BB143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2. Муниципальные гарантии в иностранной валюте, предоставленные Российской Федерации в рамках использования целевых иностранных кредитов (заимствований)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1C25C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E2970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C940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C099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D48F7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90873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14C8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01022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BC4D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38F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8110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4314F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8EB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C532E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3F4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3DBF12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CD0F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E9700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7C277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0204E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2C6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E03D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510D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4C10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2D48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67A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DD5D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4D3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302CC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3380F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7BBC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1AB92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138A95" w14:textId="77777777" w:rsidTr="007D4536">
        <w:trPr>
          <w:trHeight w:val="543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D7EE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DEEFB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9F529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2F4DA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FC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6625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AAB68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2A4A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76976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B602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382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6B3D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1CD2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3A6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6B03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C357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3FFDA41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851C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25ABA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375BF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D0275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8109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4F5F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1A896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16C13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E16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BE3B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137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AB7D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03BC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A7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EC3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73012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F559EF4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64EC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D27C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6F1C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A669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342B1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5F59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8C3CD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079FF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8F6F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BF60D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F1BE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DF5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63CAD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68A4D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88C20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88F6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42BFE53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6CA0C88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V. Иные непогашенные долговые обязательства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075"/>
        <w:gridCol w:w="743"/>
        <w:gridCol w:w="591"/>
        <w:gridCol w:w="593"/>
        <w:gridCol w:w="1037"/>
        <w:gridCol w:w="1630"/>
        <w:gridCol w:w="1631"/>
        <w:gridCol w:w="1630"/>
        <w:gridCol w:w="741"/>
        <w:gridCol w:w="740"/>
        <w:gridCol w:w="1038"/>
        <w:gridCol w:w="1037"/>
        <w:gridCol w:w="1335"/>
        <w:gridCol w:w="1043"/>
      </w:tblGrid>
      <w:tr w:rsidR="00E161EC" w:rsidRPr="007D4536" w14:paraId="33913A9B" w14:textId="77777777" w:rsidTr="007D4536">
        <w:trPr>
          <w:trHeight w:val="145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4FA02A" w14:textId="77777777" w:rsidR="00E161EC" w:rsidRPr="007D4536" w:rsidRDefault="00E161EC" w:rsidP="007D4536">
            <w:pPr>
              <w:snapToGrid w:val="0"/>
              <w:jc w:val="center"/>
            </w:pPr>
          </w:p>
          <w:p w14:paraId="29C02E2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CB809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4AAF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B4D3F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D7858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DC4FC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AED68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BDD0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7EC82E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 xml:space="preserve">Наименование документа, на основании которого возникло </w:t>
            </w:r>
            <w:r w:rsidRPr="007D4536">
              <w:rPr>
                <w:rFonts w:eastAsia="Times New Roman CYR"/>
              </w:rPr>
              <w:lastRenderedPageBreak/>
              <w:t>долговое обязательство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5EA7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BE0092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CC130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02E90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документа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B2AA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F45CA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75695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A56D8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реструктуризацией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 и заключением нового договора/соглашения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CA81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3CBAF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договора/соглашения, заключенного в связи с пролонгацией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24851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1E61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 xml:space="preserve">.), номер дополнительного договора/соглашения, заключенного в связи с внесением изменений в договор поручительства, не </w:t>
            </w:r>
            <w:r w:rsidRPr="007D4536">
              <w:rPr>
                <w:rFonts w:eastAsia="Times New Roman CYR"/>
              </w:rPr>
              <w:lastRenderedPageBreak/>
              <w:t>обусловленных пролонгацией обеспеченного поручительством долгового обязательства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B414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892F6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должника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01AE0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07DA8B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кредитора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BD74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23C88C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(момент) возникновения долгового обязательства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5860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6EC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(срок) погашения долгового обязательства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654C9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E382E1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иным долговым обязательствам</w:t>
            </w:r>
          </w:p>
          <w:p w14:paraId="3C4C53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3ED68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0B87C5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долга по иным долговым обязательствам</w:t>
            </w:r>
          </w:p>
          <w:p w14:paraId="6086EF25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</w:tr>
      <w:tr w:rsidR="00E161EC" w:rsidRPr="007D4536" w14:paraId="142F58F7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820FD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A5B8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914B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24DE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7409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AD0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AC7B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C5D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901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64056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2EE6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CFA2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5293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3A2F24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257B94F6" w14:textId="77777777" w:rsidTr="007D4536">
        <w:trPr>
          <w:trHeight w:val="1644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4C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Иные долговые обязательства в валюте Российской Федерации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18B7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0DC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64BF3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90A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F1636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7F07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53D77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7EE5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2F7D5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E920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98F4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F090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E9584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EBF2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B4D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74C4308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0E5A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89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2823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EB046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45F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A7205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8FFE0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0049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BFBD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9B77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10C8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FB93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6631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769C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B69D73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474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DBC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EE0C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252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54A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50105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EF7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C352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F73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600E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3D416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041C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D5EB8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B9DF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3BA19382" w14:textId="77777777" w:rsidTr="007D4536">
        <w:trPr>
          <w:trHeight w:val="137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320A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Иные долговые обязательства в иностранной валюте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8019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F167F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2EBA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A896A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A863C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7A9D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0BAF4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5092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0AA8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F536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446DC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3354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44BA0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7FED12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4AA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C283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108EE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7904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76FB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A921B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FD19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91CD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570A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EE8D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ADDC5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EBCF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7AA09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6EBE1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B893D99" w14:textId="77777777" w:rsidTr="007D4536">
        <w:trPr>
          <w:trHeight w:val="54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B6AE8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1FC2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4279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377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44DCC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D698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9CE1C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DED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D764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3DDF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A84A5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39E3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E2E9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353D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2BD2B429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0CEB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BDF8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0368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CAE13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2EC1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D00E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D0096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63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BB3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AD14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889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68B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42B1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A5DB1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17F2D49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5642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7101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59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9411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677B8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9CC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14B29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13E5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45574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31A7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1B32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2F8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BA57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17F7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</w:tbl>
    <w:p w14:paraId="36F93B69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</w:t>
      </w:r>
      <w:r w:rsidR="00E161EC" w:rsidRPr="007D4536">
        <w:rPr>
          <w:rFonts w:eastAsia="Times New Roman CYR"/>
        </w:rPr>
        <w:t>_________________________ ________________________ " ___ " ________________ 20__ г.</w:t>
      </w:r>
    </w:p>
    <w:p w14:paraId="12690895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       (подпись)                </w:t>
      </w:r>
      <w:r w:rsidR="00885D48" w:rsidRPr="007D4536">
        <w:rPr>
          <w:rFonts w:eastAsia="Times New Roman CYR"/>
        </w:rPr>
        <w:t xml:space="preserve">          </w:t>
      </w:r>
      <w:r w:rsidRPr="007D4536">
        <w:rPr>
          <w:rFonts w:eastAsia="Times New Roman CYR"/>
        </w:rPr>
        <w:t xml:space="preserve">   (расшифровка подписи)</w:t>
      </w:r>
    </w:p>
    <w:p w14:paraId="627B0302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242F5D7D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</w:t>
      </w:r>
      <w:proofErr w:type="gramStart"/>
      <w:r w:rsidRPr="007D4536">
        <w:rPr>
          <w:rFonts w:eastAsia="Times New Roman CYR"/>
        </w:rPr>
        <w:t>_  _</w:t>
      </w:r>
      <w:proofErr w:type="gramEnd"/>
      <w:r w:rsidRPr="007D4536">
        <w:rPr>
          <w:rFonts w:eastAsia="Times New Roman CYR"/>
        </w:rPr>
        <w:t>_________________ ________________________ " ___ " ________________ 20__ г.</w:t>
      </w:r>
    </w:p>
    <w:p w14:paraId="48223E41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lastRenderedPageBreak/>
        <w:t xml:space="preserve">                </w:t>
      </w:r>
      <w:r w:rsidR="00885D48" w:rsidRPr="007D4536">
        <w:rPr>
          <w:rFonts w:eastAsia="Times New Roman CYR"/>
        </w:rPr>
        <w:t xml:space="preserve">               </w:t>
      </w:r>
      <w:r w:rsidRPr="007D4536">
        <w:rPr>
          <w:rFonts w:eastAsia="Times New Roman CYR"/>
        </w:rPr>
        <w:t xml:space="preserve">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 (подпись)            </w:t>
      </w:r>
      <w:r w:rsidR="00885D48" w:rsidRPr="007D4536">
        <w:rPr>
          <w:rFonts w:eastAsia="Times New Roman CYR"/>
        </w:rPr>
        <w:t xml:space="preserve">       </w:t>
      </w:r>
      <w:r w:rsidRPr="007D4536">
        <w:rPr>
          <w:rFonts w:eastAsia="Times New Roman CYR"/>
        </w:rPr>
        <w:t xml:space="preserve">  (расшифровка подписи)</w:t>
      </w:r>
    </w:p>
    <w:p w14:paraId="64BB2624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7AB32DC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46F14C45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3207C676" w14:textId="77777777" w:rsidR="00E161EC" w:rsidRPr="007D4536" w:rsidRDefault="00E161EC" w:rsidP="007D4536">
      <w:pPr>
        <w:rPr>
          <w:rFonts w:eastAsia="Times New Roman CYR"/>
        </w:rPr>
      </w:pPr>
      <w:r w:rsidRPr="007D4536">
        <w:rPr>
          <w:rFonts w:eastAsia="Times New Roman CYR"/>
        </w:rPr>
        <w:t xml:space="preserve">В этой книге пронумеровано и прошнуровано </w:t>
      </w:r>
      <w:proofErr w:type="gramStart"/>
      <w:r w:rsidRPr="007D4536">
        <w:rPr>
          <w:rFonts w:eastAsia="Times New Roman CYR"/>
        </w:rPr>
        <w:t>( _</w:t>
      </w:r>
      <w:proofErr w:type="gramEnd"/>
      <w:r w:rsidRPr="007D4536">
        <w:rPr>
          <w:rFonts w:eastAsia="Times New Roman CYR"/>
        </w:rPr>
        <w:t>_____ ) ________________________________________________ листов</w:t>
      </w:r>
    </w:p>
    <w:p w14:paraId="6F557D1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                                                                     </w:t>
      </w:r>
      <w:r w:rsidR="00885D48" w:rsidRPr="007D4536">
        <w:rPr>
          <w:rFonts w:eastAsia="Times New Roman CYR"/>
        </w:rPr>
        <w:t xml:space="preserve">                               </w:t>
      </w:r>
      <w:r w:rsidRPr="007D4536">
        <w:rPr>
          <w:rFonts w:eastAsia="Times New Roman CYR"/>
        </w:rPr>
        <w:t xml:space="preserve">  (прописью)</w:t>
      </w:r>
    </w:p>
    <w:p w14:paraId="3DAC246F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</w:t>
      </w:r>
      <w:proofErr w:type="gramStart"/>
      <w:r w:rsidRPr="007D4536">
        <w:rPr>
          <w:rFonts w:eastAsia="Times New Roman CYR"/>
        </w:rPr>
        <w:t xml:space="preserve">администрации  </w:t>
      </w:r>
      <w:r w:rsidR="00E161EC" w:rsidRPr="007D4536">
        <w:rPr>
          <w:rFonts w:eastAsia="Times New Roman CYR"/>
        </w:rPr>
        <w:t>_</w:t>
      </w:r>
      <w:proofErr w:type="gramEnd"/>
      <w:r w:rsidR="00E161EC" w:rsidRPr="007D4536">
        <w:rPr>
          <w:rFonts w:eastAsia="Times New Roman CYR"/>
        </w:rPr>
        <w:t>________________________ ________________________ " ___ " ________________ 20__ г.</w:t>
      </w:r>
    </w:p>
    <w:p w14:paraId="0FFE8AC6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</w:t>
      </w:r>
      <w:r w:rsidR="00885D48" w:rsidRPr="007D4536">
        <w:rPr>
          <w:rFonts w:eastAsia="Times New Roman CYR"/>
        </w:rPr>
        <w:t xml:space="preserve">          </w:t>
      </w:r>
      <w:r w:rsidRPr="007D4536">
        <w:rPr>
          <w:rFonts w:eastAsia="Times New Roman CYR"/>
        </w:rPr>
        <w:t xml:space="preserve">   (подпись)                       (расшифровка подписи)</w:t>
      </w:r>
    </w:p>
    <w:p w14:paraId="331E763E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32AAF7B9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</w:t>
      </w:r>
      <w:proofErr w:type="gramStart"/>
      <w:r w:rsidRPr="007D4536">
        <w:rPr>
          <w:rFonts w:eastAsia="Times New Roman CYR"/>
        </w:rPr>
        <w:t>_  _</w:t>
      </w:r>
      <w:proofErr w:type="gramEnd"/>
      <w:r w:rsidRPr="007D4536">
        <w:rPr>
          <w:rFonts w:eastAsia="Times New Roman CYR"/>
        </w:rPr>
        <w:t>_________________ ________________________ " ___ " ________________ 20__ г.</w:t>
      </w:r>
    </w:p>
    <w:p w14:paraId="63EE4DD2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       </w:t>
      </w:r>
      <w:r w:rsidR="00885D48" w:rsidRPr="007D4536">
        <w:rPr>
          <w:rFonts w:eastAsia="Times New Roman CYR"/>
        </w:rPr>
        <w:t xml:space="preserve">                   </w:t>
      </w:r>
      <w:r w:rsidRPr="007D4536">
        <w:rPr>
          <w:rFonts w:eastAsia="Times New Roman CYR"/>
        </w:rPr>
        <w:t xml:space="preserve">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(подпись)            (расшифровка подписи)</w:t>
      </w:r>
    </w:p>
    <w:p w14:paraId="482C546B" w14:textId="77777777" w:rsidR="00E161EC" w:rsidRPr="007D4536" w:rsidRDefault="00E161EC" w:rsidP="007D4536">
      <w:pPr>
        <w:ind w:firstLine="279"/>
        <w:rPr>
          <w:rFonts w:eastAsia="Times New Roman CYR"/>
        </w:rPr>
      </w:pPr>
      <w:r w:rsidRPr="007D4536">
        <w:rPr>
          <w:rFonts w:eastAsia="Times New Roman CYR"/>
        </w:rPr>
        <w:t xml:space="preserve"> </w:t>
      </w:r>
    </w:p>
    <w:p w14:paraId="67AF729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50CD313A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Тел. </w:t>
      </w:r>
      <w:proofErr w:type="spellStart"/>
      <w:proofErr w:type="gramStart"/>
      <w:r w:rsidRPr="007D4536">
        <w:rPr>
          <w:rFonts w:eastAsia="Times New Roman CYR"/>
        </w:rPr>
        <w:t>эл.адрес</w:t>
      </w:r>
      <w:proofErr w:type="spellEnd"/>
      <w:proofErr w:type="gramEnd"/>
      <w:r w:rsidRPr="007D4536">
        <w:rPr>
          <w:rFonts w:eastAsia="Times New Roman CYR"/>
        </w:rPr>
        <w:t>:</w:t>
      </w:r>
    </w:p>
    <w:p w14:paraId="6AE6546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(телефон, </w:t>
      </w:r>
      <w:proofErr w:type="spellStart"/>
      <w:proofErr w:type="gramStart"/>
      <w:r w:rsidRPr="007D4536">
        <w:rPr>
          <w:rFonts w:eastAsia="Times New Roman CYR"/>
        </w:rPr>
        <w:t>эл.адрес</w:t>
      </w:r>
      <w:proofErr w:type="spellEnd"/>
      <w:proofErr w:type="gramEnd"/>
      <w:r w:rsidRPr="007D4536">
        <w:rPr>
          <w:rFonts w:eastAsia="Times New Roman CYR"/>
        </w:rPr>
        <w:t>)</w:t>
      </w:r>
      <w:r w:rsidR="00885D48" w:rsidRPr="007D4536">
        <w:rPr>
          <w:rFonts w:eastAsia="Times New Roman CYR"/>
        </w:rPr>
        <w:t xml:space="preserve">  </w:t>
      </w:r>
      <w:r w:rsidRPr="007D4536">
        <w:rPr>
          <w:rFonts w:eastAsia="Times New Roman CYR"/>
        </w:rPr>
        <w:t xml:space="preserve"> МП</w:t>
      </w:r>
      <w:r w:rsidR="00885D48" w:rsidRPr="007D4536">
        <w:rPr>
          <w:rFonts w:eastAsia="Times New Roman CYR"/>
        </w:rPr>
        <w:t>.</w:t>
      </w:r>
    </w:p>
    <w:p w14:paraId="21403D6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880270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766217E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41FB27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F0E7B50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9D7E1D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9FBCE0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C1C35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141BC1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1D9F2C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143CB7C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0E20BF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AF120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F8142E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CF189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9392E1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1AB05D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0B29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C4C6F48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B55E52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945451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1784C1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F0CB653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№2 </w:t>
      </w:r>
    </w:p>
    <w:p w14:paraId="75BB540F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2E94AF59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долговой </w:t>
      </w:r>
      <w:proofErr w:type="gramStart"/>
      <w:r w:rsidRPr="007D4536">
        <w:rPr>
          <w:rFonts w:eastAsia="Times New Roman CYR"/>
          <w:sz w:val="20"/>
          <w:szCs w:val="20"/>
        </w:rPr>
        <w:t>книги  сельского</w:t>
      </w:r>
      <w:proofErr w:type="gramEnd"/>
      <w:r w:rsidRPr="007D4536">
        <w:rPr>
          <w:rFonts w:eastAsia="Times New Roman CYR"/>
          <w:sz w:val="20"/>
          <w:szCs w:val="20"/>
        </w:rPr>
        <w:t xml:space="preserve"> поселения</w:t>
      </w:r>
    </w:p>
    <w:p w14:paraId="1917B264" w14:textId="77777777" w:rsidR="00885D48" w:rsidRPr="007D4536" w:rsidRDefault="00885D48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7D4536" w:rsidRPr="007D4536">
        <w:rPr>
          <w:rFonts w:eastAsia="Times New Roman CYR"/>
          <w:sz w:val="20"/>
          <w:szCs w:val="20"/>
        </w:rPr>
        <w:t xml:space="preserve">                                        </w:t>
      </w:r>
      <w:r w:rsidR="00966AF5">
        <w:rPr>
          <w:rFonts w:eastAsia="Times New Roman CYR"/>
          <w:sz w:val="20"/>
          <w:szCs w:val="20"/>
        </w:rPr>
        <w:t>Петровский</w:t>
      </w:r>
      <w:r w:rsidRPr="007D4536">
        <w:rPr>
          <w:rFonts w:eastAsia="Times New Roman CYR"/>
          <w:sz w:val="20"/>
          <w:szCs w:val="20"/>
        </w:rPr>
        <w:t xml:space="preserve"> сельсовет</w:t>
      </w:r>
      <w:r w:rsidRPr="007D4536">
        <w:rPr>
          <w:color w:val="22272F"/>
          <w:sz w:val="20"/>
          <w:szCs w:val="20"/>
        </w:rPr>
        <w:t xml:space="preserve"> </w:t>
      </w:r>
    </w:p>
    <w:p w14:paraId="3D235DA0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На "01" _____________ 20__ г.</w:t>
      </w:r>
    </w:p>
    <w:p w14:paraId="10CB9EEA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Орган, представляющий данные:</w:t>
      </w:r>
    </w:p>
    <w:p w14:paraId="6E9C3E0A" w14:textId="77777777" w:rsidR="00E161EC" w:rsidRPr="007D4536" w:rsidRDefault="00885D48" w:rsidP="007D4536">
      <w:pPr>
        <w:rPr>
          <w:rFonts w:eastAsia="Times New Roman CYR"/>
          <w:sz w:val="22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Администрация сельского поселения </w:t>
      </w:r>
      <w:r w:rsidR="00966AF5">
        <w:rPr>
          <w:rFonts w:eastAsia="Times New Roman CYR"/>
          <w:sz w:val="22"/>
          <w:szCs w:val="28"/>
        </w:rPr>
        <w:t>Петровский</w:t>
      </w:r>
      <w:r w:rsidRPr="007D4536">
        <w:rPr>
          <w:rFonts w:eastAsia="Times New Roman CYR"/>
          <w:sz w:val="22"/>
          <w:szCs w:val="28"/>
        </w:rPr>
        <w:t xml:space="preserve"> сельсовет</w:t>
      </w:r>
    </w:p>
    <w:p w14:paraId="7B04E6F6" w14:textId="77777777" w:rsidR="00E161EC" w:rsidRPr="007D4536" w:rsidRDefault="00E161EC" w:rsidP="007D4536">
      <w:pPr>
        <w:jc w:val="right"/>
        <w:rPr>
          <w:b/>
          <w:kern w:val="36"/>
          <w:sz w:val="28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 </w:t>
      </w:r>
      <w:r w:rsidRPr="007D4536">
        <w:rPr>
          <w:b/>
          <w:kern w:val="36"/>
          <w:sz w:val="28"/>
          <w:szCs w:val="28"/>
        </w:rPr>
        <w:t>Таблица 1.</w:t>
      </w:r>
    </w:p>
    <w:p w14:paraId="061D69C6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  <w:r w:rsidRPr="007D4536">
        <w:rPr>
          <w:b/>
          <w:kern w:val="36"/>
          <w:sz w:val="28"/>
          <w:szCs w:val="28"/>
        </w:rPr>
        <w:t>Информация</w:t>
      </w:r>
      <w:r w:rsidRPr="007D4536">
        <w:rPr>
          <w:b/>
          <w:kern w:val="36"/>
          <w:sz w:val="28"/>
          <w:szCs w:val="28"/>
        </w:rPr>
        <w:br/>
        <w:t>о муниципальных ценных бумагах</w:t>
      </w:r>
    </w:p>
    <w:p w14:paraId="316F94E4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</w:p>
    <w:tbl>
      <w:tblPr>
        <w:tblW w:w="152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244"/>
        <w:gridCol w:w="1380"/>
        <w:gridCol w:w="852"/>
        <w:gridCol w:w="912"/>
        <w:gridCol w:w="1020"/>
        <w:gridCol w:w="1488"/>
        <w:gridCol w:w="1920"/>
        <w:gridCol w:w="1296"/>
        <w:gridCol w:w="1368"/>
        <w:gridCol w:w="1332"/>
        <w:gridCol w:w="1404"/>
      </w:tblGrid>
      <w:tr w:rsidR="00E161EC" w:rsidRPr="007D4536" w14:paraId="00DF06A8" w14:textId="77777777" w:rsidTr="00E161EC">
        <w:tc>
          <w:tcPr>
            <w:tcW w:w="2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FBF0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  <w:r w:rsidRPr="007D4536">
              <w:t xml:space="preserve"> </w:t>
            </w:r>
            <w:bookmarkStart w:id="0" w:name="sub_110110"/>
            <w:bookmarkEnd w:id="0"/>
            <w:r w:rsidRPr="007D4536">
              <w:t>Регистрационный номер обязательства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13F4A7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Государственный</w:t>
            </w:r>
          </w:p>
          <w:p w14:paraId="4418FE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0DDE54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выпуска</w:t>
            </w:r>
          </w:p>
          <w:p w14:paraId="256768B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ценных </w:t>
            </w: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289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Вид ценной </w:t>
            </w:r>
            <w:proofErr w:type="gramStart"/>
            <w:r w:rsidRPr="007D4536">
              <w:t>бумаги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2)</w:t>
            </w:r>
          </w:p>
        </w:tc>
        <w:tc>
          <w:tcPr>
            <w:tcW w:w="9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6ABD0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Форма выпуска ценной бумаги</w:t>
            </w:r>
          </w:p>
        </w:tc>
        <w:tc>
          <w:tcPr>
            <w:tcW w:w="10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CE2455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7F8B740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Условий</w:t>
            </w:r>
          </w:p>
          <w:p w14:paraId="23EFCED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эмиссии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3)</w:t>
            </w:r>
          </w:p>
        </w:tc>
        <w:tc>
          <w:tcPr>
            <w:tcW w:w="148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DF104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государственной</w:t>
            </w:r>
          </w:p>
          <w:p w14:paraId="257F7B0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регистрации Условий эмиссии</w:t>
            </w:r>
          </w:p>
          <w:p w14:paraId="269EDD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(изменений в Условия эмиссии)</w:t>
            </w:r>
          </w:p>
        </w:tc>
        <w:tc>
          <w:tcPr>
            <w:tcW w:w="19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93606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 правового</w:t>
            </w:r>
          </w:p>
          <w:p w14:paraId="2BE6A5C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акта, которым утверждено</w:t>
            </w:r>
          </w:p>
          <w:p w14:paraId="4A7303B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решение о выпуске</w:t>
            </w:r>
          </w:p>
          <w:p w14:paraId="396221F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(дополнительном</w:t>
            </w:r>
          </w:p>
          <w:p w14:paraId="04BE4A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выпуске), наименование</w:t>
            </w:r>
          </w:p>
          <w:p w14:paraId="134BC2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органа, принявшего акт,</w:t>
            </w:r>
          </w:p>
          <w:p w14:paraId="5C7EFD9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дата акта, номер </w:t>
            </w:r>
            <w:proofErr w:type="gramStart"/>
            <w:r w:rsidRPr="007D4536">
              <w:t>акта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4)</w:t>
            </w:r>
          </w:p>
        </w:tc>
        <w:tc>
          <w:tcPr>
            <w:tcW w:w="129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D4306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</w:t>
            </w:r>
          </w:p>
          <w:p w14:paraId="7D51940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стоимость одной</w:t>
            </w:r>
          </w:p>
          <w:p w14:paraId="3DA84A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ценной бумаги</w:t>
            </w:r>
          </w:p>
          <w:p w14:paraId="7C4F281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(руб.)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3C294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Ограничения на владельцев ценных бумаг, предусмотренные Условиями эмиссии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DA671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07B15AD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генерального</w:t>
            </w:r>
          </w:p>
          <w:p w14:paraId="39F58A4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агента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5)</w:t>
            </w:r>
          </w:p>
        </w:tc>
        <w:tc>
          <w:tcPr>
            <w:tcW w:w="140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C749F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476C95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депозитария или</w:t>
            </w:r>
          </w:p>
          <w:p w14:paraId="2BB2AE8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регистратора</w:t>
            </w:r>
          </w:p>
        </w:tc>
      </w:tr>
      <w:tr w:rsidR="00E161EC" w:rsidRPr="007D4536" w14:paraId="4AD49B8B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0F0DB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78CC45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5469A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65DE0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4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0342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5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09DD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6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85CC4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7</w:t>
            </w: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FAC05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8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8B2CAA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9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15A08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10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BCC4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11</w:t>
            </w:r>
          </w:p>
        </w:tc>
      </w:tr>
      <w:tr w:rsidR="00E161EC" w:rsidRPr="007D4536" w14:paraId="14A22CC6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5FFA43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t>Муниципальные ценные бумаги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10C33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1DFDE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1A185F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9D3DC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757EE7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63DF4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7ACD9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2ED9C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66582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5193D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996F45E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9C7735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lastRenderedPageBreak/>
              <w:t>Итого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95E67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B78EF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F47F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0D9E4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21FEA9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D76EEC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6B33F5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59251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950C4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9FA55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</w:tr>
    </w:tbl>
    <w:p w14:paraId="1F2973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716"/>
        <w:gridCol w:w="1992"/>
        <w:gridCol w:w="1440"/>
        <w:gridCol w:w="1644"/>
        <w:gridCol w:w="1644"/>
        <w:gridCol w:w="1332"/>
        <w:gridCol w:w="1380"/>
        <w:gridCol w:w="1392"/>
        <w:gridCol w:w="1224"/>
        <w:gridCol w:w="1464"/>
      </w:tblGrid>
      <w:tr w:rsidR="00E161EC" w:rsidRPr="007D4536" w14:paraId="42B32FFE" w14:textId="77777777" w:rsidTr="00E161EC"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53B9C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Наименование организатора </w:t>
            </w:r>
            <w:proofErr w:type="gramStart"/>
            <w:r w:rsidRPr="007D4536">
              <w:t>торговли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6)</w:t>
            </w:r>
          </w:p>
        </w:tc>
        <w:tc>
          <w:tcPr>
            <w:tcW w:w="19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0BE83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Объявленный объем</w:t>
            </w:r>
          </w:p>
          <w:p w14:paraId="42D800F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 (дополнительного</w:t>
            </w:r>
          </w:p>
          <w:p w14:paraId="73A9B0C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выпуска) ценных бумаг по</w:t>
            </w:r>
          </w:p>
          <w:p w14:paraId="4FEF090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 стоимости</w:t>
            </w:r>
          </w:p>
          <w:p w14:paraId="203AF3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7)</w:t>
            </w:r>
          </w:p>
        </w:tc>
        <w:tc>
          <w:tcPr>
            <w:tcW w:w="144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0AB463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размещения</w:t>
            </w:r>
          </w:p>
          <w:p w14:paraId="15B0DA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(доразмещения)</w:t>
            </w:r>
          </w:p>
          <w:p w14:paraId="3CB1031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DD16F2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размещения</w:t>
            </w:r>
          </w:p>
          <w:p w14:paraId="16A1785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  <w:p w14:paraId="4B9382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(по номинальной</w:t>
            </w:r>
          </w:p>
          <w:p w14:paraId="74FA506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стоимости)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8)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EBAB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Установленная дата выплаты купонного дохода по каждому купонному периоду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2BBC3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Процентная</w:t>
            </w:r>
          </w:p>
          <w:p w14:paraId="6DE00F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ставка купонного</w:t>
            </w:r>
          </w:p>
          <w:p w14:paraId="47AF33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дохода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9)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4D247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купонного</w:t>
            </w:r>
          </w:p>
          <w:p w14:paraId="557DC93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дохода,</w:t>
            </w:r>
          </w:p>
          <w:p w14:paraId="559E36B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подлежащая</w:t>
            </w:r>
          </w:p>
          <w:p w14:paraId="31A54F7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10)</w:t>
            </w:r>
          </w:p>
        </w:tc>
        <w:tc>
          <w:tcPr>
            <w:tcW w:w="13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E5506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514B768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выплаты купонного дохода</w:t>
            </w:r>
          </w:p>
        </w:tc>
        <w:tc>
          <w:tcPr>
            <w:tcW w:w="122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0E3E4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Выплаченная</w:t>
            </w:r>
          </w:p>
          <w:p w14:paraId="5879117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379F3DD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купонного</w:t>
            </w:r>
          </w:p>
          <w:p w14:paraId="7313815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(руб.)</w:t>
            </w:r>
          </w:p>
        </w:tc>
        <w:tc>
          <w:tcPr>
            <w:tcW w:w="146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E5607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дисконта,</w:t>
            </w:r>
          </w:p>
          <w:p w14:paraId="557AEBC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определенная при</w:t>
            </w:r>
          </w:p>
          <w:p w14:paraId="67B44BF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размещении</w:t>
            </w:r>
          </w:p>
          <w:p w14:paraId="0AD259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11)</w:t>
            </w:r>
          </w:p>
        </w:tc>
      </w:tr>
      <w:tr w:rsidR="00E161EC" w:rsidRPr="007D4536" w14:paraId="4B6ADD7E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4502A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12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83C9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13</w:t>
            </w: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DB4D8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14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3B04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15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1BDF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16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E66ABA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17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D4AF4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18</w:t>
            </w: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15580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19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2F877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20</w:t>
            </w: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6BC4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21</w:t>
            </w:r>
          </w:p>
        </w:tc>
      </w:tr>
      <w:tr w:rsidR="00E161EC" w:rsidRPr="007D4536" w14:paraId="0790790F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C01AD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D3864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D3EEA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B7806E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6AD1A7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9DD259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F6F97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4CC9F7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0DBD1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1D068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1B028C67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80EC4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8F4F94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0B9C9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8416F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F72CD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45DFF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DAEC75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52284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83DA8C0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07F9EF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BD10C01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44"/>
        <w:gridCol w:w="852"/>
        <w:gridCol w:w="1800"/>
        <w:gridCol w:w="1236"/>
        <w:gridCol w:w="1512"/>
        <w:gridCol w:w="1368"/>
        <w:gridCol w:w="1236"/>
        <w:gridCol w:w="1656"/>
        <w:gridCol w:w="1380"/>
        <w:gridCol w:w="1536"/>
        <w:gridCol w:w="1284"/>
      </w:tblGrid>
      <w:tr w:rsidR="00E161EC" w:rsidRPr="007D4536" w14:paraId="255300AE" w14:textId="77777777" w:rsidTr="00E161EC"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C6723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</w:t>
            </w:r>
          </w:p>
          <w:p w14:paraId="31192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при погашении</w:t>
            </w:r>
          </w:p>
          <w:p w14:paraId="2C4EF18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(выкупе) ценных</w:t>
            </w:r>
          </w:p>
          <w:p w14:paraId="6B95C4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95D7A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выкупа ценных</w:t>
            </w:r>
          </w:p>
          <w:p w14:paraId="6E7E57B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</w:t>
            </w:r>
          </w:p>
        </w:tc>
        <w:tc>
          <w:tcPr>
            <w:tcW w:w="180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FF7D6A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выкупа ценных</w:t>
            </w:r>
          </w:p>
          <w:p w14:paraId="61F3AAE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по номинальной</w:t>
            </w:r>
          </w:p>
          <w:p w14:paraId="5BF023B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(руб.)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977F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Установленная дата погашения ценных </w:t>
            </w: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12)</w:t>
            </w:r>
          </w:p>
        </w:tc>
        <w:tc>
          <w:tcPr>
            <w:tcW w:w="15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CF6845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номинальной</w:t>
            </w:r>
          </w:p>
          <w:p w14:paraId="383FD0C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03392D9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бумаг, подлежащая</w:t>
            </w:r>
          </w:p>
          <w:p w14:paraId="43970F1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в</w:t>
            </w:r>
          </w:p>
          <w:p w14:paraId="152B9E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установленные</w:t>
            </w:r>
          </w:p>
          <w:p w14:paraId="457747E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даты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13)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0F57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438FE11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 ценных</w:t>
            </w:r>
          </w:p>
          <w:p w14:paraId="01BA17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14)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31D56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Фактический</w:t>
            </w:r>
          </w:p>
          <w:p w14:paraId="21D45D4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</w:t>
            </w:r>
          </w:p>
          <w:p w14:paraId="6B0C73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</w:t>
            </w:r>
          </w:p>
          <w:p w14:paraId="57B69F4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15)</w:t>
            </w:r>
          </w:p>
        </w:tc>
        <w:tc>
          <w:tcPr>
            <w:tcW w:w="165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095B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</w:t>
            </w:r>
          </w:p>
          <w:p w14:paraId="45FAEA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460C535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купонного</w:t>
            </w:r>
          </w:p>
          <w:p w14:paraId="61E6F6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за каждый</w:t>
            </w:r>
          </w:p>
          <w:p w14:paraId="748D119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купонный период (руб.)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E847D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0419AE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просроченной</w:t>
            </w:r>
          </w:p>
          <w:p w14:paraId="6851977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1D2CDE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погашению</w:t>
            </w:r>
          </w:p>
          <w:p w14:paraId="5D69D41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</w:t>
            </w:r>
          </w:p>
          <w:p w14:paraId="3FF9A77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679A03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15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A74EC5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 задолженности по</w:t>
            </w:r>
          </w:p>
          <w:p w14:paraId="129C53F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исполнению обязательств по</w:t>
            </w:r>
          </w:p>
          <w:p w14:paraId="124D5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16)</w:t>
            </w:r>
          </w:p>
        </w:tc>
        <w:tc>
          <w:tcPr>
            <w:tcW w:w="128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B6459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 сумма долга по</w:t>
            </w:r>
          </w:p>
          <w:p w14:paraId="13DD21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(руб.)</w:t>
            </w:r>
          </w:p>
        </w:tc>
      </w:tr>
      <w:tr w:rsidR="00E161EC" w:rsidRPr="007D4536" w14:paraId="1EA97C3D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4DE32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106E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23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6AABA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24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4869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25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810D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26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4A16D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27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5C38B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28</w:t>
            </w: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F9685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29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2424C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30</w:t>
            </w: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2A48E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31</w:t>
            </w: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00C59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32</w:t>
            </w:r>
          </w:p>
        </w:tc>
      </w:tr>
      <w:tr w:rsidR="00E161EC" w:rsidRPr="007D4536" w14:paraId="65F4EE97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0FFB1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206D6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1216A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FB15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170CE0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9C08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FFB43E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569427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26F27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30C48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F04E3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2E4E0D1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1FE8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03F766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AE786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94E001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664D6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B559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408D4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7828D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C4AB35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E8F2E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BC9D2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19185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p w14:paraId="06CE59D6" w14:textId="77777777" w:rsidR="00E161EC" w:rsidRPr="007D4536" w:rsidRDefault="00885D48" w:rsidP="007D4536">
      <w:pPr>
        <w:autoSpaceDN w:val="0"/>
        <w:adjustRightInd w:val="0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                 </w:t>
      </w:r>
      <w:r w:rsidR="00E161EC" w:rsidRPr="007D4536">
        <w:rPr>
          <w:rFonts w:eastAsia="Times New Roman CYR"/>
        </w:rPr>
        <w:t xml:space="preserve">       _________________________________</w:t>
      </w:r>
    </w:p>
    <w:p w14:paraId="3559242F" w14:textId="77777777" w:rsidR="00E161EC" w:rsidRPr="007D4536" w:rsidRDefault="00E161EC" w:rsidP="007D4536">
      <w:pPr>
        <w:autoSpaceDN w:val="0"/>
        <w:adjustRightInd w:val="0"/>
        <w:rPr>
          <w:rFonts w:eastAsia="Times New Roman CYR"/>
          <w:vertAlign w:val="superscript"/>
        </w:rPr>
      </w:pPr>
      <w:r w:rsidRPr="007D4536">
        <w:rPr>
          <w:rFonts w:eastAsia="Times New Roman CYR"/>
        </w:rPr>
        <w:t xml:space="preserve">                                          </w:t>
      </w:r>
      <w:r w:rsidR="00885D48" w:rsidRPr="007D4536">
        <w:rPr>
          <w:rFonts w:eastAsia="Times New Roman CYR"/>
        </w:rPr>
        <w:t xml:space="preserve">                             </w:t>
      </w:r>
      <w:r w:rsidRPr="007D4536">
        <w:rPr>
          <w:rFonts w:eastAsia="Times New Roman CYR"/>
        </w:rPr>
        <w:t xml:space="preserve">      </w:t>
      </w:r>
      <w:r w:rsidRPr="007D4536">
        <w:rPr>
          <w:rFonts w:eastAsia="Times New Roman CYR"/>
          <w:vertAlign w:val="superscript"/>
        </w:rPr>
        <w:t>(подпись) (расшифровка подписи)</w:t>
      </w:r>
    </w:p>
    <w:p w14:paraId="37CDF6D1" w14:textId="77777777" w:rsidR="00E161EC" w:rsidRPr="007D4536" w:rsidRDefault="00885D48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</w:t>
      </w:r>
      <w:r w:rsidR="00E161EC" w:rsidRPr="007D4536">
        <w:rPr>
          <w:b/>
          <w:bCs/>
          <w:sz w:val="23"/>
          <w:szCs w:val="23"/>
        </w:rPr>
        <w:t>имечания</w:t>
      </w:r>
    </w:p>
    <w:p w14:paraId="73827E4C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lastRenderedPageBreak/>
        <w:t>(1) Указывается государственный регистрационный номер, присвоенный эмитентом выпуску муниципальных ценных бумаг (далее - ценные бумаги) в соответствии с </w:t>
      </w:r>
      <w:r w:rsidRPr="007D4536">
        <w:rPr>
          <w:sz w:val="23"/>
          <w:szCs w:val="23"/>
          <w:u w:val="single"/>
        </w:rPr>
        <w:t>Порядком</w:t>
      </w:r>
      <w:r w:rsidRPr="007D4536">
        <w:rPr>
          <w:sz w:val="23"/>
          <w:szCs w:val="23"/>
        </w:rPr>
        <w:t> формирования государственного регистрационного номера, присваиваемого выпускам ценных бумаг, утвержденным </w:t>
      </w:r>
      <w:r w:rsidRPr="007D4536">
        <w:rPr>
          <w:sz w:val="23"/>
          <w:szCs w:val="23"/>
          <w:u w:val="single"/>
        </w:rPr>
        <w:t>приказом</w:t>
      </w:r>
      <w:r w:rsidRPr="007D4536">
        <w:rPr>
          <w:sz w:val="23"/>
          <w:szCs w:val="23"/>
        </w:rPr>
        <w:t xml:space="preserve"> Минфина России от 21 января 1999 г. N 2н </w:t>
      </w:r>
    </w:p>
    <w:p w14:paraId="703429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Указываются: вид ценных бумаг, являются ли ценные бумаги именными или на предъявителя, вид получаемого дохода по облигациям и наличие амортизации долга.</w:t>
      </w:r>
    </w:p>
    <w:p w14:paraId="1C2F229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(3) Указывается регистрационный номер Условий эмиссии и обращения муниципальных ценных бумаг.</w:t>
      </w:r>
    </w:p>
    <w:p w14:paraId="574DFD5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(4) В случае осуществления одного или нескольких дополнительных выпусков ценных бумаг информация указывается по каждому из них.</w:t>
      </w:r>
    </w:p>
    <w:p w14:paraId="65FD360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(5) Указывается генеральный агент(ы), оказывающий(</w:t>
      </w:r>
      <w:proofErr w:type="spellStart"/>
      <w:r w:rsidRPr="007D4536">
        <w:rPr>
          <w:sz w:val="23"/>
          <w:szCs w:val="23"/>
        </w:rPr>
        <w:t>ие</w:t>
      </w:r>
      <w:proofErr w:type="spellEnd"/>
      <w:r w:rsidRPr="007D4536">
        <w:rPr>
          <w:sz w:val="23"/>
          <w:szCs w:val="23"/>
        </w:rPr>
        <w:t>) услуги по размещению ценных бумаг.</w:t>
      </w:r>
    </w:p>
    <w:p w14:paraId="3E0E2CDE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(6) Указывается организатор торговли, оказывающий услуги по проведению организованных торгов на финансовом рынке на основании лицензии биржи.</w:t>
      </w:r>
    </w:p>
    <w:p w14:paraId="40DC0C5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(7) Указывается объявленный эмитентом в решении о выпуске (дополнительном выпуске) ценных бумаг объем выпуска ценных бумаг по номинальной стоимости.</w:t>
      </w:r>
    </w:p>
    <w:p w14:paraId="54D1B78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(8) Указывается объем размещения (доразмещения) ценных бумаг в дату, указанную в </w:t>
      </w:r>
      <w:r w:rsidRPr="007D4536">
        <w:rPr>
          <w:sz w:val="23"/>
          <w:szCs w:val="23"/>
          <w:u w:val="single"/>
        </w:rPr>
        <w:t>графе 15</w:t>
      </w:r>
      <w:r w:rsidRPr="007D4536">
        <w:rPr>
          <w:sz w:val="23"/>
          <w:szCs w:val="23"/>
        </w:rPr>
        <w:t> формы 1/ </w:t>
      </w:r>
      <w:r w:rsidRPr="007D4536">
        <w:rPr>
          <w:sz w:val="23"/>
          <w:szCs w:val="23"/>
          <w:u w:val="single"/>
        </w:rPr>
        <w:t>графе 14</w:t>
      </w:r>
      <w:r w:rsidRPr="007D4536">
        <w:rPr>
          <w:sz w:val="23"/>
          <w:szCs w:val="23"/>
        </w:rPr>
        <w:t> формы 1.1, без нарастающего итога.</w:t>
      </w:r>
    </w:p>
    <w:p w14:paraId="0C7A74B0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(9) Указываются согласно решению о выпуске ценных бумаг процентные ставки (в процентах годовых) купонного дохода отдельно по каждому купонному периоду:</w:t>
      </w:r>
    </w:p>
    <w:p w14:paraId="50DB31B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для облигаций с постоянным купонным доходом - объявленная эмитентом процентная ставка купонного дохода, являющаяся постоянной для отдельного выпуска облигаций, для облигаций с фиксированным купонным доходом - объявленная эмитентом процентная ставка купонного дохода, фиксированная для каждого купонного периода, для облигаций с переменным купонным доходом - процентная ставка купонного дохода за первый купонный период.</w:t>
      </w:r>
    </w:p>
    <w:p w14:paraId="040F390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(10) Указываются суммы купонного дохода согласно решению о выпуске (дополнительном выпуске) и/или глобальному сертификату ценных бумаг за каждый купонный период в расчете на весь объем выпуска, находящийся в обращении (в рублях с копейками), подлежащие выплате в установленные даты выплаты купонного дохода.</w:t>
      </w:r>
    </w:p>
    <w:p w14:paraId="570AE16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(11) Указывается дисконт (при его наличии), определяемый как разница между объемом размещенного выпуска (дополнительного выпуска) ценных бумаг по номинальной стоимости и выручки, полученной от продажи ценных бумаг.</w:t>
      </w:r>
    </w:p>
    <w:p w14:paraId="5776514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(12) Указывается дата погашения выпуска ценных бумаг или даты частичного погашения номинальной стоимости ценных бумаг с амортизацией долга, установленная(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решением о выпуске (дополнительном выпуске) ценных бумаг.</w:t>
      </w:r>
    </w:p>
    <w:p w14:paraId="7118423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(13) Указываются сумма номинальной стоимости ценных бумаг или суммы номинальной стоимости облигаций с амортизацией долга (при их наличии), выплачиваемая(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в установленную(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решением о выпуске (дополнительном выпуске) ценных бумаг дату или даты частичного погашения номинальной стоимости облигаций, указанную(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в </w:t>
      </w:r>
      <w:r w:rsidRPr="007D4536">
        <w:rPr>
          <w:sz w:val="23"/>
          <w:szCs w:val="23"/>
          <w:u w:val="single"/>
        </w:rPr>
        <w:t>графе 25</w:t>
      </w:r>
      <w:r w:rsidRPr="007D4536">
        <w:rPr>
          <w:sz w:val="23"/>
          <w:szCs w:val="23"/>
        </w:rPr>
        <w:t> формы, без нарастающего итога.</w:t>
      </w:r>
    </w:p>
    <w:p w14:paraId="4AB03D3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(14) Указывается фактическая дата погашения ценных бумаг или фактическая дата частичного погашения ценных бумаг с амортизацией долга.</w:t>
      </w:r>
    </w:p>
    <w:p w14:paraId="662A860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(15) Указывается фактический объем погашения ценных бумаг или объем частичного погашения ценных бумаг с амортизацией долга, в даты, указанные в </w:t>
      </w:r>
      <w:r w:rsidRPr="007D4536">
        <w:rPr>
          <w:sz w:val="23"/>
          <w:szCs w:val="23"/>
          <w:u w:val="single"/>
        </w:rPr>
        <w:t>графе 27</w:t>
      </w:r>
      <w:r w:rsidRPr="007D4536">
        <w:rPr>
          <w:sz w:val="23"/>
          <w:szCs w:val="23"/>
        </w:rPr>
        <w:t> формы, без нарастающего итога.</w:t>
      </w:r>
    </w:p>
    <w:p w14:paraId="0863D8B1" w14:textId="77777777" w:rsidR="007D4536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(16) Указывается общий объем просроченной задолженности (в том числе по дополнительным выпускам) по исполнению обязательств по ценным бумагам, включая сумму просрочки исполнения обязательства по выплате номинальной суммы долга и (или) установленных процентов по облигациям, а также сумму пеней и штрафов, начисленную на отчетную дату.</w:t>
      </w:r>
    </w:p>
    <w:p w14:paraId="797CA93B" w14:textId="77777777" w:rsidR="00E161EC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</w:t>
      </w:r>
      <w:r w:rsidR="00E161EC" w:rsidRPr="007D4536">
        <w:rPr>
          <w:b/>
          <w:sz w:val="28"/>
          <w:szCs w:val="28"/>
        </w:rPr>
        <w:t>аблица 2.</w:t>
      </w:r>
    </w:p>
    <w:p w14:paraId="3E753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 кредитах, </w:t>
      </w:r>
      <w:r w:rsidR="00885D48" w:rsidRPr="007D4536">
        <w:rPr>
          <w:b/>
          <w:sz w:val="28"/>
          <w:szCs w:val="28"/>
        </w:rPr>
        <w:t>полученных</w:t>
      </w:r>
      <w:r w:rsidRPr="007D4536">
        <w:rPr>
          <w:b/>
          <w:sz w:val="28"/>
          <w:szCs w:val="28"/>
        </w:rPr>
        <w:t xml:space="preserve"> от кредитных организаций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378"/>
        <w:gridCol w:w="3830"/>
        <w:gridCol w:w="3578"/>
      </w:tblGrid>
      <w:tr w:rsidR="00E161EC" w:rsidRPr="007D4536" w14:paraId="0712E2E8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19E59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89756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 задолженности (руб.)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689B1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кредитам (руб.)</w:t>
            </w:r>
          </w:p>
        </w:tc>
      </w:tr>
      <w:tr w:rsidR="00E161EC" w:rsidRPr="007D4536" w14:paraId="5980FC63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97831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8C2A8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4725C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</w:tr>
      <w:tr w:rsidR="00E161EC" w:rsidRPr="007D4536" w14:paraId="3A262135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5F4B8A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Кредиты, полученные от кредитных </w:t>
            </w:r>
            <w:proofErr w:type="gramStart"/>
            <w:r w:rsidRPr="007D4536">
              <w:rPr>
                <w:sz w:val="23"/>
                <w:szCs w:val="23"/>
              </w:rPr>
              <w:t>организаций(</w:t>
            </w:r>
            <w:proofErr w:type="gramEnd"/>
            <w:r w:rsidRPr="007D4536">
              <w:rPr>
                <w:sz w:val="23"/>
                <w:szCs w:val="23"/>
              </w:rPr>
              <w:t>1)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E1C45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3674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3D4AF8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</w:t>
      </w:r>
    </w:p>
    <w:p w14:paraId="715E3CCF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474FB394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</w:t>
      </w:r>
      <w:r w:rsidR="00885D48" w:rsidRPr="007D4536">
        <w:rPr>
          <w:sz w:val="21"/>
          <w:szCs w:val="21"/>
        </w:rPr>
        <w:t xml:space="preserve">                  </w:t>
      </w:r>
      <w:r w:rsidRPr="007D4536">
        <w:rPr>
          <w:sz w:val="21"/>
          <w:szCs w:val="21"/>
        </w:rPr>
        <w:t xml:space="preserve">     </w:t>
      </w:r>
      <w:r w:rsidRPr="007D4536">
        <w:rPr>
          <w:sz w:val="18"/>
          <w:szCs w:val="18"/>
        </w:rPr>
        <w:t>(подпись, расшифровка подписи)</w:t>
      </w:r>
    </w:p>
    <w:p w14:paraId="57A921A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Примечание</w:t>
      </w:r>
    </w:p>
    <w:p w14:paraId="0E7C412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кредитам, а также по договорам о реструктуризации задолженности по кредитам, по мировым соглашениям, устанавливающим условия урегулирования задолженности по ранее предоставленным кредитам.</w:t>
      </w:r>
    </w:p>
    <w:p w14:paraId="4FDB83C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5C302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2AF47F7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968B0B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10C9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DC7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BEBC8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8545F1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D1B8F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B1EF5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C37B00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67D03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CAB63C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61FEA63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16FC60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80D1AA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9C4CBF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DD1A54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Таблица 3.</w:t>
      </w:r>
    </w:p>
    <w:p w14:paraId="6EBDC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>о бюджетных кредитах, привлеченных в местный бюджет от других бюджетов бюджетной системы Российской Федерации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563"/>
        <w:gridCol w:w="1700"/>
        <w:gridCol w:w="2318"/>
        <w:gridCol w:w="2200"/>
        <w:gridCol w:w="2005"/>
      </w:tblGrid>
      <w:tr w:rsidR="00E161EC" w:rsidRPr="007D4536" w14:paraId="3691B194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D640F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8771C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252A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07D692B2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бюджетным</w:t>
            </w:r>
          </w:p>
          <w:p w14:paraId="4DC65B8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кредитам (руб.)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B231F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</w:t>
            </w:r>
          </w:p>
          <w:p w14:paraId="4833CE7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бюджетным кредитам в валюте</w:t>
            </w:r>
          </w:p>
          <w:p w14:paraId="068456C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01652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бюджетным кредитам (руб.)</w:t>
            </w:r>
          </w:p>
        </w:tc>
      </w:tr>
      <w:tr w:rsidR="00E161EC" w:rsidRPr="007D4536" w14:paraId="78ABC58E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5647A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0746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22DA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24C78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08337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4EC7052C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C6CAB3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Бюджетные кредиты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5B2772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0501F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29AB3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99225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18EF461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1E513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в том числе привлеченные, в иностранной </w:t>
            </w:r>
            <w:proofErr w:type="gramStart"/>
            <w:r w:rsidRPr="007D4536">
              <w:rPr>
                <w:sz w:val="23"/>
                <w:szCs w:val="23"/>
              </w:rPr>
              <w:t>валюте(</w:t>
            </w:r>
            <w:proofErr w:type="gramEnd"/>
            <w:r w:rsidRPr="007D4536">
              <w:rPr>
                <w:sz w:val="23"/>
                <w:szCs w:val="23"/>
              </w:rPr>
              <w:t>2)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1E517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29368C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1E88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6D48C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14421C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475236C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380BDFF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3A9BA347" w14:textId="77777777" w:rsidR="00E161EC" w:rsidRPr="007D4536" w:rsidRDefault="00E161EC" w:rsidP="007D4536">
      <w:pPr>
        <w:shd w:val="clear" w:color="auto" w:fill="FFFFFF"/>
        <w:jc w:val="both"/>
        <w:rPr>
          <w:b/>
          <w:sz w:val="23"/>
          <w:szCs w:val="23"/>
        </w:rPr>
      </w:pPr>
      <w:r w:rsidRPr="007D4536">
        <w:rPr>
          <w:b/>
          <w:sz w:val="23"/>
          <w:szCs w:val="23"/>
        </w:rPr>
        <w:t>Примечания</w:t>
      </w:r>
    </w:p>
    <w:p w14:paraId="7FD3BC7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бюджетным кредитам, а также по договорам о реструктуризации задолженности по бюджетным кредитам, по мировым соглашениям, устанавливающим условия урегулирования задолженности по ранее предоставленным бюджетным кредитам.</w:t>
      </w:r>
    </w:p>
    <w:p w14:paraId="78F34EF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292868A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E441801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5599476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A15240" w14:textId="77777777" w:rsidR="00885D48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FDD43D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68103E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E7F522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57F02C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9A3BA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BEF215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FDF4F9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FC277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8821BFB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2781E4F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Таблица 4.</w:t>
      </w:r>
    </w:p>
    <w:p w14:paraId="652FAA64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Информация</w:t>
      </w:r>
      <w:r w:rsidRPr="007D4536">
        <w:rPr>
          <w:b/>
          <w:sz w:val="28"/>
          <w:szCs w:val="28"/>
        </w:rPr>
        <w:br/>
        <w:t>о муниципальных гарантиях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878"/>
        <w:gridCol w:w="1768"/>
        <w:gridCol w:w="3436"/>
        <w:gridCol w:w="2345"/>
        <w:gridCol w:w="3359"/>
      </w:tblGrid>
      <w:tr w:rsidR="00E161EC" w:rsidRPr="007D4536" w14:paraId="549424C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A8BB88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2F3E4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74022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Задолженность гаранта по исполнению муниципальной </w:t>
            </w:r>
            <w:proofErr w:type="gramStart"/>
            <w:r w:rsidRPr="007D4536">
              <w:rPr>
                <w:sz w:val="23"/>
                <w:szCs w:val="23"/>
              </w:rPr>
              <w:t>гарантии(</w:t>
            </w:r>
            <w:proofErr w:type="gramEnd"/>
            <w:r w:rsidRPr="007D4536">
              <w:rPr>
                <w:sz w:val="23"/>
                <w:szCs w:val="23"/>
              </w:rPr>
              <w:t>1)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846BE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в валюте обязательства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2BC0E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обязательств по муниципальным гарантиям (руб.)</w:t>
            </w:r>
          </w:p>
        </w:tc>
      </w:tr>
      <w:tr w:rsidR="00E161EC" w:rsidRPr="007D4536" w14:paraId="47E2331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549FDE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85E7D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1C9F1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1009B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51EC4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3244564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CFB8C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Муниципальные гарантии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F06A94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35AA1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CC58ED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7C6B1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336102B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86DB7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в том числе муниципальные гарантии в иностранной </w:t>
            </w:r>
            <w:proofErr w:type="gramStart"/>
            <w:r w:rsidRPr="007D4536">
              <w:rPr>
                <w:sz w:val="23"/>
                <w:szCs w:val="23"/>
              </w:rPr>
              <w:t>валюте(</w:t>
            </w:r>
            <w:proofErr w:type="gramEnd"/>
            <w:r w:rsidRPr="007D4536">
              <w:rPr>
                <w:sz w:val="23"/>
                <w:szCs w:val="23"/>
              </w:rPr>
              <w:t>2)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9EC27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9745B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5977E3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58F82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7C172D7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 </w:t>
      </w:r>
    </w:p>
    <w:p w14:paraId="2037309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004F603B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002B6F5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Примечания</w:t>
      </w:r>
    </w:p>
    <w:p w14:paraId="1D5AD6B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объем неисполненных гарантом обязательств по гарантии при предъявлении требований к гаранту в установленном порядке.</w:t>
      </w:r>
    </w:p>
    <w:p w14:paraId="40EAF8BD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1155448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332413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FB9A6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A5E854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2AFEC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7D154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4A5F75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E0FC24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D9D755D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CAC3A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650897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AB6BFE5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FECA55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48F925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2EE9D3B" w14:textId="77777777" w:rsidR="00E161EC" w:rsidRPr="007D4536" w:rsidRDefault="00E161EC" w:rsidP="007D4536">
      <w:pPr>
        <w:shd w:val="clear" w:color="auto" w:fill="FFFFFF"/>
        <w:jc w:val="right"/>
        <w:rPr>
          <w:sz w:val="23"/>
          <w:szCs w:val="23"/>
        </w:rPr>
      </w:pPr>
      <w:r w:rsidRPr="007D4536">
        <w:rPr>
          <w:b/>
          <w:sz w:val="28"/>
          <w:szCs w:val="28"/>
        </w:rPr>
        <w:t>Таблица 5.</w:t>
      </w:r>
    </w:p>
    <w:p w14:paraId="171290B1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об иных долговых обязательствах 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40"/>
        <w:gridCol w:w="2275"/>
        <w:gridCol w:w="1704"/>
        <w:gridCol w:w="2423"/>
        <w:gridCol w:w="3844"/>
      </w:tblGrid>
      <w:tr w:rsidR="00E161EC" w:rsidRPr="007D4536" w14:paraId="42CF3812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4588E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A1018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Вид долгового обязательства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C426B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0E9E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5AE2F0F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иным долговым</w:t>
            </w:r>
          </w:p>
          <w:p w14:paraId="4F43C9A4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обязательствам (руб.)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9B671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по иным долговым обязательствам (руб.)</w:t>
            </w:r>
          </w:p>
        </w:tc>
      </w:tr>
      <w:tr w:rsidR="00E161EC" w:rsidRPr="007D4536" w14:paraId="55ED4297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A6EC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CAA0F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8D263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004F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F5849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D8F2C96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20869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Иные долговые обязательства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я.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D8A36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02728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EF738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304335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8AE324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7DCBF268" w14:textId="77777777" w:rsidR="00E161EC" w:rsidRPr="007D4536" w:rsidRDefault="0071583B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141F827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71583B" w:rsidRPr="007D4536">
        <w:rPr>
          <w:sz w:val="21"/>
          <w:szCs w:val="21"/>
        </w:rPr>
        <w:t xml:space="preserve">                           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sectPr w:rsidR="00E161EC" w:rsidRPr="007D4536" w:rsidSect="00B712D0">
      <w:pgSz w:w="16838" w:h="11905" w:orient="landscape" w:code="9"/>
      <w:pgMar w:top="1418" w:right="1134" w:bottom="851" w:left="90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8F075D" w14:textId="77777777" w:rsidR="0009599B" w:rsidRDefault="0009599B" w:rsidP="00E3519A">
      <w:r>
        <w:separator/>
      </w:r>
    </w:p>
  </w:endnote>
  <w:endnote w:type="continuationSeparator" w:id="0">
    <w:p w14:paraId="377DCC2D" w14:textId="77777777" w:rsidR="0009599B" w:rsidRDefault="0009599B" w:rsidP="00E35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9503D0" w14:textId="77777777" w:rsidR="0009599B" w:rsidRDefault="0009599B" w:rsidP="00E3519A">
      <w:r>
        <w:separator/>
      </w:r>
    </w:p>
  </w:footnote>
  <w:footnote w:type="continuationSeparator" w:id="0">
    <w:p w14:paraId="2DEB409A" w14:textId="77777777" w:rsidR="0009599B" w:rsidRDefault="0009599B" w:rsidP="00E35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 w16cid:durableId="172887223">
    <w:abstractNumId w:val="0"/>
  </w:num>
  <w:num w:numId="2" w16cid:durableId="1688942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933"/>
    <w:rsid w:val="000008F2"/>
    <w:rsid w:val="000016B6"/>
    <w:rsid w:val="00004B1B"/>
    <w:rsid w:val="00012210"/>
    <w:rsid w:val="00020360"/>
    <w:rsid w:val="00020F17"/>
    <w:rsid w:val="00026038"/>
    <w:rsid w:val="00032558"/>
    <w:rsid w:val="000327DE"/>
    <w:rsid w:val="00033000"/>
    <w:rsid w:val="0003403C"/>
    <w:rsid w:val="000413E1"/>
    <w:rsid w:val="00070504"/>
    <w:rsid w:val="0007221D"/>
    <w:rsid w:val="000728F2"/>
    <w:rsid w:val="0007673B"/>
    <w:rsid w:val="00080472"/>
    <w:rsid w:val="00092AA0"/>
    <w:rsid w:val="0009599B"/>
    <w:rsid w:val="00096842"/>
    <w:rsid w:val="000A104E"/>
    <w:rsid w:val="000A2F71"/>
    <w:rsid w:val="000A50BE"/>
    <w:rsid w:val="000A6E14"/>
    <w:rsid w:val="000B1393"/>
    <w:rsid w:val="000B4727"/>
    <w:rsid w:val="000E5272"/>
    <w:rsid w:val="000F12AA"/>
    <w:rsid w:val="000F4C84"/>
    <w:rsid w:val="00103F9C"/>
    <w:rsid w:val="00111A7A"/>
    <w:rsid w:val="0011525E"/>
    <w:rsid w:val="001325A3"/>
    <w:rsid w:val="001407DB"/>
    <w:rsid w:val="0014299A"/>
    <w:rsid w:val="00143E6E"/>
    <w:rsid w:val="00147FB5"/>
    <w:rsid w:val="00151549"/>
    <w:rsid w:val="00152200"/>
    <w:rsid w:val="00153832"/>
    <w:rsid w:val="00155E41"/>
    <w:rsid w:val="00162655"/>
    <w:rsid w:val="00165079"/>
    <w:rsid w:val="00165743"/>
    <w:rsid w:val="0016687E"/>
    <w:rsid w:val="00166918"/>
    <w:rsid w:val="00173AD4"/>
    <w:rsid w:val="00177066"/>
    <w:rsid w:val="00177A74"/>
    <w:rsid w:val="00180275"/>
    <w:rsid w:val="00180FE1"/>
    <w:rsid w:val="00181B44"/>
    <w:rsid w:val="001862EC"/>
    <w:rsid w:val="0019206B"/>
    <w:rsid w:val="001B1940"/>
    <w:rsid w:val="001B49F2"/>
    <w:rsid w:val="001B55DF"/>
    <w:rsid w:val="001B58BE"/>
    <w:rsid w:val="001C14F6"/>
    <w:rsid w:val="001C184E"/>
    <w:rsid w:val="001C1DC5"/>
    <w:rsid w:val="001C2242"/>
    <w:rsid w:val="001C33C3"/>
    <w:rsid w:val="001C5C24"/>
    <w:rsid w:val="001D5E6A"/>
    <w:rsid w:val="001D6B58"/>
    <w:rsid w:val="001F0AE3"/>
    <w:rsid w:val="001F24E3"/>
    <w:rsid w:val="001F5567"/>
    <w:rsid w:val="00202181"/>
    <w:rsid w:val="00203309"/>
    <w:rsid w:val="00212F65"/>
    <w:rsid w:val="00213523"/>
    <w:rsid w:val="00221013"/>
    <w:rsid w:val="00226C3E"/>
    <w:rsid w:val="002274C7"/>
    <w:rsid w:val="00236A47"/>
    <w:rsid w:val="00236AD5"/>
    <w:rsid w:val="002404BD"/>
    <w:rsid w:val="00242254"/>
    <w:rsid w:val="00244282"/>
    <w:rsid w:val="00244973"/>
    <w:rsid w:val="002458C4"/>
    <w:rsid w:val="00247288"/>
    <w:rsid w:val="00256550"/>
    <w:rsid w:val="00256B66"/>
    <w:rsid w:val="00257ADB"/>
    <w:rsid w:val="002616EF"/>
    <w:rsid w:val="00262437"/>
    <w:rsid w:val="00264A60"/>
    <w:rsid w:val="00265EF0"/>
    <w:rsid w:val="00266E98"/>
    <w:rsid w:val="00271AA1"/>
    <w:rsid w:val="002753F3"/>
    <w:rsid w:val="0028189E"/>
    <w:rsid w:val="00290B59"/>
    <w:rsid w:val="00291E6F"/>
    <w:rsid w:val="002925FE"/>
    <w:rsid w:val="00293BA4"/>
    <w:rsid w:val="002A0A92"/>
    <w:rsid w:val="002A32D7"/>
    <w:rsid w:val="002A397E"/>
    <w:rsid w:val="002B2D17"/>
    <w:rsid w:val="002B4BC3"/>
    <w:rsid w:val="002B63EF"/>
    <w:rsid w:val="002C01EF"/>
    <w:rsid w:val="002C0B48"/>
    <w:rsid w:val="002C5CD0"/>
    <w:rsid w:val="002D0809"/>
    <w:rsid w:val="002D12FE"/>
    <w:rsid w:val="002D138D"/>
    <w:rsid w:val="002D6AB3"/>
    <w:rsid w:val="002D6FCF"/>
    <w:rsid w:val="002E5C83"/>
    <w:rsid w:val="002F331D"/>
    <w:rsid w:val="00300B5A"/>
    <w:rsid w:val="00301538"/>
    <w:rsid w:val="0030569A"/>
    <w:rsid w:val="00306135"/>
    <w:rsid w:val="00306BD4"/>
    <w:rsid w:val="003131EA"/>
    <w:rsid w:val="00316AB9"/>
    <w:rsid w:val="00321A15"/>
    <w:rsid w:val="003220EF"/>
    <w:rsid w:val="00324136"/>
    <w:rsid w:val="0032509B"/>
    <w:rsid w:val="003364AA"/>
    <w:rsid w:val="0033769C"/>
    <w:rsid w:val="00337813"/>
    <w:rsid w:val="00342D1C"/>
    <w:rsid w:val="00343613"/>
    <w:rsid w:val="00344A46"/>
    <w:rsid w:val="0035243B"/>
    <w:rsid w:val="003537B1"/>
    <w:rsid w:val="00363FD2"/>
    <w:rsid w:val="00370005"/>
    <w:rsid w:val="00375F7C"/>
    <w:rsid w:val="003861C9"/>
    <w:rsid w:val="00391B93"/>
    <w:rsid w:val="00393EB0"/>
    <w:rsid w:val="00394465"/>
    <w:rsid w:val="003A7963"/>
    <w:rsid w:val="003B1155"/>
    <w:rsid w:val="003B53C0"/>
    <w:rsid w:val="003B6111"/>
    <w:rsid w:val="003B75ED"/>
    <w:rsid w:val="003C0F6E"/>
    <w:rsid w:val="003C3102"/>
    <w:rsid w:val="003D01A6"/>
    <w:rsid w:val="003D0CC6"/>
    <w:rsid w:val="003D4747"/>
    <w:rsid w:val="003E057D"/>
    <w:rsid w:val="003F05B2"/>
    <w:rsid w:val="003F1D41"/>
    <w:rsid w:val="003F51CC"/>
    <w:rsid w:val="003F7844"/>
    <w:rsid w:val="0040397D"/>
    <w:rsid w:val="0040733D"/>
    <w:rsid w:val="004108A2"/>
    <w:rsid w:val="004109E4"/>
    <w:rsid w:val="00413C16"/>
    <w:rsid w:val="00413EA6"/>
    <w:rsid w:val="00423C1C"/>
    <w:rsid w:val="00427F8D"/>
    <w:rsid w:val="0043530C"/>
    <w:rsid w:val="00441892"/>
    <w:rsid w:val="00441959"/>
    <w:rsid w:val="00445BD3"/>
    <w:rsid w:val="00472102"/>
    <w:rsid w:val="00484A29"/>
    <w:rsid w:val="004862C9"/>
    <w:rsid w:val="00487C3C"/>
    <w:rsid w:val="00493AFD"/>
    <w:rsid w:val="004B0A4C"/>
    <w:rsid w:val="004B4A20"/>
    <w:rsid w:val="004B74A8"/>
    <w:rsid w:val="004C1324"/>
    <w:rsid w:val="004C1455"/>
    <w:rsid w:val="004C1A1C"/>
    <w:rsid w:val="004C1C13"/>
    <w:rsid w:val="004C45E4"/>
    <w:rsid w:val="004C7D3E"/>
    <w:rsid w:val="004D1A67"/>
    <w:rsid w:val="004D55DE"/>
    <w:rsid w:val="004F474C"/>
    <w:rsid w:val="004F60FE"/>
    <w:rsid w:val="00512A1B"/>
    <w:rsid w:val="00512C55"/>
    <w:rsid w:val="005155EB"/>
    <w:rsid w:val="00523F17"/>
    <w:rsid w:val="005252EF"/>
    <w:rsid w:val="00527466"/>
    <w:rsid w:val="0053111D"/>
    <w:rsid w:val="005329AC"/>
    <w:rsid w:val="00552178"/>
    <w:rsid w:val="0055268B"/>
    <w:rsid w:val="00553A14"/>
    <w:rsid w:val="00566590"/>
    <w:rsid w:val="005860FF"/>
    <w:rsid w:val="00586CE0"/>
    <w:rsid w:val="00590A84"/>
    <w:rsid w:val="00594357"/>
    <w:rsid w:val="005A7520"/>
    <w:rsid w:val="005B09F7"/>
    <w:rsid w:val="005B3E67"/>
    <w:rsid w:val="005C08BB"/>
    <w:rsid w:val="005C68E3"/>
    <w:rsid w:val="005D3F19"/>
    <w:rsid w:val="005E332C"/>
    <w:rsid w:val="005E3C0E"/>
    <w:rsid w:val="00600FBD"/>
    <w:rsid w:val="00601D16"/>
    <w:rsid w:val="0060272A"/>
    <w:rsid w:val="006055FA"/>
    <w:rsid w:val="00612F61"/>
    <w:rsid w:val="00620409"/>
    <w:rsid w:val="0062120F"/>
    <w:rsid w:val="00622A7D"/>
    <w:rsid w:val="00633730"/>
    <w:rsid w:val="00640418"/>
    <w:rsid w:val="00641BF3"/>
    <w:rsid w:val="00646525"/>
    <w:rsid w:val="006504F2"/>
    <w:rsid w:val="00650D3E"/>
    <w:rsid w:val="0065136E"/>
    <w:rsid w:val="00651D5B"/>
    <w:rsid w:val="00653BBC"/>
    <w:rsid w:val="00654263"/>
    <w:rsid w:val="00656A49"/>
    <w:rsid w:val="00672225"/>
    <w:rsid w:val="00674C0B"/>
    <w:rsid w:val="00684696"/>
    <w:rsid w:val="006866BB"/>
    <w:rsid w:val="00687AE5"/>
    <w:rsid w:val="00692266"/>
    <w:rsid w:val="00694765"/>
    <w:rsid w:val="00695CD5"/>
    <w:rsid w:val="006A7B1B"/>
    <w:rsid w:val="006B01AD"/>
    <w:rsid w:val="006B4942"/>
    <w:rsid w:val="006D0925"/>
    <w:rsid w:val="006D45EE"/>
    <w:rsid w:val="006E763F"/>
    <w:rsid w:val="007016EA"/>
    <w:rsid w:val="0071583B"/>
    <w:rsid w:val="007173E1"/>
    <w:rsid w:val="00723517"/>
    <w:rsid w:val="007238FF"/>
    <w:rsid w:val="0073159F"/>
    <w:rsid w:val="007378C5"/>
    <w:rsid w:val="00740F24"/>
    <w:rsid w:val="0076006F"/>
    <w:rsid w:val="007640FB"/>
    <w:rsid w:val="0076652C"/>
    <w:rsid w:val="0077011F"/>
    <w:rsid w:val="00770336"/>
    <w:rsid w:val="00770993"/>
    <w:rsid w:val="00771043"/>
    <w:rsid w:val="00775A3A"/>
    <w:rsid w:val="007A51CF"/>
    <w:rsid w:val="007B04C0"/>
    <w:rsid w:val="007B653B"/>
    <w:rsid w:val="007D4536"/>
    <w:rsid w:val="007E795A"/>
    <w:rsid w:val="007F483D"/>
    <w:rsid w:val="00806266"/>
    <w:rsid w:val="00810A62"/>
    <w:rsid w:val="0081323B"/>
    <w:rsid w:val="00820FCA"/>
    <w:rsid w:val="00830501"/>
    <w:rsid w:val="0083279E"/>
    <w:rsid w:val="00843BC1"/>
    <w:rsid w:val="00850DE8"/>
    <w:rsid w:val="0085292D"/>
    <w:rsid w:val="0085398F"/>
    <w:rsid w:val="00854430"/>
    <w:rsid w:val="008544E4"/>
    <w:rsid w:val="008560DF"/>
    <w:rsid w:val="00856930"/>
    <w:rsid w:val="008577C7"/>
    <w:rsid w:val="008618D7"/>
    <w:rsid w:val="00862E85"/>
    <w:rsid w:val="00864E7A"/>
    <w:rsid w:val="00867CF1"/>
    <w:rsid w:val="00872506"/>
    <w:rsid w:val="00872A06"/>
    <w:rsid w:val="00885D48"/>
    <w:rsid w:val="00886670"/>
    <w:rsid w:val="00890B3C"/>
    <w:rsid w:val="00892F5B"/>
    <w:rsid w:val="00894933"/>
    <w:rsid w:val="008972AD"/>
    <w:rsid w:val="008A0FCB"/>
    <w:rsid w:val="008A17A6"/>
    <w:rsid w:val="008A3D22"/>
    <w:rsid w:val="008A6C71"/>
    <w:rsid w:val="008B290A"/>
    <w:rsid w:val="008B2E25"/>
    <w:rsid w:val="008C2012"/>
    <w:rsid w:val="008C2E90"/>
    <w:rsid w:val="008C6586"/>
    <w:rsid w:val="008E4440"/>
    <w:rsid w:val="008F3B67"/>
    <w:rsid w:val="008F3FF3"/>
    <w:rsid w:val="00906D64"/>
    <w:rsid w:val="009210E8"/>
    <w:rsid w:val="00922AEE"/>
    <w:rsid w:val="00927BD7"/>
    <w:rsid w:val="009300B9"/>
    <w:rsid w:val="0093655A"/>
    <w:rsid w:val="009375CB"/>
    <w:rsid w:val="00940DE8"/>
    <w:rsid w:val="00941601"/>
    <w:rsid w:val="0094615D"/>
    <w:rsid w:val="009543C7"/>
    <w:rsid w:val="00966AF5"/>
    <w:rsid w:val="00972C2E"/>
    <w:rsid w:val="00972C64"/>
    <w:rsid w:val="00977601"/>
    <w:rsid w:val="00977802"/>
    <w:rsid w:val="009805D9"/>
    <w:rsid w:val="00982495"/>
    <w:rsid w:val="00983A01"/>
    <w:rsid w:val="00983BE7"/>
    <w:rsid w:val="00995F91"/>
    <w:rsid w:val="009A0002"/>
    <w:rsid w:val="009A3539"/>
    <w:rsid w:val="009A4F3F"/>
    <w:rsid w:val="009B1520"/>
    <w:rsid w:val="009C5D73"/>
    <w:rsid w:val="009C79EA"/>
    <w:rsid w:val="009D0D32"/>
    <w:rsid w:val="009D4A14"/>
    <w:rsid w:val="009E190A"/>
    <w:rsid w:val="009E3255"/>
    <w:rsid w:val="009E7ADF"/>
    <w:rsid w:val="009F022B"/>
    <w:rsid w:val="00A01BC7"/>
    <w:rsid w:val="00A0566F"/>
    <w:rsid w:val="00A06643"/>
    <w:rsid w:val="00A06860"/>
    <w:rsid w:val="00A06F6B"/>
    <w:rsid w:val="00A10840"/>
    <w:rsid w:val="00A16AD3"/>
    <w:rsid w:val="00A174C2"/>
    <w:rsid w:val="00A212EA"/>
    <w:rsid w:val="00A27D22"/>
    <w:rsid w:val="00A41816"/>
    <w:rsid w:val="00A509E6"/>
    <w:rsid w:val="00A5318A"/>
    <w:rsid w:val="00A54F30"/>
    <w:rsid w:val="00A5543E"/>
    <w:rsid w:val="00A65379"/>
    <w:rsid w:val="00A67D8F"/>
    <w:rsid w:val="00A71C89"/>
    <w:rsid w:val="00A90AA1"/>
    <w:rsid w:val="00AA731E"/>
    <w:rsid w:val="00AB2FE7"/>
    <w:rsid w:val="00AB41EF"/>
    <w:rsid w:val="00AB79C5"/>
    <w:rsid w:val="00AC1AF5"/>
    <w:rsid w:val="00AC34CE"/>
    <w:rsid w:val="00AD0D19"/>
    <w:rsid w:val="00AE3229"/>
    <w:rsid w:val="00AE32C9"/>
    <w:rsid w:val="00AE5F7F"/>
    <w:rsid w:val="00AE66F9"/>
    <w:rsid w:val="00AF19D7"/>
    <w:rsid w:val="00AF7F2C"/>
    <w:rsid w:val="00B01C3E"/>
    <w:rsid w:val="00B05F81"/>
    <w:rsid w:val="00B1035D"/>
    <w:rsid w:val="00B109E9"/>
    <w:rsid w:val="00B14F9B"/>
    <w:rsid w:val="00B16568"/>
    <w:rsid w:val="00B20794"/>
    <w:rsid w:val="00B2340A"/>
    <w:rsid w:val="00B50962"/>
    <w:rsid w:val="00B565FB"/>
    <w:rsid w:val="00B712D0"/>
    <w:rsid w:val="00B7198F"/>
    <w:rsid w:val="00B73490"/>
    <w:rsid w:val="00B73E17"/>
    <w:rsid w:val="00B8128E"/>
    <w:rsid w:val="00B84981"/>
    <w:rsid w:val="00B90A7C"/>
    <w:rsid w:val="00B93AFF"/>
    <w:rsid w:val="00B942EB"/>
    <w:rsid w:val="00B960F5"/>
    <w:rsid w:val="00BB3916"/>
    <w:rsid w:val="00BC2798"/>
    <w:rsid w:val="00BC5C5F"/>
    <w:rsid w:val="00BD43EE"/>
    <w:rsid w:val="00BD6610"/>
    <w:rsid w:val="00BF2591"/>
    <w:rsid w:val="00BF2DD1"/>
    <w:rsid w:val="00BF2F20"/>
    <w:rsid w:val="00BF3708"/>
    <w:rsid w:val="00BF5B8D"/>
    <w:rsid w:val="00C07CB2"/>
    <w:rsid w:val="00C11CB9"/>
    <w:rsid w:val="00C15349"/>
    <w:rsid w:val="00C30F76"/>
    <w:rsid w:val="00C33D7E"/>
    <w:rsid w:val="00C348A3"/>
    <w:rsid w:val="00C36D82"/>
    <w:rsid w:val="00C41037"/>
    <w:rsid w:val="00C4734C"/>
    <w:rsid w:val="00C47D15"/>
    <w:rsid w:val="00C510E1"/>
    <w:rsid w:val="00C56CAA"/>
    <w:rsid w:val="00C57956"/>
    <w:rsid w:val="00C7101C"/>
    <w:rsid w:val="00C74EE4"/>
    <w:rsid w:val="00C82759"/>
    <w:rsid w:val="00C8307F"/>
    <w:rsid w:val="00CA317A"/>
    <w:rsid w:val="00CA3A2F"/>
    <w:rsid w:val="00CB2C35"/>
    <w:rsid w:val="00CB2EE5"/>
    <w:rsid w:val="00CB3DFF"/>
    <w:rsid w:val="00CB7AA8"/>
    <w:rsid w:val="00CC065D"/>
    <w:rsid w:val="00CC6280"/>
    <w:rsid w:val="00CD11A2"/>
    <w:rsid w:val="00CE2590"/>
    <w:rsid w:val="00CE2EDE"/>
    <w:rsid w:val="00CE3BC5"/>
    <w:rsid w:val="00CE5A5D"/>
    <w:rsid w:val="00CE755E"/>
    <w:rsid w:val="00CF151C"/>
    <w:rsid w:val="00CF6123"/>
    <w:rsid w:val="00CF7A96"/>
    <w:rsid w:val="00D10C0D"/>
    <w:rsid w:val="00D14AB3"/>
    <w:rsid w:val="00D2063E"/>
    <w:rsid w:val="00D22694"/>
    <w:rsid w:val="00D235C4"/>
    <w:rsid w:val="00D3132B"/>
    <w:rsid w:val="00D3270E"/>
    <w:rsid w:val="00D36935"/>
    <w:rsid w:val="00D37F88"/>
    <w:rsid w:val="00D423EB"/>
    <w:rsid w:val="00D51E4B"/>
    <w:rsid w:val="00D602CF"/>
    <w:rsid w:val="00D61DE1"/>
    <w:rsid w:val="00D66BC7"/>
    <w:rsid w:val="00D71465"/>
    <w:rsid w:val="00D75D8F"/>
    <w:rsid w:val="00D775C2"/>
    <w:rsid w:val="00D82BBB"/>
    <w:rsid w:val="00D83CA6"/>
    <w:rsid w:val="00D868EC"/>
    <w:rsid w:val="00D91506"/>
    <w:rsid w:val="00D927C3"/>
    <w:rsid w:val="00D97C92"/>
    <w:rsid w:val="00DA169E"/>
    <w:rsid w:val="00DA4382"/>
    <w:rsid w:val="00DC3693"/>
    <w:rsid w:val="00DC69E3"/>
    <w:rsid w:val="00DD3C8D"/>
    <w:rsid w:val="00DD4350"/>
    <w:rsid w:val="00DE4582"/>
    <w:rsid w:val="00DF06B5"/>
    <w:rsid w:val="00DF120B"/>
    <w:rsid w:val="00E01348"/>
    <w:rsid w:val="00E04B64"/>
    <w:rsid w:val="00E126A3"/>
    <w:rsid w:val="00E12A95"/>
    <w:rsid w:val="00E161EC"/>
    <w:rsid w:val="00E33DBB"/>
    <w:rsid w:val="00E34B29"/>
    <w:rsid w:val="00E34D52"/>
    <w:rsid w:val="00E3519A"/>
    <w:rsid w:val="00E36E69"/>
    <w:rsid w:val="00E46D90"/>
    <w:rsid w:val="00E50404"/>
    <w:rsid w:val="00E52AD7"/>
    <w:rsid w:val="00E54F7D"/>
    <w:rsid w:val="00E60424"/>
    <w:rsid w:val="00E673BB"/>
    <w:rsid w:val="00E7651B"/>
    <w:rsid w:val="00E82A19"/>
    <w:rsid w:val="00E84B39"/>
    <w:rsid w:val="00E85A7F"/>
    <w:rsid w:val="00E87D30"/>
    <w:rsid w:val="00E90199"/>
    <w:rsid w:val="00E94EBF"/>
    <w:rsid w:val="00EA1784"/>
    <w:rsid w:val="00EA73B5"/>
    <w:rsid w:val="00EB03E0"/>
    <w:rsid w:val="00EB5355"/>
    <w:rsid w:val="00EB665E"/>
    <w:rsid w:val="00EC4209"/>
    <w:rsid w:val="00ED25C4"/>
    <w:rsid w:val="00ED6433"/>
    <w:rsid w:val="00EF0241"/>
    <w:rsid w:val="00EF0A25"/>
    <w:rsid w:val="00EF2F7D"/>
    <w:rsid w:val="00EF404A"/>
    <w:rsid w:val="00EF551B"/>
    <w:rsid w:val="00F043F1"/>
    <w:rsid w:val="00F23908"/>
    <w:rsid w:val="00F275F1"/>
    <w:rsid w:val="00F40306"/>
    <w:rsid w:val="00F45D57"/>
    <w:rsid w:val="00F618DB"/>
    <w:rsid w:val="00F71C15"/>
    <w:rsid w:val="00F735B0"/>
    <w:rsid w:val="00F87CF5"/>
    <w:rsid w:val="00F97611"/>
    <w:rsid w:val="00FA0C9C"/>
    <w:rsid w:val="00FA20D3"/>
    <w:rsid w:val="00FA5328"/>
    <w:rsid w:val="00FB68A9"/>
    <w:rsid w:val="00FC51D7"/>
    <w:rsid w:val="00FC6EED"/>
    <w:rsid w:val="00FD27A2"/>
    <w:rsid w:val="00FD55ED"/>
    <w:rsid w:val="00FF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464404"/>
  <w15:docId w15:val="{74901FAD-56B6-4081-9CAE-CB0AAF6A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2BB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161EC"/>
    <w:pPr>
      <w:widowControl w:val="0"/>
      <w:tabs>
        <w:tab w:val="left" w:pos="432"/>
      </w:tabs>
      <w:suppressAutoHyphens/>
      <w:autoSpaceDE w:val="0"/>
      <w:spacing w:before="108" w:after="108"/>
      <w:jc w:val="center"/>
      <w:outlineLvl w:val="0"/>
    </w:pPr>
    <w:rPr>
      <w:rFonts w:ascii="Cambria" w:hAnsi="Cambria"/>
      <w:b/>
      <w:bCs/>
      <w:kern w:val="1"/>
      <w:sz w:val="32"/>
      <w:szCs w:val="32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949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89493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89493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3">
    <w:name w:val="Знак"/>
    <w:basedOn w:val="a"/>
    <w:rsid w:val="000A2F7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Title"/>
    <w:basedOn w:val="a"/>
    <w:qFormat/>
    <w:rsid w:val="000A2F71"/>
    <w:pPr>
      <w:jc w:val="center"/>
    </w:pPr>
    <w:rPr>
      <w:b/>
      <w:sz w:val="52"/>
      <w:szCs w:val="20"/>
    </w:rPr>
  </w:style>
  <w:style w:type="paragraph" w:styleId="a5">
    <w:name w:val="Subtitle"/>
    <w:basedOn w:val="a"/>
    <w:qFormat/>
    <w:rsid w:val="000A2F71"/>
    <w:pPr>
      <w:jc w:val="center"/>
    </w:pPr>
    <w:rPr>
      <w:b/>
      <w:sz w:val="28"/>
      <w:szCs w:val="20"/>
    </w:rPr>
  </w:style>
  <w:style w:type="paragraph" w:styleId="a6">
    <w:name w:val="Balloon Text"/>
    <w:basedOn w:val="a"/>
    <w:link w:val="a7"/>
    <w:rsid w:val="00393E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93EB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E3519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E3519A"/>
    <w:rPr>
      <w:sz w:val="24"/>
      <w:szCs w:val="24"/>
    </w:rPr>
  </w:style>
  <w:style w:type="paragraph" w:styleId="aa">
    <w:name w:val="footer"/>
    <w:basedOn w:val="a"/>
    <w:link w:val="ab"/>
    <w:rsid w:val="00E3519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3519A"/>
    <w:rPr>
      <w:sz w:val="24"/>
      <w:szCs w:val="24"/>
    </w:rPr>
  </w:style>
  <w:style w:type="paragraph" w:customStyle="1" w:styleId="ConsPlusNormal">
    <w:name w:val="ConsPlusNormal"/>
    <w:rsid w:val="00E84B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E161EC"/>
    <w:rPr>
      <w:rFonts w:ascii="Cambria" w:hAnsi="Cambria"/>
      <w:b/>
      <w:bCs/>
      <w:kern w:val="1"/>
      <w:sz w:val="32"/>
      <w:szCs w:val="32"/>
      <w:lang w:bidi="ru-RU"/>
    </w:rPr>
  </w:style>
  <w:style w:type="character" w:styleId="ac">
    <w:name w:val="Hyperlink"/>
    <w:rsid w:val="00E161EC"/>
    <w:rPr>
      <w:color w:val="000080"/>
      <w:u w:val="single"/>
    </w:rPr>
  </w:style>
  <w:style w:type="character" w:styleId="ad">
    <w:name w:val="Strong"/>
    <w:uiPriority w:val="22"/>
    <w:qFormat/>
    <w:rsid w:val="00E161EC"/>
    <w:rPr>
      <w:b/>
      <w:bCs/>
    </w:rPr>
  </w:style>
  <w:style w:type="paragraph" w:styleId="ae">
    <w:name w:val="Body Text"/>
    <w:basedOn w:val="a"/>
    <w:link w:val="af"/>
    <w:rsid w:val="00E161EC"/>
    <w:pPr>
      <w:widowControl w:val="0"/>
      <w:suppressAutoHyphens/>
      <w:autoSpaceDE w:val="0"/>
      <w:spacing w:after="120"/>
    </w:pPr>
    <w:rPr>
      <w:rFonts w:ascii="Arial" w:eastAsia="Arial" w:hAnsi="Arial" w:cs="Arial"/>
      <w:lang w:bidi="ru-RU"/>
    </w:rPr>
  </w:style>
  <w:style w:type="character" w:customStyle="1" w:styleId="af">
    <w:name w:val="Основной текст Знак"/>
    <w:basedOn w:val="a0"/>
    <w:link w:val="ae"/>
    <w:rsid w:val="00E161EC"/>
    <w:rPr>
      <w:rFonts w:ascii="Arial" w:eastAsia="Arial" w:hAnsi="Arial" w:cs="Arial"/>
      <w:sz w:val="24"/>
      <w:szCs w:val="24"/>
      <w:lang w:bidi="ru-RU"/>
    </w:rPr>
  </w:style>
  <w:style w:type="paragraph" w:styleId="af0">
    <w:name w:val="List"/>
    <w:basedOn w:val="ae"/>
    <w:rsid w:val="00E161EC"/>
    <w:rPr>
      <w:rFonts w:cs="Mangal"/>
    </w:rPr>
  </w:style>
  <w:style w:type="paragraph" w:styleId="af1">
    <w:name w:val="Normal (Web)"/>
    <w:uiPriority w:val="99"/>
    <w:unhideWhenUsed/>
    <w:rsid w:val="00E161EC"/>
    <w:pPr>
      <w:spacing w:before="100" w:beforeAutospacing="1" w:after="100" w:afterAutospacing="1"/>
    </w:pPr>
    <w:rPr>
      <w:rFonts w:eastAsia="SimSun"/>
      <w:sz w:val="24"/>
      <w:szCs w:val="24"/>
      <w:lang w:val="en-US" w:eastAsia="zh-CN"/>
    </w:rPr>
  </w:style>
  <w:style w:type="character" w:customStyle="1" w:styleId="af2">
    <w:name w:val="Сравнение редакций. Добавленный фрагмент"/>
    <w:uiPriority w:val="99"/>
    <w:rsid w:val="00E161EC"/>
    <w:rPr>
      <w:color w:val="000000"/>
      <w:shd w:val="clear" w:color="auto" w:fill="C1D7FF"/>
    </w:rPr>
  </w:style>
  <w:style w:type="character" w:customStyle="1" w:styleId="11">
    <w:name w:val="Основной шрифт абзаца1"/>
    <w:rsid w:val="00E161EC"/>
  </w:style>
  <w:style w:type="character" w:customStyle="1" w:styleId="RTFNum21">
    <w:name w:val="RTF_Num 2 1"/>
    <w:rsid w:val="00E161EC"/>
    <w:rPr>
      <w:rFonts w:ascii="Symbol" w:eastAsia="Symbol" w:hAnsi="Symbol" w:cs="Symbol"/>
    </w:rPr>
  </w:style>
  <w:style w:type="paragraph" w:customStyle="1" w:styleId="af3">
    <w:name w:val="Заголовок таблицы"/>
    <w:basedOn w:val="af4"/>
    <w:rsid w:val="00E161EC"/>
    <w:pPr>
      <w:jc w:val="center"/>
    </w:pPr>
    <w:rPr>
      <w:b/>
      <w:bCs/>
    </w:rPr>
  </w:style>
  <w:style w:type="paragraph" w:customStyle="1" w:styleId="af4">
    <w:name w:val="Содержимое таблицы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Arial"/>
      <w:lang w:bidi="ru-RU"/>
    </w:rPr>
  </w:style>
  <w:style w:type="paragraph" w:customStyle="1" w:styleId="12">
    <w:name w:val="Название1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3">
    <w:name w:val="Заголовок1"/>
    <w:basedOn w:val="a"/>
    <w:next w:val="ae"/>
    <w:rsid w:val="00E161EC"/>
    <w:pPr>
      <w:keepNext/>
      <w:widowControl w:val="0"/>
      <w:suppressAutoHyphens/>
      <w:autoSpaceDE w:val="0"/>
      <w:spacing w:before="240" w:after="120"/>
    </w:pPr>
    <w:rPr>
      <w:rFonts w:ascii="Arial" w:eastAsia="Lucida Sans Unicode" w:hAnsi="Arial" w:cs="Mangal"/>
      <w:sz w:val="28"/>
      <w:szCs w:val="28"/>
      <w:lang w:bidi="ru-RU"/>
    </w:rPr>
  </w:style>
  <w:style w:type="paragraph" w:customStyle="1" w:styleId="2">
    <w:name w:val="Указатель2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20">
    <w:name w:val="Название2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4">
    <w:name w:val="Указатель1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s16">
    <w:name w:val="s_16"/>
    <w:basedOn w:val="a"/>
    <w:rsid w:val="00E161EC"/>
    <w:pPr>
      <w:spacing w:before="100" w:beforeAutospacing="1" w:after="100" w:afterAutospacing="1"/>
    </w:pPr>
  </w:style>
  <w:style w:type="paragraph" w:styleId="af5">
    <w:name w:val="No Spacing"/>
    <w:uiPriority w:val="1"/>
    <w:qFormat/>
    <w:rsid w:val="00E161EC"/>
    <w:pPr>
      <w:suppressAutoHyphens/>
    </w:pPr>
    <w:rPr>
      <w:rFonts w:eastAsia="Arial"/>
      <w:sz w:val="24"/>
      <w:szCs w:val="24"/>
      <w:lang w:eastAsia="zh-CN"/>
    </w:rPr>
  </w:style>
  <w:style w:type="paragraph" w:styleId="af6">
    <w:name w:val="List Paragraph"/>
    <w:basedOn w:val="a"/>
    <w:uiPriority w:val="34"/>
    <w:qFormat/>
    <w:rsid w:val="007D4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FB277-1CA9-4823-A9AB-6D914C1C7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2866</Words>
  <Characters>16337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ЛИПЕЦКА</vt:lpstr>
    </vt:vector>
  </TitlesOfParts>
  <Company>Microsoft</Company>
  <LinksUpToDate>false</LinksUpToDate>
  <CharactersWithSpaces>19165</CharactersWithSpaces>
  <SharedDoc>false</SharedDoc>
  <HLinks>
    <vt:vector size="54" baseType="variant">
      <vt:variant>
        <vt:i4>917598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consultantplus://offline/ref=2BFD7CF277126A3A54F07C70B7433DE40D1DB4D16114CCCD63871A269584338A7EBA673BD9C55DE8C91E24R8F8K</vt:lpwstr>
      </vt:variant>
      <vt:variant>
        <vt:lpwstr/>
      </vt:variant>
      <vt:variant>
        <vt:i4>917508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consultantplus://offline/ref=2BFD7CF277126A3A54F07C70B7433DE40D1DB4D16114CCCD63871A269584338A7EBA673BD9C55DE8C91E25R8FCK</vt:lpwstr>
      </vt:variant>
      <vt:variant>
        <vt:lpwstr/>
      </vt:variant>
      <vt:variant>
        <vt:i4>917588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consultantplus://offline/ref=2BFD7CF277126A3A54F07C70B7433DE40D1DB4D16114CCCD63871A269584338A7EBA673BD9C55DE8C91E26R8F0K</vt:lpwstr>
      </vt:variant>
      <vt:variant>
        <vt:lpwstr/>
      </vt:variant>
      <vt:variant>
        <vt:i4>917509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consultantplus://offline/ref=2BFD7CF277126A3A54F07C70B7433DE40D1DB4D16114CCCD63871A269584338A7EBA673BD9C55DE8C91E26R8FAK</vt:lpwstr>
      </vt:variant>
      <vt:variant>
        <vt:lpwstr/>
      </vt:variant>
      <vt:variant>
        <vt:i4>917504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consultantplus://offline/ref=2BFD7CF277126A3A54F07C70B7433DE40D1DB4D16114CCCD63871A269584338A7EBA673BD9C55DE8C91E27R8FEK</vt:lpwstr>
      </vt:variant>
      <vt:variant>
        <vt:lpwstr/>
      </vt:variant>
      <vt:variant>
        <vt:i4>917585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consultantplus://offline/ref=2BFD7CF277126A3A54F07C70B7433DE40D1DB4D16114CCCD63871A269584338A7EBA673BD9C55DE8C91E23R8F0K</vt:lpwstr>
      </vt:variant>
      <vt:variant>
        <vt:lpwstr/>
      </vt:variant>
      <vt:variant>
        <vt:i4>917586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consultantplus://offline/ref=2BFD7CF277126A3A54F07C70B7433DE40D1DB4D16117C6CD63871A269584338A7EBA673BD9C55DE8C91C2AR8F1K</vt:lpwstr>
      </vt:variant>
      <vt:variant>
        <vt:lpwstr/>
      </vt:variant>
      <vt:variant>
        <vt:i4>6357100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consultantplus://offline/ref=2BFD7CF277126A3A54F0627DA12F61EB0C17EDD86D16CF9E3FD8417BC28D39DD39F53E7994CER5FBK</vt:lpwstr>
      </vt:variant>
      <vt:variant>
        <vt:lpwstr/>
      </vt:variant>
      <vt:variant>
        <vt:i4>6357096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consultantplus://offline/ref=2BFD7CF277126A3A54F0627DA12F61EB0C17EDD86D16CF9E3FD8417BC28D39DD39F53E7994CER5FFK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ЛИПЕЦКА</dc:title>
  <dc:creator>User</dc:creator>
  <cp:lastModifiedBy>сс Березнеговатский</cp:lastModifiedBy>
  <cp:revision>2</cp:revision>
  <cp:lastPrinted>2022-05-04T17:08:00Z</cp:lastPrinted>
  <dcterms:created xsi:type="dcterms:W3CDTF">2024-10-16T07:53:00Z</dcterms:created>
  <dcterms:modified xsi:type="dcterms:W3CDTF">2024-10-16T07:53:00Z</dcterms:modified>
</cp:coreProperties>
</file>