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15134" w:type="dxa"/>
        <w:tblLook w:val="0000"/>
      </w:tblPr>
      <w:tblGrid>
        <w:gridCol w:w="9889"/>
        <w:gridCol w:w="5245"/>
      </w:tblGrid>
      <w:tr w:rsidR="00753CE2" w:rsidRPr="00BF777B" w:rsidTr="00D664EE">
        <w:trPr>
          <w:trHeight w:val="87"/>
        </w:trPr>
        <w:tc>
          <w:tcPr>
            <w:tcW w:w="9889" w:type="dxa"/>
          </w:tcPr>
          <w:p w:rsidR="00D664EE" w:rsidRDefault="00A33573" w:rsidP="00D664EE">
            <w:pPr>
              <w:tabs>
                <w:tab w:val="left" w:pos="840"/>
                <w:tab w:val="center" w:pos="4836"/>
              </w:tabs>
              <w:jc w:val="center"/>
              <w:rPr>
                <w:b/>
                <w:bCs/>
                <w:color w:val="000000"/>
                <w:spacing w:val="-3"/>
                <w:sz w:val="28"/>
                <w:szCs w:val="44"/>
              </w:rPr>
            </w:pPr>
            <w:r>
              <w:rPr>
                <w:noProof/>
                <w:sz w:val="26"/>
                <w:szCs w:val="26"/>
              </w:rPr>
              <w:drawing>
                <wp:anchor distT="36830" distB="36830" distL="6400800" distR="6400800" simplePos="0" relativeHeight="251657728" behindDoc="1" locked="0" layoutInCell="1" allowOverlap="1">
                  <wp:simplePos x="0" y="0"/>
                  <wp:positionH relativeFrom="page">
                    <wp:posOffset>2568575</wp:posOffset>
                  </wp:positionH>
                  <wp:positionV relativeFrom="paragraph">
                    <wp:posOffset>-215900</wp:posOffset>
                  </wp:positionV>
                  <wp:extent cx="508000" cy="571500"/>
                  <wp:effectExtent l="19050" t="0" r="6350" b="0"/>
                  <wp:wrapTight wrapText="bothSides">
                    <wp:wrapPolygon edited="0">
                      <wp:start x="-810" y="0"/>
                      <wp:lineTo x="-810" y="20880"/>
                      <wp:lineTo x="21870" y="20880"/>
                      <wp:lineTo x="21870" y="0"/>
                      <wp:lineTo x="-81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664EE">
              <w:rPr>
                <w:b/>
                <w:bCs/>
                <w:color w:val="000000"/>
                <w:spacing w:val="-3"/>
                <w:sz w:val="28"/>
                <w:szCs w:val="44"/>
              </w:rPr>
              <w:t>РОССИЙСКАЯ ФЕДЕРАЦИЯ</w:t>
            </w:r>
          </w:p>
          <w:p w:rsidR="00D664EE" w:rsidRDefault="00D664EE" w:rsidP="00D664EE">
            <w:pPr>
              <w:tabs>
                <w:tab w:val="left" w:pos="840"/>
                <w:tab w:val="center" w:pos="4960"/>
              </w:tabs>
              <w:jc w:val="center"/>
              <w:rPr>
                <w:b/>
                <w:bCs/>
                <w:color w:val="000000"/>
                <w:spacing w:val="-3"/>
                <w:sz w:val="28"/>
                <w:szCs w:val="44"/>
              </w:rPr>
            </w:pPr>
            <w:r w:rsidRPr="00C83852">
              <w:rPr>
                <w:b/>
                <w:bCs/>
                <w:color w:val="000000"/>
                <w:spacing w:val="-3"/>
                <w:sz w:val="28"/>
                <w:szCs w:val="44"/>
              </w:rPr>
              <w:t>СОВЕТ ДЕПУТАТОВ</w:t>
            </w:r>
            <w:r>
              <w:rPr>
                <w:b/>
                <w:bCs/>
                <w:color w:val="000000"/>
                <w:spacing w:val="-3"/>
                <w:sz w:val="28"/>
                <w:szCs w:val="44"/>
              </w:rPr>
              <w:t xml:space="preserve"> СЕЛЬСКОГО ПОСЕЛЕНИЯ </w:t>
            </w:r>
          </w:p>
          <w:p w:rsidR="00D664EE" w:rsidRDefault="0095405B" w:rsidP="00D664EE">
            <w:pPr>
              <w:tabs>
                <w:tab w:val="left" w:pos="840"/>
                <w:tab w:val="center" w:pos="4960"/>
              </w:tabs>
              <w:jc w:val="center"/>
              <w:rPr>
                <w:b/>
                <w:bCs/>
                <w:color w:val="000000"/>
                <w:spacing w:val="-3"/>
                <w:sz w:val="28"/>
                <w:szCs w:val="44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44"/>
              </w:rPr>
              <w:t>ПЕТРОВСКИЙ</w:t>
            </w:r>
            <w:r w:rsidR="00D664EE">
              <w:rPr>
                <w:b/>
                <w:bCs/>
                <w:color w:val="000000"/>
                <w:spacing w:val="-3"/>
                <w:sz w:val="28"/>
                <w:szCs w:val="44"/>
              </w:rPr>
              <w:t xml:space="preserve"> СЕЛЬСОВЕТ</w:t>
            </w:r>
          </w:p>
          <w:p w:rsidR="00D664EE" w:rsidRDefault="00D664EE" w:rsidP="00D664EE">
            <w:pPr>
              <w:tabs>
                <w:tab w:val="left" w:pos="840"/>
                <w:tab w:val="center" w:pos="4960"/>
              </w:tabs>
              <w:jc w:val="center"/>
              <w:rPr>
                <w:b/>
                <w:bCs/>
                <w:color w:val="000000"/>
                <w:spacing w:val="-3"/>
                <w:szCs w:val="44"/>
              </w:rPr>
            </w:pPr>
            <w:r>
              <w:rPr>
                <w:b/>
                <w:bCs/>
                <w:color w:val="000000"/>
                <w:spacing w:val="-3"/>
                <w:szCs w:val="44"/>
              </w:rPr>
              <w:t>Добринского муниципального района Липецкой области</w:t>
            </w:r>
          </w:p>
          <w:p w:rsidR="00D664EE" w:rsidRPr="00D664EE" w:rsidRDefault="002A3728" w:rsidP="00D664EE">
            <w:pPr>
              <w:tabs>
                <w:tab w:val="left" w:pos="840"/>
                <w:tab w:val="center" w:pos="4960"/>
              </w:tabs>
              <w:jc w:val="center"/>
              <w:rPr>
                <w:b/>
                <w:bCs/>
                <w:color w:val="000000"/>
                <w:spacing w:val="-3"/>
                <w:szCs w:val="44"/>
              </w:rPr>
            </w:pPr>
            <w:r>
              <w:rPr>
                <w:b/>
                <w:bCs/>
                <w:color w:val="000000"/>
                <w:spacing w:val="-3"/>
                <w:szCs w:val="44"/>
              </w:rPr>
              <w:t>6</w:t>
            </w:r>
            <w:r w:rsidR="00D664EE">
              <w:rPr>
                <w:b/>
                <w:bCs/>
                <w:color w:val="000000"/>
                <w:spacing w:val="-3"/>
                <w:szCs w:val="44"/>
              </w:rPr>
              <w:t xml:space="preserve">-ая сессия </w:t>
            </w:r>
            <w:r w:rsidR="00D664EE">
              <w:rPr>
                <w:b/>
                <w:bCs/>
                <w:color w:val="000000"/>
                <w:spacing w:val="-3"/>
                <w:szCs w:val="44"/>
                <w:lang w:val="en-US"/>
              </w:rPr>
              <w:t>V</w:t>
            </w:r>
            <w:r w:rsidR="00D664EE" w:rsidRPr="00D664EE">
              <w:rPr>
                <w:b/>
                <w:bCs/>
                <w:color w:val="000000"/>
                <w:spacing w:val="-3"/>
                <w:szCs w:val="44"/>
              </w:rPr>
              <w:t xml:space="preserve"> </w:t>
            </w:r>
            <w:r w:rsidR="00D664EE">
              <w:rPr>
                <w:b/>
                <w:bCs/>
                <w:color w:val="000000"/>
                <w:spacing w:val="-3"/>
                <w:szCs w:val="44"/>
              </w:rPr>
              <w:t>созыва</w:t>
            </w:r>
          </w:p>
          <w:p w:rsidR="00D664EE" w:rsidRDefault="00D664EE" w:rsidP="00D664EE">
            <w:pPr>
              <w:shd w:val="clear" w:color="auto" w:fill="FFFFFF"/>
              <w:spacing w:line="360" w:lineRule="auto"/>
              <w:ind w:right="-53"/>
              <w:jc w:val="center"/>
              <w:rPr>
                <w:b/>
                <w:bCs/>
                <w:color w:val="000000"/>
                <w:spacing w:val="-3"/>
                <w:sz w:val="28"/>
              </w:rPr>
            </w:pPr>
          </w:p>
          <w:p w:rsidR="00D664EE" w:rsidRPr="00C83852" w:rsidRDefault="00D664EE" w:rsidP="00D664EE">
            <w:pPr>
              <w:shd w:val="clear" w:color="auto" w:fill="FFFFFF"/>
              <w:spacing w:line="360" w:lineRule="auto"/>
              <w:ind w:right="-53"/>
              <w:jc w:val="center"/>
              <w:rPr>
                <w:b/>
                <w:bCs/>
                <w:color w:val="000000"/>
                <w:spacing w:val="-3"/>
              </w:rPr>
            </w:pPr>
            <w:proofErr w:type="gramStart"/>
            <w:r w:rsidRPr="00C83852">
              <w:rPr>
                <w:b/>
                <w:bCs/>
                <w:color w:val="000000"/>
                <w:spacing w:val="-3"/>
              </w:rPr>
              <w:t>Р</w:t>
            </w:r>
            <w:proofErr w:type="gramEnd"/>
            <w:r w:rsidRPr="00C83852">
              <w:rPr>
                <w:b/>
                <w:bCs/>
                <w:color w:val="000000"/>
                <w:spacing w:val="-3"/>
              </w:rPr>
              <w:t xml:space="preserve"> Е Ш Е Н И Е      </w:t>
            </w:r>
          </w:p>
          <w:p w:rsidR="00D664EE" w:rsidRDefault="00D664EE" w:rsidP="00D664EE">
            <w:pPr>
              <w:shd w:val="clear" w:color="auto" w:fill="FFFFFF"/>
              <w:tabs>
                <w:tab w:val="left" w:pos="589"/>
                <w:tab w:val="left" w:pos="1290"/>
                <w:tab w:val="left" w:pos="3982"/>
                <w:tab w:val="center" w:pos="4788"/>
                <w:tab w:val="center" w:pos="4987"/>
                <w:tab w:val="left" w:pos="8365"/>
              </w:tabs>
              <w:spacing w:line="360" w:lineRule="auto"/>
              <w:ind w:right="-53"/>
              <w:rPr>
                <w:color w:val="000000"/>
                <w:spacing w:val="-7"/>
                <w:szCs w:val="26"/>
              </w:rPr>
            </w:pPr>
            <w:r>
              <w:rPr>
                <w:color w:val="000000"/>
                <w:spacing w:val="-7"/>
                <w:szCs w:val="26"/>
              </w:rPr>
              <w:t>от 1</w:t>
            </w:r>
            <w:r w:rsidR="00623818">
              <w:rPr>
                <w:color w:val="000000"/>
                <w:spacing w:val="-7"/>
                <w:szCs w:val="26"/>
              </w:rPr>
              <w:t>6</w:t>
            </w:r>
            <w:r>
              <w:rPr>
                <w:color w:val="000000"/>
                <w:spacing w:val="-7"/>
                <w:szCs w:val="26"/>
              </w:rPr>
              <w:t>.0</w:t>
            </w:r>
            <w:r w:rsidR="00623818">
              <w:rPr>
                <w:color w:val="000000"/>
                <w:spacing w:val="-7"/>
                <w:szCs w:val="26"/>
              </w:rPr>
              <w:t>4</w:t>
            </w:r>
            <w:r>
              <w:rPr>
                <w:color w:val="000000"/>
                <w:spacing w:val="-7"/>
                <w:szCs w:val="26"/>
              </w:rPr>
              <w:t>.2016 г.</w:t>
            </w:r>
            <w:r>
              <w:rPr>
                <w:color w:val="000000"/>
                <w:spacing w:val="-7"/>
                <w:szCs w:val="26"/>
              </w:rPr>
              <w:tab/>
            </w:r>
            <w:proofErr w:type="spellStart"/>
            <w:r w:rsidR="00623818">
              <w:rPr>
                <w:color w:val="000000"/>
                <w:spacing w:val="-7"/>
                <w:szCs w:val="26"/>
              </w:rPr>
              <w:t>п</w:t>
            </w:r>
            <w:proofErr w:type="gramStart"/>
            <w:r w:rsidR="00623818">
              <w:rPr>
                <w:color w:val="000000"/>
                <w:spacing w:val="-7"/>
                <w:szCs w:val="26"/>
              </w:rPr>
              <w:t>.</w:t>
            </w:r>
            <w:r>
              <w:rPr>
                <w:color w:val="000000"/>
                <w:spacing w:val="-7"/>
                <w:szCs w:val="26"/>
              </w:rPr>
              <w:t>с</w:t>
            </w:r>
            <w:proofErr w:type="gramEnd"/>
            <w:r w:rsidR="00623818">
              <w:rPr>
                <w:color w:val="000000"/>
                <w:spacing w:val="-7"/>
                <w:szCs w:val="26"/>
              </w:rPr>
              <w:t>вх</w:t>
            </w:r>
            <w:proofErr w:type="spellEnd"/>
            <w:r>
              <w:rPr>
                <w:color w:val="000000"/>
                <w:spacing w:val="-7"/>
                <w:szCs w:val="26"/>
              </w:rPr>
              <w:t xml:space="preserve">. </w:t>
            </w:r>
            <w:r w:rsidR="00623818">
              <w:rPr>
                <w:color w:val="000000"/>
                <w:spacing w:val="-7"/>
                <w:szCs w:val="26"/>
              </w:rPr>
              <w:t>Петровский</w:t>
            </w:r>
            <w:r w:rsidR="00623818">
              <w:rPr>
                <w:color w:val="000000"/>
                <w:spacing w:val="-7"/>
                <w:szCs w:val="26"/>
              </w:rPr>
              <w:tab/>
              <w:t>№ 19</w:t>
            </w:r>
            <w:r>
              <w:rPr>
                <w:color w:val="000000"/>
                <w:spacing w:val="-7"/>
                <w:szCs w:val="26"/>
              </w:rPr>
              <w:t xml:space="preserve"> -</w:t>
            </w:r>
            <w:proofErr w:type="spellStart"/>
            <w:r>
              <w:rPr>
                <w:color w:val="000000"/>
                <w:spacing w:val="-7"/>
                <w:szCs w:val="26"/>
              </w:rPr>
              <w:t>рс</w:t>
            </w:r>
            <w:proofErr w:type="spellEnd"/>
          </w:p>
          <w:p w:rsidR="00D664EE" w:rsidRDefault="00D664EE" w:rsidP="00D664EE">
            <w:pPr>
              <w:shd w:val="clear" w:color="auto" w:fill="FFFFFF"/>
              <w:tabs>
                <w:tab w:val="left" w:pos="1290"/>
                <w:tab w:val="center" w:pos="4788"/>
              </w:tabs>
              <w:spacing w:line="360" w:lineRule="auto"/>
              <w:ind w:right="-53"/>
              <w:jc w:val="center"/>
              <w:rPr>
                <w:color w:val="000000"/>
                <w:spacing w:val="-7"/>
                <w:szCs w:val="26"/>
              </w:rPr>
            </w:pPr>
          </w:p>
          <w:p w:rsidR="00D664EE" w:rsidRDefault="00D664EE" w:rsidP="00D664EE">
            <w:pPr>
              <w:tabs>
                <w:tab w:val="left" w:pos="1650"/>
                <w:tab w:val="left" w:pos="1701"/>
                <w:tab w:val="center" w:pos="4762"/>
              </w:tabs>
              <w:spacing w:line="360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 принятии Положения «Об оплате труда работников</w:t>
            </w:r>
          </w:p>
          <w:p w:rsidR="00D664EE" w:rsidRPr="0074711E" w:rsidRDefault="00D664EE" w:rsidP="00D664EE">
            <w:pPr>
              <w:tabs>
                <w:tab w:val="left" w:pos="1650"/>
                <w:tab w:val="left" w:pos="1701"/>
                <w:tab w:val="center" w:pos="4762"/>
              </w:tabs>
              <w:spacing w:line="360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МАУК «</w:t>
            </w:r>
            <w:r w:rsidR="002A3728">
              <w:rPr>
                <w:b/>
                <w:sz w:val="28"/>
                <w:szCs w:val="26"/>
              </w:rPr>
              <w:t>Петров</w:t>
            </w:r>
            <w:r>
              <w:rPr>
                <w:b/>
                <w:sz w:val="28"/>
                <w:szCs w:val="26"/>
              </w:rPr>
              <w:t>ский ПЦК»</w:t>
            </w:r>
          </w:p>
          <w:p w:rsidR="00D664EE" w:rsidRDefault="00D664EE" w:rsidP="00D664EE">
            <w:pPr>
              <w:shd w:val="clear" w:color="auto" w:fill="FFFFFF"/>
              <w:ind w:right="173" w:firstLine="720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D664EE" w:rsidRPr="002A5D86" w:rsidRDefault="00D664EE" w:rsidP="002A3728">
            <w:pPr>
              <w:shd w:val="clear" w:color="auto" w:fill="FFFFFF"/>
              <w:ind w:right="173" w:firstLine="720"/>
              <w:rPr>
                <w:color w:val="000000"/>
                <w:spacing w:val="-3"/>
                <w:sz w:val="28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9644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964442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 w:rsidRPr="002A5D86">
              <w:rPr>
                <w:color w:val="000000"/>
                <w:spacing w:val="-3"/>
                <w:sz w:val="28"/>
              </w:rPr>
              <w:t xml:space="preserve">Рассмотрев, представленный администрацией сельского поселения </w:t>
            </w:r>
            <w:r w:rsidR="002A3728">
              <w:rPr>
                <w:color w:val="000000"/>
                <w:spacing w:val="-3"/>
                <w:sz w:val="28"/>
              </w:rPr>
              <w:t>Петров</w:t>
            </w:r>
            <w:r w:rsidRPr="002A5D86">
              <w:rPr>
                <w:color w:val="000000"/>
                <w:spacing w:val="-3"/>
                <w:sz w:val="28"/>
              </w:rPr>
              <w:t xml:space="preserve">ский сельсовет проект  Положения « Об оплате труда работников «МАУК </w:t>
            </w:r>
            <w:r w:rsidR="002A3728">
              <w:rPr>
                <w:color w:val="000000"/>
                <w:spacing w:val="-3"/>
                <w:sz w:val="28"/>
              </w:rPr>
              <w:t>Петров</w:t>
            </w:r>
            <w:r w:rsidRPr="002A5D86">
              <w:rPr>
                <w:color w:val="000000"/>
                <w:spacing w:val="-3"/>
                <w:sz w:val="28"/>
              </w:rPr>
              <w:t>ский ПЦК»</w:t>
            </w:r>
            <w:proofErr w:type="gramStart"/>
            <w:r w:rsidRPr="002A5D86">
              <w:rPr>
                <w:color w:val="000000"/>
                <w:spacing w:val="-3"/>
                <w:sz w:val="28"/>
              </w:rPr>
              <w:t xml:space="preserve"> ,</w:t>
            </w:r>
            <w:proofErr w:type="gramEnd"/>
            <w:r w:rsidRPr="002A5D86">
              <w:rPr>
                <w:color w:val="000000"/>
                <w:spacing w:val="-3"/>
                <w:sz w:val="28"/>
              </w:rPr>
              <w:t xml:space="preserve"> руководствуясь частью 3 ст. 135 и ст. 144  Трудового кодекса Российской Федерации,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      </w:r>
            <w:r w:rsidR="002A3728">
              <w:rPr>
                <w:color w:val="000000"/>
                <w:spacing w:val="-3"/>
                <w:sz w:val="28"/>
              </w:rPr>
              <w:t>Петров</w:t>
            </w:r>
            <w:r w:rsidRPr="002A5D86">
              <w:rPr>
                <w:color w:val="000000"/>
                <w:spacing w:val="-3"/>
                <w:sz w:val="28"/>
              </w:rPr>
              <w:t>ский сельсовет</w:t>
            </w:r>
          </w:p>
          <w:p w:rsidR="00D664EE" w:rsidRDefault="00D664EE" w:rsidP="00D664EE">
            <w:pPr>
              <w:shd w:val="clear" w:color="auto" w:fill="FFFFFF"/>
              <w:tabs>
                <w:tab w:val="left" w:pos="1065"/>
              </w:tabs>
              <w:ind w:right="173"/>
              <w:jc w:val="both"/>
              <w:rPr>
                <w:b/>
                <w:color w:val="000000"/>
                <w:spacing w:val="-3"/>
              </w:rPr>
            </w:pPr>
            <w:r w:rsidRPr="00C83852">
              <w:rPr>
                <w:b/>
                <w:color w:val="000000"/>
                <w:spacing w:val="-3"/>
              </w:rPr>
              <w:t xml:space="preserve">               </w:t>
            </w:r>
          </w:p>
          <w:p w:rsidR="00D664EE" w:rsidRPr="00D07E0A" w:rsidRDefault="00D664EE" w:rsidP="00D664EE">
            <w:pPr>
              <w:shd w:val="clear" w:color="auto" w:fill="FFFFFF"/>
              <w:tabs>
                <w:tab w:val="left" w:pos="1065"/>
              </w:tabs>
              <w:ind w:right="173"/>
              <w:jc w:val="both"/>
              <w:rPr>
                <w:color w:val="000000"/>
                <w:spacing w:val="-3"/>
              </w:rPr>
            </w:pPr>
            <w:r w:rsidRPr="00C83852">
              <w:rPr>
                <w:b/>
                <w:color w:val="000000"/>
                <w:spacing w:val="-3"/>
              </w:rPr>
              <w:t xml:space="preserve"> РЕШИЛ</w:t>
            </w:r>
            <w:r w:rsidRPr="00D07E0A">
              <w:rPr>
                <w:color w:val="000000"/>
                <w:spacing w:val="-3"/>
              </w:rPr>
              <w:t>:</w:t>
            </w:r>
          </w:p>
          <w:p w:rsidR="00D664EE" w:rsidRPr="00D07E0A" w:rsidRDefault="00D664EE" w:rsidP="00D664EE">
            <w:pPr>
              <w:shd w:val="clear" w:color="auto" w:fill="FFFFFF"/>
              <w:tabs>
                <w:tab w:val="left" w:pos="1065"/>
              </w:tabs>
              <w:ind w:right="173"/>
              <w:jc w:val="both"/>
              <w:rPr>
                <w:color w:val="000000"/>
                <w:spacing w:val="-3"/>
              </w:rPr>
            </w:pPr>
            <w:r w:rsidRPr="00D07E0A">
              <w:rPr>
                <w:color w:val="000000"/>
                <w:spacing w:val="-3"/>
              </w:rPr>
              <w:t xml:space="preserve">                  </w:t>
            </w:r>
          </w:p>
          <w:p w:rsidR="00D664EE" w:rsidRPr="002A5D86" w:rsidRDefault="00D664EE" w:rsidP="002A3728">
            <w:pPr>
              <w:shd w:val="clear" w:color="auto" w:fill="FFFFFF"/>
              <w:ind w:right="173"/>
              <w:rPr>
                <w:color w:val="000000"/>
                <w:spacing w:val="-3"/>
                <w:sz w:val="28"/>
              </w:rPr>
            </w:pPr>
            <w:r w:rsidRPr="00D07E0A">
              <w:rPr>
                <w:color w:val="000000"/>
                <w:spacing w:val="-3"/>
              </w:rPr>
              <w:t xml:space="preserve">             </w:t>
            </w:r>
            <w:r w:rsidRPr="002A5D86">
              <w:rPr>
                <w:color w:val="000000"/>
                <w:spacing w:val="-3"/>
                <w:sz w:val="28"/>
              </w:rPr>
              <w:t>1. Принять Положение «Об оплате труда работников МАУК «</w:t>
            </w:r>
            <w:r w:rsidR="002A3728">
              <w:rPr>
                <w:color w:val="000000"/>
                <w:spacing w:val="-3"/>
                <w:sz w:val="28"/>
              </w:rPr>
              <w:t>Петров</w:t>
            </w:r>
            <w:r w:rsidRPr="002A5D86">
              <w:rPr>
                <w:color w:val="000000"/>
                <w:spacing w:val="-3"/>
                <w:sz w:val="28"/>
              </w:rPr>
              <w:t>ский ПЦК»» (прилагается).</w:t>
            </w:r>
          </w:p>
          <w:p w:rsidR="00D664EE" w:rsidRDefault="00D664EE" w:rsidP="00D664EE">
            <w:pPr>
              <w:shd w:val="clear" w:color="auto" w:fill="FFFFFF"/>
              <w:tabs>
                <w:tab w:val="left" w:pos="1140"/>
              </w:tabs>
              <w:ind w:right="173"/>
              <w:jc w:val="both"/>
              <w:rPr>
                <w:color w:val="000000"/>
                <w:spacing w:val="-3"/>
                <w:sz w:val="28"/>
              </w:rPr>
            </w:pPr>
            <w:r w:rsidRPr="002A5D86">
              <w:rPr>
                <w:color w:val="000000"/>
                <w:spacing w:val="-3"/>
                <w:sz w:val="28"/>
              </w:rPr>
              <w:t xml:space="preserve">            2. Направить вышеуказанный нормативно-правовой акт главе сельского поселения для подписания и официального обнародования.</w:t>
            </w:r>
          </w:p>
          <w:p w:rsidR="00D664EE" w:rsidRPr="002A5D86" w:rsidRDefault="00D664EE" w:rsidP="002A3728">
            <w:pPr>
              <w:shd w:val="clear" w:color="auto" w:fill="FFFFFF"/>
              <w:tabs>
                <w:tab w:val="left" w:pos="1140"/>
              </w:tabs>
              <w:ind w:right="173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 xml:space="preserve">           3. Принятое решением Совета депутатов сельского поселения </w:t>
            </w:r>
            <w:r w:rsidR="002A3728">
              <w:rPr>
                <w:color w:val="000000"/>
                <w:spacing w:val="-3"/>
                <w:sz w:val="28"/>
              </w:rPr>
              <w:t>Петров</w:t>
            </w:r>
            <w:r>
              <w:rPr>
                <w:color w:val="000000"/>
                <w:spacing w:val="-3"/>
                <w:sz w:val="28"/>
              </w:rPr>
              <w:t>ский сельсовет</w:t>
            </w:r>
            <w:r w:rsidR="00AC68DC">
              <w:rPr>
                <w:color w:val="000000"/>
                <w:spacing w:val="-3"/>
                <w:sz w:val="28"/>
              </w:rPr>
              <w:t xml:space="preserve"> № 177</w:t>
            </w:r>
            <w:r w:rsidR="00795EDF">
              <w:rPr>
                <w:color w:val="000000"/>
                <w:spacing w:val="-3"/>
                <w:sz w:val="28"/>
              </w:rPr>
              <w:t xml:space="preserve">-рс от </w:t>
            </w:r>
            <w:r w:rsidR="009F6243">
              <w:rPr>
                <w:color w:val="000000"/>
                <w:spacing w:val="-3"/>
                <w:sz w:val="28"/>
              </w:rPr>
              <w:t>20</w:t>
            </w:r>
            <w:r w:rsidR="00795EDF">
              <w:rPr>
                <w:color w:val="000000"/>
                <w:spacing w:val="-3"/>
                <w:sz w:val="28"/>
              </w:rPr>
              <w:t>.0</w:t>
            </w:r>
            <w:r w:rsidR="00AC68DC">
              <w:rPr>
                <w:color w:val="000000"/>
                <w:spacing w:val="-3"/>
                <w:sz w:val="28"/>
              </w:rPr>
              <w:t>1</w:t>
            </w:r>
            <w:r w:rsidR="00795EDF">
              <w:rPr>
                <w:color w:val="000000"/>
                <w:spacing w:val="-3"/>
                <w:sz w:val="28"/>
              </w:rPr>
              <w:t>.201</w:t>
            </w:r>
            <w:r w:rsidR="00AC68DC">
              <w:rPr>
                <w:color w:val="000000"/>
                <w:spacing w:val="-3"/>
                <w:sz w:val="28"/>
              </w:rPr>
              <w:t>5</w:t>
            </w:r>
            <w:r w:rsidR="00795EDF">
              <w:rPr>
                <w:color w:val="000000"/>
                <w:spacing w:val="-3"/>
                <w:sz w:val="28"/>
              </w:rPr>
              <w:t xml:space="preserve"> г. «Положение «Об оплате труда работников МАУК «</w:t>
            </w:r>
            <w:r w:rsidR="002A3728">
              <w:rPr>
                <w:color w:val="000000"/>
                <w:spacing w:val="-3"/>
                <w:sz w:val="28"/>
              </w:rPr>
              <w:t>Петров</w:t>
            </w:r>
            <w:r w:rsidR="00795EDF">
              <w:rPr>
                <w:color w:val="000000"/>
                <w:spacing w:val="-3"/>
                <w:sz w:val="28"/>
              </w:rPr>
              <w:t xml:space="preserve">ский ПЦК» считать утратившим силу. 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</w:p>
          <w:p w:rsidR="00D664EE" w:rsidRPr="002A5D86" w:rsidRDefault="00D664EE" w:rsidP="002A3728">
            <w:pPr>
              <w:shd w:val="clear" w:color="auto" w:fill="FFFFFF"/>
              <w:tabs>
                <w:tab w:val="left" w:pos="1140"/>
              </w:tabs>
              <w:ind w:right="173"/>
              <w:rPr>
                <w:color w:val="000000"/>
                <w:spacing w:val="-3"/>
                <w:sz w:val="28"/>
              </w:rPr>
            </w:pPr>
            <w:r w:rsidRPr="002A5D86">
              <w:rPr>
                <w:color w:val="000000"/>
                <w:spacing w:val="-3"/>
                <w:sz w:val="28"/>
              </w:rPr>
              <w:t xml:space="preserve">            3. Данное решение вступает в силу со дня его</w:t>
            </w:r>
            <w:r w:rsidR="00795EDF">
              <w:rPr>
                <w:color w:val="000000"/>
                <w:spacing w:val="-3"/>
                <w:sz w:val="28"/>
              </w:rPr>
              <w:t xml:space="preserve"> официального</w:t>
            </w:r>
            <w:r w:rsidRPr="002A5D86">
              <w:rPr>
                <w:color w:val="000000"/>
                <w:spacing w:val="-3"/>
                <w:sz w:val="28"/>
              </w:rPr>
              <w:t xml:space="preserve"> обнародования</w:t>
            </w:r>
            <w:r w:rsidR="00795EDF">
              <w:rPr>
                <w:color w:val="000000"/>
                <w:spacing w:val="-3"/>
                <w:sz w:val="28"/>
              </w:rPr>
              <w:t>.</w:t>
            </w:r>
          </w:p>
          <w:p w:rsidR="00D664EE" w:rsidRPr="002A5D86" w:rsidRDefault="00D664EE" w:rsidP="00D664EE">
            <w:pPr>
              <w:shd w:val="clear" w:color="auto" w:fill="FFFFFF"/>
              <w:tabs>
                <w:tab w:val="left" w:pos="1140"/>
              </w:tabs>
              <w:ind w:right="173"/>
              <w:jc w:val="both"/>
              <w:rPr>
                <w:color w:val="000000"/>
                <w:spacing w:val="-3"/>
                <w:sz w:val="28"/>
              </w:rPr>
            </w:pPr>
            <w:r w:rsidRPr="002A5D86">
              <w:rPr>
                <w:color w:val="000000"/>
                <w:spacing w:val="-3"/>
                <w:sz w:val="28"/>
              </w:rPr>
              <w:tab/>
            </w:r>
          </w:p>
          <w:p w:rsidR="00D664EE" w:rsidRPr="002A5D86" w:rsidRDefault="00D664EE" w:rsidP="00D664EE">
            <w:pPr>
              <w:shd w:val="clear" w:color="auto" w:fill="FFFFFF"/>
              <w:ind w:left="720" w:right="173"/>
              <w:jc w:val="both"/>
              <w:rPr>
                <w:rFonts w:ascii="Arial" w:hAnsi="Arial" w:cs="Arial"/>
                <w:color w:val="000000"/>
                <w:spacing w:val="-3"/>
                <w:sz w:val="28"/>
                <w:szCs w:val="26"/>
              </w:rPr>
            </w:pPr>
            <w:r w:rsidRPr="002A5D86">
              <w:rPr>
                <w:rFonts w:ascii="Arial" w:hAnsi="Arial" w:cs="Arial"/>
                <w:color w:val="000000"/>
                <w:spacing w:val="-3"/>
                <w:sz w:val="28"/>
                <w:szCs w:val="26"/>
              </w:rPr>
              <w:t xml:space="preserve"> </w:t>
            </w:r>
          </w:p>
          <w:p w:rsidR="00D664EE" w:rsidRPr="002A5D86" w:rsidRDefault="00D664EE" w:rsidP="00D664EE">
            <w:pPr>
              <w:shd w:val="clear" w:color="auto" w:fill="FFFFFF"/>
              <w:ind w:left="720" w:right="173"/>
              <w:jc w:val="both"/>
              <w:rPr>
                <w:rFonts w:ascii="Arial" w:hAnsi="Arial" w:cs="Arial"/>
                <w:color w:val="000000"/>
                <w:spacing w:val="-3"/>
                <w:sz w:val="28"/>
                <w:szCs w:val="26"/>
              </w:rPr>
            </w:pPr>
          </w:p>
          <w:p w:rsidR="00D664EE" w:rsidRPr="002A5D86" w:rsidRDefault="00D664EE" w:rsidP="00D664EE">
            <w:pPr>
              <w:rPr>
                <w:sz w:val="28"/>
                <w:szCs w:val="26"/>
              </w:rPr>
            </w:pPr>
            <w:r w:rsidRPr="002A5D86">
              <w:rPr>
                <w:sz w:val="28"/>
                <w:szCs w:val="26"/>
              </w:rPr>
              <w:t>Председатель Совета депутатов</w:t>
            </w:r>
          </w:p>
          <w:p w:rsidR="00D664EE" w:rsidRPr="002A5D86" w:rsidRDefault="00D664EE" w:rsidP="00D664EE">
            <w:pPr>
              <w:rPr>
                <w:sz w:val="28"/>
                <w:szCs w:val="26"/>
              </w:rPr>
            </w:pPr>
            <w:r w:rsidRPr="002A5D86">
              <w:rPr>
                <w:sz w:val="28"/>
                <w:szCs w:val="26"/>
              </w:rPr>
              <w:t xml:space="preserve">сельского поселения </w:t>
            </w:r>
          </w:p>
          <w:p w:rsidR="00D664EE" w:rsidRPr="002A5D86" w:rsidRDefault="002A3728" w:rsidP="00795EDF">
            <w:pPr>
              <w:tabs>
                <w:tab w:val="left" w:pos="7650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Петров</w:t>
            </w:r>
            <w:r w:rsidR="00D664EE" w:rsidRPr="002A5D86">
              <w:rPr>
                <w:sz w:val="28"/>
                <w:szCs w:val="26"/>
              </w:rPr>
              <w:t xml:space="preserve">ский сельсовет         </w:t>
            </w:r>
            <w:r w:rsidR="00795EDF"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t>С</w:t>
            </w:r>
            <w:r w:rsidR="00795EDF">
              <w:rPr>
                <w:sz w:val="28"/>
                <w:szCs w:val="26"/>
              </w:rPr>
              <w:t>.</w:t>
            </w:r>
            <w:r>
              <w:rPr>
                <w:sz w:val="28"/>
                <w:szCs w:val="26"/>
              </w:rPr>
              <w:t>Н</w:t>
            </w:r>
            <w:r w:rsidR="00795EDF">
              <w:rPr>
                <w:sz w:val="28"/>
                <w:szCs w:val="26"/>
              </w:rPr>
              <w:t>. Ко</w:t>
            </w:r>
            <w:r>
              <w:rPr>
                <w:sz w:val="28"/>
                <w:szCs w:val="26"/>
              </w:rPr>
              <w:t>лгин</w:t>
            </w:r>
          </w:p>
          <w:p w:rsidR="00D664EE" w:rsidRPr="002A5D86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/>
              <w:rPr>
                <w:color w:val="000000"/>
                <w:spacing w:val="-3"/>
                <w:sz w:val="28"/>
                <w:szCs w:val="26"/>
              </w:rPr>
            </w:pPr>
            <w:r w:rsidRPr="002A5D86">
              <w:rPr>
                <w:sz w:val="28"/>
                <w:szCs w:val="26"/>
              </w:rPr>
              <w:t xml:space="preserve">                                                             </w:t>
            </w:r>
          </w:p>
          <w:p w:rsidR="00D664EE" w:rsidRPr="002A5D86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 w:firstLine="720"/>
              <w:rPr>
                <w:rFonts w:ascii="Arial" w:hAnsi="Arial" w:cs="Arial"/>
                <w:color w:val="000000"/>
                <w:spacing w:val="-3"/>
                <w:sz w:val="28"/>
                <w:szCs w:val="26"/>
              </w:rPr>
            </w:pPr>
          </w:p>
          <w:p w:rsidR="00D664EE" w:rsidRPr="002A5D86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 w:firstLine="720"/>
              <w:rPr>
                <w:rFonts w:ascii="Arial" w:hAnsi="Arial" w:cs="Arial"/>
                <w:color w:val="000000"/>
                <w:spacing w:val="-3"/>
                <w:sz w:val="28"/>
                <w:szCs w:val="26"/>
              </w:rPr>
            </w:pPr>
          </w:p>
          <w:p w:rsidR="00D664EE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 w:firstLine="720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</w:p>
          <w:p w:rsidR="00D664EE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 w:firstLine="720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</w:p>
          <w:p w:rsidR="00D664EE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 w:firstLine="720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</w:p>
          <w:p w:rsidR="00D664EE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 w:firstLine="720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</w:p>
          <w:p w:rsidR="00D664EE" w:rsidRDefault="00D664EE" w:rsidP="00D664EE">
            <w:pPr>
              <w:shd w:val="clear" w:color="auto" w:fill="FFFFFF"/>
              <w:tabs>
                <w:tab w:val="center" w:pos="567"/>
                <w:tab w:val="center" w:pos="5234"/>
              </w:tabs>
              <w:ind w:right="173" w:firstLine="720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</w:p>
          <w:p w:rsidR="00795EDF" w:rsidRPr="00BB0465" w:rsidRDefault="00795EDF" w:rsidP="00795EDF">
            <w:pPr>
              <w:tabs>
                <w:tab w:val="left" w:pos="84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Принято</w:t>
            </w:r>
            <w:r w:rsidRPr="00BB0465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Советом депутатов</w:t>
            </w:r>
          </w:p>
          <w:p w:rsidR="00795EDF" w:rsidRPr="00BB0465" w:rsidRDefault="00795EDF" w:rsidP="00795EDF">
            <w:pPr>
              <w:jc w:val="right"/>
              <w:rPr>
                <w:sz w:val="22"/>
              </w:rPr>
            </w:pPr>
            <w:r w:rsidRPr="00BB0465">
              <w:rPr>
                <w:sz w:val="22"/>
              </w:rPr>
              <w:t xml:space="preserve">сельского поселения </w:t>
            </w:r>
          </w:p>
          <w:p w:rsidR="00795EDF" w:rsidRPr="00BB0465" w:rsidRDefault="002A3728" w:rsidP="00795EDF">
            <w:pPr>
              <w:jc w:val="right"/>
              <w:rPr>
                <w:sz w:val="22"/>
              </w:rPr>
            </w:pPr>
            <w:r>
              <w:rPr>
                <w:sz w:val="22"/>
              </w:rPr>
              <w:t>Петров</w:t>
            </w:r>
            <w:r w:rsidR="00795EDF" w:rsidRPr="00BB0465">
              <w:rPr>
                <w:sz w:val="22"/>
              </w:rPr>
              <w:t>ский сельсовет</w:t>
            </w:r>
          </w:p>
          <w:p w:rsidR="00795EDF" w:rsidRPr="00BB0465" w:rsidRDefault="00795EDF" w:rsidP="00795ED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BB0465">
              <w:rPr>
                <w:sz w:val="22"/>
              </w:rPr>
              <w:t>т</w:t>
            </w:r>
            <w:r>
              <w:rPr>
                <w:sz w:val="22"/>
              </w:rPr>
              <w:t xml:space="preserve">  1</w:t>
            </w:r>
            <w:r w:rsidR="002A3728"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 w:rsidR="002A3728">
              <w:rPr>
                <w:sz w:val="22"/>
              </w:rPr>
              <w:t>4</w:t>
            </w:r>
            <w:r>
              <w:rPr>
                <w:sz w:val="22"/>
              </w:rPr>
              <w:t>.2016 г</w:t>
            </w:r>
            <w:r w:rsidRPr="00BB0465">
              <w:rPr>
                <w:sz w:val="22"/>
              </w:rPr>
              <w:t>. №</w:t>
            </w:r>
            <w:r>
              <w:rPr>
                <w:sz w:val="22"/>
              </w:rPr>
              <w:t xml:space="preserve">  </w:t>
            </w:r>
            <w:r w:rsidR="002A3728"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 w:rsidRPr="00BB0465">
              <w:rPr>
                <w:sz w:val="22"/>
              </w:rPr>
              <w:t>-</w:t>
            </w:r>
            <w:proofErr w:type="spellStart"/>
            <w:r w:rsidRPr="00BB0465">
              <w:rPr>
                <w:sz w:val="22"/>
              </w:rPr>
              <w:t>рс</w:t>
            </w:r>
            <w:proofErr w:type="spellEnd"/>
          </w:p>
          <w:p w:rsidR="00D115F3" w:rsidRDefault="00D115F3" w:rsidP="00795EDF">
            <w:pPr>
              <w:jc w:val="center"/>
              <w:rPr>
                <w:sz w:val="26"/>
                <w:szCs w:val="26"/>
              </w:rPr>
            </w:pPr>
          </w:p>
          <w:p w:rsidR="00753CE2" w:rsidRPr="00D115F3" w:rsidRDefault="00753CE2" w:rsidP="00D115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E07EB" w:rsidRDefault="007E07E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  <w:p w:rsidR="00753CE2" w:rsidRPr="00BF777B" w:rsidRDefault="00E0088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  <w:r w:rsidRPr="00BF777B">
              <w:rPr>
                <w:color w:val="000000"/>
                <w:sz w:val="20"/>
                <w:szCs w:val="26"/>
              </w:rPr>
              <w:t>Принято</w:t>
            </w:r>
          </w:p>
          <w:p w:rsidR="00E0088B" w:rsidRPr="00BF777B" w:rsidRDefault="00E0088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  <w:r w:rsidRPr="00BF777B">
              <w:rPr>
                <w:color w:val="000000"/>
                <w:sz w:val="20"/>
                <w:szCs w:val="26"/>
              </w:rPr>
              <w:t>Решением Совета депутатов</w:t>
            </w:r>
          </w:p>
          <w:p w:rsidR="00BF777B" w:rsidRPr="00BF777B" w:rsidRDefault="00E0088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  <w:r w:rsidRPr="00BF777B">
              <w:rPr>
                <w:color w:val="000000"/>
                <w:sz w:val="20"/>
                <w:szCs w:val="26"/>
              </w:rPr>
              <w:t xml:space="preserve">сельского поселения </w:t>
            </w:r>
            <w:proofErr w:type="spellStart"/>
            <w:r w:rsidRPr="00BF777B">
              <w:rPr>
                <w:color w:val="000000"/>
                <w:sz w:val="20"/>
                <w:szCs w:val="26"/>
              </w:rPr>
              <w:t>Хворостянский</w:t>
            </w:r>
            <w:proofErr w:type="spellEnd"/>
            <w:r w:rsidRPr="00BF777B">
              <w:rPr>
                <w:color w:val="000000"/>
                <w:sz w:val="20"/>
                <w:szCs w:val="26"/>
              </w:rPr>
              <w:t xml:space="preserve"> сельсовет</w:t>
            </w:r>
          </w:p>
          <w:p w:rsidR="00BF777B" w:rsidRPr="00BF777B" w:rsidRDefault="00BF777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  <w:r w:rsidRPr="00BF777B">
              <w:rPr>
                <w:color w:val="000000"/>
                <w:sz w:val="20"/>
                <w:szCs w:val="26"/>
              </w:rPr>
              <w:t xml:space="preserve">Добринского муниципального района </w:t>
            </w:r>
          </w:p>
          <w:p w:rsidR="00BF777B" w:rsidRPr="00BF777B" w:rsidRDefault="00BF777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  <w:r w:rsidRPr="00BF777B">
              <w:rPr>
                <w:color w:val="000000"/>
                <w:sz w:val="20"/>
                <w:szCs w:val="26"/>
              </w:rPr>
              <w:t>Липецкой области</w:t>
            </w:r>
          </w:p>
          <w:p w:rsidR="00BF777B" w:rsidRPr="00BF777B" w:rsidRDefault="00BF777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  <w:r w:rsidRPr="00BF777B">
              <w:rPr>
                <w:color w:val="000000"/>
                <w:sz w:val="20"/>
                <w:szCs w:val="26"/>
              </w:rPr>
              <w:t>Российской Федерации</w:t>
            </w:r>
          </w:p>
          <w:p w:rsidR="00E0088B" w:rsidRPr="00BF777B" w:rsidRDefault="00BF777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  <w:r w:rsidRPr="00BF777B">
              <w:rPr>
                <w:color w:val="000000"/>
                <w:sz w:val="20"/>
                <w:szCs w:val="26"/>
              </w:rPr>
              <w:t>№ -</w:t>
            </w:r>
            <w:proofErr w:type="spellStart"/>
            <w:r w:rsidRPr="00BF777B">
              <w:rPr>
                <w:color w:val="000000"/>
                <w:sz w:val="20"/>
                <w:szCs w:val="26"/>
              </w:rPr>
              <w:t>рс</w:t>
            </w:r>
            <w:proofErr w:type="spellEnd"/>
            <w:r w:rsidRPr="00BF777B">
              <w:rPr>
                <w:color w:val="000000"/>
                <w:sz w:val="20"/>
                <w:szCs w:val="26"/>
              </w:rPr>
              <w:t xml:space="preserve"> от 15.03.2016 г.</w:t>
            </w:r>
            <w:r w:rsidR="00E0088B" w:rsidRPr="00BF777B">
              <w:rPr>
                <w:color w:val="000000"/>
                <w:sz w:val="20"/>
                <w:szCs w:val="26"/>
              </w:rPr>
              <w:t xml:space="preserve"> </w:t>
            </w:r>
          </w:p>
          <w:p w:rsidR="00E0088B" w:rsidRPr="00BF777B" w:rsidRDefault="00E0088B" w:rsidP="00E008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6"/>
              </w:rPr>
            </w:pPr>
          </w:p>
        </w:tc>
      </w:tr>
    </w:tbl>
    <w:p w:rsidR="00753CE2" w:rsidRPr="000F0A15" w:rsidRDefault="00D664EE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</w:t>
      </w:r>
      <w:r w:rsidR="00753CE2" w:rsidRPr="000F0A15">
        <w:rPr>
          <w:b/>
          <w:bCs/>
          <w:color w:val="000000"/>
          <w:sz w:val="26"/>
          <w:szCs w:val="26"/>
        </w:rPr>
        <w:t>ОЛОЖЕНИЕ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об оплате труда работников </w:t>
      </w:r>
      <w:r w:rsidR="00BF777B">
        <w:rPr>
          <w:b/>
          <w:bCs/>
          <w:color w:val="000000"/>
          <w:sz w:val="26"/>
          <w:szCs w:val="26"/>
        </w:rPr>
        <w:t>МАУК «</w:t>
      </w:r>
      <w:r w:rsidR="002A3728">
        <w:rPr>
          <w:b/>
          <w:bCs/>
          <w:color w:val="000000"/>
          <w:sz w:val="26"/>
          <w:szCs w:val="26"/>
        </w:rPr>
        <w:t>Петров</w:t>
      </w:r>
      <w:r w:rsidR="00BF777B">
        <w:rPr>
          <w:b/>
          <w:bCs/>
          <w:color w:val="000000"/>
          <w:sz w:val="26"/>
          <w:szCs w:val="26"/>
        </w:rPr>
        <w:t>ский ПЦК»</w:t>
      </w:r>
    </w:p>
    <w:p w:rsidR="00753CE2" w:rsidRDefault="00753CE2" w:rsidP="00EC3E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ОБЩИЕ ПОЛОЖЕНИЯ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6"/>
          <w:szCs w:val="26"/>
        </w:rPr>
      </w:pPr>
    </w:p>
    <w:p w:rsidR="00753CE2" w:rsidRDefault="002A3728" w:rsidP="002A3728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 Настоящее </w:t>
      </w:r>
      <w:r w:rsidR="00753CE2">
        <w:rPr>
          <w:color w:val="000000"/>
          <w:sz w:val="26"/>
          <w:szCs w:val="26"/>
        </w:rPr>
        <w:t>«П</w:t>
      </w:r>
      <w:r w:rsidR="00753CE2" w:rsidRPr="000F0A15">
        <w:rPr>
          <w:color w:val="000000"/>
          <w:sz w:val="26"/>
          <w:szCs w:val="26"/>
        </w:rPr>
        <w:t>оложение  об оплате труда  работников М</w:t>
      </w:r>
      <w:r w:rsidR="00753CE2">
        <w:rPr>
          <w:color w:val="000000"/>
          <w:sz w:val="26"/>
          <w:szCs w:val="26"/>
        </w:rPr>
        <w:t>А</w:t>
      </w:r>
      <w:r w:rsidR="00753CE2" w:rsidRPr="000F0A15">
        <w:rPr>
          <w:color w:val="000000"/>
          <w:sz w:val="26"/>
          <w:szCs w:val="26"/>
        </w:rPr>
        <w:t>УК «</w:t>
      </w:r>
      <w:r>
        <w:rPr>
          <w:color w:val="000000"/>
          <w:sz w:val="26"/>
          <w:szCs w:val="26"/>
        </w:rPr>
        <w:t>Петров</w:t>
      </w:r>
      <w:r w:rsidR="00BF777B">
        <w:rPr>
          <w:color w:val="000000"/>
          <w:sz w:val="26"/>
          <w:szCs w:val="26"/>
        </w:rPr>
        <w:t>ский ПЦК</w:t>
      </w:r>
      <w:r w:rsidR="00753CE2" w:rsidRPr="000F0A15">
        <w:rPr>
          <w:color w:val="000000"/>
          <w:sz w:val="26"/>
          <w:szCs w:val="26"/>
        </w:rPr>
        <w:t>»</w:t>
      </w:r>
      <w:r w:rsidR="00753CE2">
        <w:rPr>
          <w:color w:val="000000"/>
          <w:sz w:val="26"/>
          <w:szCs w:val="26"/>
        </w:rPr>
        <w:t xml:space="preserve"> </w:t>
      </w:r>
      <w:r w:rsidR="00753CE2" w:rsidRPr="000F0A15">
        <w:rPr>
          <w:color w:val="000000"/>
          <w:sz w:val="26"/>
          <w:szCs w:val="26"/>
        </w:rPr>
        <w:t xml:space="preserve">(далее </w:t>
      </w:r>
      <w:r w:rsidR="00753CE2">
        <w:rPr>
          <w:color w:val="000000"/>
          <w:sz w:val="26"/>
          <w:szCs w:val="26"/>
        </w:rPr>
        <w:t>–</w:t>
      </w:r>
      <w:r w:rsidR="00753CE2" w:rsidRPr="000F0A15">
        <w:rPr>
          <w:color w:val="000000"/>
          <w:sz w:val="26"/>
          <w:szCs w:val="26"/>
        </w:rPr>
        <w:t xml:space="preserve"> </w:t>
      </w:r>
      <w:r w:rsidR="00753CE2">
        <w:rPr>
          <w:color w:val="000000"/>
          <w:sz w:val="26"/>
          <w:szCs w:val="26"/>
        </w:rPr>
        <w:t>Учреждение)»</w:t>
      </w:r>
      <w:r w:rsidR="00753CE2" w:rsidRPr="000F0A15">
        <w:rPr>
          <w:color w:val="000000"/>
          <w:sz w:val="26"/>
          <w:szCs w:val="26"/>
        </w:rPr>
        <w:t xml:space="preserve"> (далее - </w:t>
      </w:r>
      <w:r w:rsidR="00753CE2">
        <w:rPr>
          <w:color w:val="000000"/>
          <w:sz w:val="26"/>
          <w:szCs w:val="26"/>
        </w:rPr>
        <w:t>Положение</w:t>
      </w:r>
      <w:r w:rsidR="00753CE2" w:rsidRPr="000F0A15">
        <w:rPr>
          <w:color w:val="000000"/>
          <w:sz w:val="26"/>
          <w:szCs w:val="26"/>
        </w:rPr>
        <w:t>)</w:t>
      </w:r>
      <w:r w:rsidR="00753CE2">
        <w:rPr>
          <w:color w:val="000000"/>
          <w:sz w:val="26"/>
          <w:szCs w:val="26"/>
        </w:rPr>
        <w:t xml:space="preserve"> </w:t>
      </w:r>
      <w:r w:rsidR="00753CE2" w:rsidRPr="000F0A15">
        <w:rPr>
          <w:color w:val="000000"/>
          <w:sz w:val="26"/>
          <w:szCs w:val="26"/>
        </w:rPr>
        <w:t>разработано в соответствии с Трудовым кодексом РФ, постановлениями  Правительства РФ и администрации Липецкой  области; Решени</w:t>
      </w:r>
      <w:r w:rsidR="00753CE2">
        <w:rPr>
          <w:color w:val="000000"/>
          <w:sz w:val="26"/>
          <w:szCs w:val="26"/>
        </w:rPr>
        <w:t>я</w:t>
      </w:r>
      <w:r w:rsidR="00753CE2" w:rsidRPr="000F0A15">
        <w:rPr>
          <w:color w:val="000000"/>
          <w:sz w:val="26"/>
          <w:szCs w:val="26"/>
        </w:rPr>
        <w:t>м</w:t>
      </w:r>
      <w:r w:rsidR="00753CE2">
        <w:rPr>
          <w:color w:val="000000"/>
          <w:sz w:val="26"/>
          <w:szCs w:val="26"/>
        </w:rPr>
        <w:t>и</w:t>
      </w:r>
      <w:r w:rsidR="00753CE2" w:rsidRPr="000F0A15">
        <w:rPr>
          <w:color w:val="000000"/>
          <w:sz w:val="26"/>
          <w:szCs w:val="26"/>
        </w:rPr>
        <w:t xml:space="preserve"> сесси</w:t>
      </w:r>
      <w:r w:rsidR="00753CE2">
        <w:rPr>
          <w:color w:val="000000"/>
          <w:sz w:val="26"/>
          <w:szCs w:val="26"/>
        </w:rPr>
        <w:t xml:space="preserve">й </w:t>
      </w:r>
      <w:r w:rsidR="00753CE2" w:rsidRPr="000F0A15">
        <w:rPr>
          <w:color w:val="000000"/>
          <w:sz w:val="26"/>
          <w:szCs w:val="26"/>
        </w:rPr>
        <w:t>Совета депутатов</w:t>
      </w:r>
      <w:r w:rsidR="00753CE2">
        <w:rPr>
          <w:color w:val="000000"/>
          <w:sz w:val="26"/>
          <w:szCs w:val="26"/>
        </w:rPr>
        <w:t xml:space="preserve"> сельского поселения</w:t>
      </w:r>
      <w:r w:rsidR="00BF77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Петров</w:t>
      </w:r>
      <w:r w:rsidR="00BF777B">
        <w:rPr>
          <w:color w:val="000000"/>
          <w:sz w:val="26"/>
          <w:szCs w:val="26"/>
        </w:rPr>
        <w:t>ский</w:t>
      </w:r>
      <w:r w:rsidR="00753CE2">
        <w:rPr>
          <w:color w:val="000000"/>
          <w:sz w:val="26"/>
          <w:szCs w:val="26"/>
        </w:rPr>
        <w:t xml:space="preserve"> сельсовет</w:t>
      </w:r>
      <w:r w:rsidR="00753CE2" w:rsidRPr="000F0A15">
        <w:rPr>
          <w:color w:val="000000"/>
          <w:sz w:val="26"/>
          <w:szCs w:val="26"/>
        </w:rPr>
        <w:t>; постановлениями администрации Добринского муниципального района</w:t>
      </w:r>
      <w:r w:rsidR="00753CE2" w:rsidRPr="00381E9A">
        <w:rPr>
          <w:color w:val="000000"/>
          <w:sz w:val="26"/>
          <w:szCs w:val="26"/>
        </w:rPr>
        <w:t>,</w:t>
      </w:r>
      <w:r w:rsidR="00753CE2" w:rsidRPr="000F0A15">
        <w:rPr>
          <w:color w:val="000000"/>
          <w:sz w:val="26"/>
          <w:szCs w:val="26"/>
        </w:rPr>
        <w:t xml:space="preserve"> </w:t>
      </w:r>
      <w:r w:rsidR="00753CE2" w:rsidRPr="00F42D77">
        <w:rPr>
          <w:sz w:val="26"/>
          <w:szCs w:val="26"/>
        </w:rPr>
        <w:t xml:space="preserve">Планом мероприятий («дорожной картой»), направленные на повышение эффективности сферы культуры </w:t>
      </w:r>
      <w:r w:rsidR="00BF777B">
        <w:rPr>
          <w:sz w:val="26"/>
          <w:szCs w:val="26"/>
        </w:rPr>
        <w:t xml:space="preserve">МАУК </w:t>
      </w:r>
      <w:r w:rsidR="008A7675">
        <w:rPr>
          <w:sz w:val="26"/>
          <w:szCs w:val="26"/>
        </w:rPr>
        <w:t>«</w:t>
      </w:r>
      <w:r>
        <w:rPr>
          <w:sz w:val="26"/>
          <w:szCs w:val="26"/>
        </w:rPr>
        <w:t>Петров</w:t>
      </w:r>
      <w:r w:rsidR="00BF777B">
        <w:rPr>
          <w:sz w:val="26"/>
          <w:szCs w:val="26"/>
        </w:rPr>
        <w:t>ский ПЦК»</w:t>
      </w:r>
      <w:r w:rsidR="00753CE2" w:rsidRPr="00F42D77">
        <w:rPr>
          <w:sz w:val="26"/>
          <w:szCs w:val="26"/>
        </w:rPr>
        <w:t xml:space="preserve"> на </w:t>
      </w:r>
      <w:r w:rsidR="00753CE2">
        <w:rPr>
          <w:sz w:val="26"/>
          <w:szCs w:val="26"/>
        </w:rPr>
        <w:t xml:space="preserve">период </w:t>
      </w:r>
      <w:r w:rsidR="00753CE2" w:rsidRPr="00F42D77">
        <w:rPr>
          <w:sz w:val="26"/>
          <w:szCs w:val="26"/>
        </w:rPr>
        <w:t xml:space="preserve">2013-2018 годы», </w:t>
      </w:r>
      <w:r w:rsidR="00753CE2" w:rsidRPr="000F0A15">
        <w:rPr>
          <w:color w:val="000000"/>
          <w:sz w:val="26"/>
          <w:szCs w:val="26"/>
        </w:rPr>
        <w:t>другими законодательными и нормативными  правовыми актами, регулирующими вопросы оплаты труда.</w:t>
      </w:r>
    </w:p>
    <w:p w:rsidR="00753CE2" w:rsidRDefault="00753CE2" w:rsidP="002A3728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A767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753CE2" w:rsidRDefault="008A7675" w:rsidP="002A3728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753CE2">
        <w:rPr>
          <w:color w:val="000000"/>
          <w:sz w:val="26"/>
          <w:szCs w:val="26"/>
        </w:rPr>
        <w:t>. Настоящее Положение распространяется на всех лиц, ведущих в учреждении трудовую деятельность на основании трудовых договоров (дале</w:t>
      </w:r>
      <w:proofErr w:type="gramStart"/>
      <w:r w:rsidR="00753CE2">
        <w:rPr>
          <w:color w:val="000000"/>
          <w:sz w:val="26"/>
          <w:szCs w:val="26"/>
        </w:rPr>
        <w:t>е-</w:t>
      </w:r>
      <w:proofErr w:type="gramEnd"/>
      <w:r w:rsidR="00753CE2">
        <w:rPr>
          <w:color w:val="000000"/>
          <w:sz w:val="26"/>
          <w:szCs w:val="26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753CE2" w:rsidRDefault="00753CE2" w:rsidP="002A3728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A767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По инициативе</w:t>
      </w:r>
      <w:r w:rsidR="008A767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директора по согласованию</w:t>
      </w:r>
      <w:r w:rsidR="008A7675">
        <w:rPr>
          <w:color w:val="000000"/>
          <w:sz w:val="26"/>
          <w:szCs w:val="26"/>
        </w:rPr>
        <w:t xml:space="preserve"> с коллективом</w:t>
      </w:r>
      <w:r>
        <w:rPr>
          <w:color w:val="000000"/>
          <w:sz w:val="26"/>
          <w:szCs w:val="26"/>
        </w:rPr>
        <w:t xml:space="preserve"> учреждения, Положение (его отдельные пункты) могут быть изменены.</w:t>
      </w:r>
    </w:p>
    <w:p w:rsidR="00753CE2" w:rsidRDefault="00753CE2" w:rsidP="002A3728">
      <w:pPr>
        <w:tabs>
          <w:tab w:val="left" w:pos="540"/>
          <w:tab w:val="left" w:pos="720"/>
        </w:tabs>
        <w:spacing w:line="360" w:lineRule="auto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1.</w:t>
      </w:r>
      <w:r w:rsidR="008A7675">
        <w:rPr>
          <w:color w:val="000000"/>
          <w:sz w:val="26"/>
          <w:szCs w:val="26"/>
        </w:rPr>
        <w:t>5</w:t>
      </w:r>
      <w:r w:rsidRPr="000F0A15">
        <w:rPr>
          <w:color w:val="000000"/>
          <w:sz w:val="26"/>
          <w:szCs w:val="26"/>
        </w:rPr>
        <w:t xml:space="preserve">.  </w:t>
      </w:r>
      <w:r w:rsidRPr="000F0A15">
        <w:rPr>
          <w:sz w:val="26"/>
          <w:szCs w:val="26"/>
        </w:rPr>
        <w:t xml:space="preserve">Положение предусматривает отраслевой принцип </w:t>
      </w:r>
      <w:proofErr w:type="gramStart"/>
      <w:r w:rsidRPr="000F0A15">
        <w:rPr>
          <w:sz w:val="26"/>
          <w:szCs w:val="26"/>
        </w:rPr>
        <w:t>системы оплаты труда работников учреждения</w:t>
      </w:r>
      <w:proofErr w:type="gramEnd"/>
      <w:r w:rsidRPr="000F0A15">
        <w:rPr>
          <w:sz w:val="26"/>
          <w:szCs w:val="26"/>
        </w:rPr>
        <w:t xml:space="preserve"> на основе базового оклада с учетом выплат компенсационного и стимулирующего характера.</w:t>
      </w:r>
    </w:p>
    <w:p w:rsidR="00753CE2" w:rsidRDefault="008A7675" w:rsidP="002A3728">
      <w:pPr>
        <w:tabs>
          <w:tab w:val="left" w:pos="540"/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1.6</w:t>
      </w:r>
      <w:r w:rsidR="00753CE2">
        <w:rPr>
          <w:sz w:val="26"/>
          <w:szCs w:val="26"/>
        </w:rPr>
        <w:t xml:space="preserve">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 w:rsidR="00753CE2">
        <w:rPr>
          <w:sz w:val="26"/>
          <w:szCs w:val="26"/>
        </w:rPr>
        <w:t>размера оплаты труда</w:t>
      </w:r>
      <w:proofErr w:type="gramEnd"/>
      <w:r w:rsidR="00753CE2">
        <w:rPr>
          <w:sz w:val="26"/>
          <w:szCs w:val="26"/>
        </w:rPr>
        <w:t>.</w:t>
      </w:r>
    </w:p>
    <w:p w:rsidR="00753CE2" w:rsidRDefault="008A7675" w:rsidP="002A3728">
      <w:pPr>
        <w:tabs>
          <w:tab w:val="left" w:pos="540"/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1.7</w:t>
      </w:r>
      <w:r w:rsidR="00753CE2">
        <w:rPr>
          <w:sz w:val="26"/>
          <w:szCs w:val="26"/>
        </w:rPr>
        <w:t>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753CE2" w:rsidRPr="00D13EFF" w:rsidRDefault="00753CE2" w:rsidP="002A3728">
      <w:pPr>
        <w:tabs>
          <w:tab w:val="left" w:pos="540"/>
          <w:tab w:val="left" w:pos="720"/>
        </w:tabs>
        <w:spacing w:line="360" w:lineRule="auto"/>
        <w:rPr>
          <w:sz w:val="26"/>
          <w:szCs w:val="26"/>
        </w:rPr>
      </w:pPr>
      <w:r w:rsidRPr="00D13EFF">
        <w:rPr>
          <w:sz w:val="26"/>
          <w:szCs w:val="26"/>
        </w:rPr>
        <w:t>1.</w:t>
      </w:r>
      <w:r w:rsidR="008A7675">
        <w:rPr>
          <w:sz w:val="26"/>
          <w:szCs w:val="26"/>
        </w:rPr>
        <w:t>8</w:t>
      </w:r>
      <w:r w:rsidRPr="00D13EFF">
        <w:rPr>
          <w:sz w:val="26"/>
          <w:szCs w:val="26"/>
        </w:rPr>
        <w:t>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753CE2" w:rsidRDefault="008A7675" w:rsidP="002A3728">
      <w:pPr>
        <w:tabs>
          <w:tab w:val="left" w:pos="540"/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1.9</w:t>
      </w:r>
      <w:r w:rsidR="00753CE2" w:rsidRPr="00D13EFF">
        <w:rPr>
          <w:sz w:val="26"/>
          <w:szCs w:val="26"/>
        </w:rPr>
        <w:t>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2. ПОРЯДОК И УСЛОВИЯ ОПЛАТЫ ТРУДА.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53CE2" w:rsidRPr="00F2199B" w:rsidRDefault="00753CE2" w:rsidP="00EC3E2C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i/>
          <w:iCs/>
          <w:color w:val="000000"/>
        </w:rPr>
      </w:pPr>
      <w:r w:rsidRPr="00F2199B">
        <w:rPr>
          <w:b/>
          <w:bCs/>
          <w:i/>
          <w:iCs/>
          <w:color w:val="000000"/>
        </w:rPr>
        <w:t>ОСНОВНЫЕ УСЛОВИЯ ОПЛАТЫ ТРУДА: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</w:t>
      </w:r>
      <w:r>
        <w:rPr>
          <w:color w:val="000000"/>
          <w:sz w:val="26"/>
          <w:szCs w:val="26"/>
        </w:rPr>
        <w:t xml:space="preserve"> </w:t>
      </w:r>
      <w:r w:rsidRPr="003255D2">
        <w:rPr>
          <w:color w:val="000000"/>
          <w:sz w:val="26"/>
          <w:szCs w:val="26"/>
        </w:rPr>
        <w:t>Годовой фонд оплаты труда работников учреждения формируется за счет следующих выплат:</w:t>
      </w:r>
    </w:p>
    <w:p w:rsidR="00753CE2" w:rsidRDefault="00753CE2" w:rsidP="002A37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ставки, увеличенной на 25% для специалистов отрасли за работу в сельской местности</w:t>
      </w:r>
      <w:r w:rsidRPr="003255D2">
        <w:rPr>
          <w:color w:val="000000"/>
          <w:sz w:val="26"/>
          <w:szCs w:val="26"/>
        </w:rPr>
        <w:t>;</w:t>
      </w:r>
    </w:p>
    <w:p w:rsidR="00753CE2" w:rsidRDefault="00753CE2" w:rsidP="002A37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AD66E9" w:rsidRDefault="00753CE2" w:rsidP="002A37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стимулирующего характера: за стаж работы в культуре, за</w:t>
      </w:r>
      <w:r w:rsidR="00AD66E9">
        <w:rPr>
          <w:color w:val="000000"/>
          <w:sz w:val="26"/>
          <w:szCs w:val="26"/>
        </w:rPr>
        <w:t xml:space="preserve"> эффективность (</w:t>
      </w:r>
      <w:r>
        <w:rPr>
          <w:color w:val="000000"/>
          <w:sz w:val="26"/>
          <w:szCs w:val="26"/>
        </w:rPr>
        <w:t>интенсивность</w:t>
      </w:r>
      <w:r w:rsidR="00AD66E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высокие результаты труда и качество выполняемых работ</w:t>
      </w:r>
      <w:r w:rsidR="00AD66E9">
        <w:rPr>
          <w:color w:val="000000"/>
          <w:sz w:val="26"/>
          <w:szCs w:val="26"/>
        </w:rPr>
        <w:t>),</w:t>
      </w:r>
      <w:r>
        <w:rPr>
          <w:color w:val="000000"/>
          <w:sz w:val="26"/>
          <w:szCs w:val="26"/>
        </w:rPr>
        <w:t xml:space="preserve"> за почетное звание «Заслуженный» и работающ</w:t>
      </w:r>
      <w:r w:rsidR="00AD66E9">
        <w:rPr>
          <w:color w:val="000000"/>
          <w:sz w:val="26"/>
          <w:szCs w:val="26"/>
        </w:rPr>
        <w:t xml:space="preserve">им по соответствующему профилю, </w:t>
      </w:r>
      <w:r>
        <w:rPr>
          <w:color w:val="000000"/>
          <w:sz w:val="26"/>
          <w:szCs w:val="26"/>
        </w:rPr>
        <w:t>премиальные выплаты по итогам работы;</w:t>
      </w:r>
    </w:p>
    <w:p w:rsidR="00AD66E9" w:rsidRPr="00AD66E9" w:rsidRDefault="00AD66E9" w:rsidP="002A3728">
      <w:pPr>
        <w:shd w:val="clear" w:color="auto" w:fill="FFFFFF"/>
        <w:rPr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AD66E9" w:rsidRPr="00AD66E9" w:rsidRDefault="00AD66E9" w:rsidP="00AD66E9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753CE2" w:rsidRPr="003255D2" w:rsidRDefault="00753CE2" w:rsidP="002A37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2.1.2. </w:t>
      </w:r>
      <w:r w:rsidRPr="003255D2">
        <w:rPr>
          <w:color w:val="000000"/>
          <w:sz w:val="26"/>
          <w:szCs w:val="26"/>
        </w:rPr>
        <w:t>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>а) численность работников, предусмотренная штатным расписанием;</w:t>
      </w:r>
    </w:p>
    <w:p w:rsidR="00753CE2" w:rsidRDefault="00753CE2" w:rsidP="002A37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lastRenderedPageBreak/>
        <w:t xml:space="preserve">б) </w:t>
      </w:r>
      <w:r>
        <w:rPr>
          <w:color w:val="000000"/>
          <w:sz w:val="26"/>
          <w:szCs w:val="26"/>
        </w:rPr>
        <w:t xml:space="preserve">размеры </w:t>
      </w:r>
      <w:r w:rsidRPr="003255D2">
        <w:rPr>
          <w:color w:val="000000"/>
          <w:sz w:val="26"/>
          <w:szCs w:val="26"/>
        </w:rPr>
        <w:t>оклад</w:t>
      </w:r>
      <w:r>
        <w:rPr>
          <w:color w:val="000000"/>
          <w:sz w:val="26"/>
          <w:szCs w:val="26"/>
        </w:rPr>
        <w:t>ов</w:t>
      </w:r>
      <w:r w:rsidRPr="003255D2">
        <w:rPr>
          <w:color w:val="000000"/>
          <w:sz w:val="26"/>
          <w:szCs w:val="26"/>
        </w:rPr>
        <w:t xml:space="preserve">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753CE2" w:rsidRDefault="00753CE2" w:rsidP="002A37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требований единого </w:t>
      </w:r>
      <w:proofErr w:type="spellStart"/>
      <w:r>
        <w:rPr>
          <w:color w:val="000000"/>
          <w:sz w:val="26"/>
          <w:szCs w:val="26"/>
        </w:rPr>
        <w:t>тарифн</w:t>
      </w:r>
      <w:proofErr w:type="gramStart"/>
      <w:r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квалификационного справочника работ и профессий рабочих;</w:t>
      </w:r>
    </w:p>
    <w:p w:rsidR="00753CE2" w:rsidRDefault="00753CE2" w:rsidP="002A372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требований единого квалификационного справочника должностей руководителей и специалистов и служащих;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государственных гарантий по оплате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перечней видов выплат компенсационного и стимулирующего характера;</w:t>
      </w:r>
    </w:p>
    <w:p w:rsidR="00753CE2" w:rsidRPr="00777EE3" w:rsidRDefault="00753CE2" w:rsidP="00D719CF">
      <w:pPr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перечня выплат стимулирующего характера с учет</w:t>
      </w:r>
      <w:r w:rsidR="00DB443D">
        <w:rPr>
          <w:color w:val="000000"/>
          <w:sz w:val="26"/>
          <w:szCs w:val="26"/>
        </w:rPr>
        <w:t>ом мнения постоянно действующей Комиссии</w:t>
      </w:r>
      <w:r w:rsidR="00010D5D">
        <w:rPr>
          <w:color w:val="000000"/>
          <w:sz w:val="26"/>
          <w:szCs w:val="26"/>
        </w:rPr>
        <w:t xml:space="preserve"> </w:t>
      </w:r>
      <w:r w:rsidRPr="00BA13E3">
        <w:rPr>
          <w:color w:val="000000"/>
          <w:sz w:val="26"/>
          <w:szCs w:val="26"/>
        </w:rPr>
        <w:t>учреждения</w:t>
      </w:r>
      <w:r>
        <w:rPr>
          <w:color w:val="000000"/>
          <w:sz w:val="26"/>
          <w:szCs w:val="26"/>
        </w:rPr>
        <w:t xml:space="preserve"> на основе </w:t>
      </w:r>
      <w:r w:rsidRPr="00777EE3">
        <w:rPr>
          <w:sz w:val="26"/>
          <w:szCs w:val="26"/>
        </w:rPr>
        <w:t>«Показателей и критериев оценки эффективности труда работников</w:t>
      </w:r>
      <w:r>
        <w:rPr>
          <w:sz w:val="26"/>
          <w:szCs w:val="26"/>
        </w:rPr>
        <w:t>»</w:t>
      </w:r>
      <w:r w:rsidRPr="00777EE3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другими нормативн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правовыми актами.</w:t>
      </w:r>
    </w:p>
    <w:p w:rsidR="00753CE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 </w:t>
      </w:r>
      <w:r w:rsidRPr="00A93D57">
        <w:rPr>
          <w:b/>
          <w:bCs/>
          <w:i/>
          <w:iCs/>
          <w:color w:val="000000"/>
          <w:sz w:val="26"/>
          <w:szCs w:val="26"/>
        </w:rPr>
        <w:t>ДОЛЖНОСТНЫЕ ОКЛАДЫ (ТАРИФНЫЕ СТАВКИ)</w:t>
      </w:r>
      <w:r>
        <w:rPr>
          <w:color w:val="000000"/>
          <w:sz w:val="26"/>
          <w:szCs w:val="26"/>
        </w:rPr>
        <w:t xml:space="preserve"> – фиксированный </w:t>
      </w:r>
      <w:proofErr w:type="gramStart"/>
      <w:r>
        <w:rPr>
          <w:color w:val="000000"/>
          <w:sz w:val="26"/>
          <w:szCs w:val="26"/>
        </w:rPr>
        <w:t>размер оплаты труда</w:t>
      </w:r>
      <w:proofErr w:type="gramEnd"/>
      <w:r>
        <w:rPr>
          <w:color w:val="000000"/>
          <w:sz w:val="26"/>
          <w:szCs w:val="26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9B3C21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0F0A15">
        <w:rPr>
          <w:color w:val="000000"/>
          <w:sz w:val="26"/>
          <w:szCs w:val="26"/>
        </w:rPr>
        <w:t>Должностные оклады руководителям</w:t>
      </w:r>
      <w:r w:rsidR="00597CB2"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и</w:t>
      </w:r>
      <w:r w:rsidR="00597CB2"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специалистам учреждения</w:t>
      </w:r>
      <w:r w:rsidR="00597CB2">
        <w:rPr>
          <w:color w:val="000000"/>
          <w:sz w:val="26"/>
          <w:szCs w:val="26"/>
        </w:rPr>
        <w:t xml:space="preserve"> и другие условия труда</w:t>
      </w:r>
      <w:r w:rsidRPr="000F0A15">
        <w:rPr>
          <w:color w:val="000000"/>
          <w:sz w:val="26"/>
          <w:szCs w:val="26"/>
        </w:rPr>
        <w:t xml:space="preserve"> устанавливаются согласно Приложению № </w:t>
      </w:r>
      <w:r w:rsidR="00597CB2">
        <w:rPr>
          <w:color w:val="000000"/>
          <w:sz w:val="26"/>
          <w:szCs w:val="26"/>
        </w:rPr>
        <w:t>1</w:t>
      </w:r>
      <w:r w:rsidR="009B3C21">
        <w:rPr>
          <w:color w:val="000000"/>
          <w:sz w:val="26"/>
          <w:szCs w:val="26"/>
        </w:rPr>
        <w:t xml:space="preserve"> к настоящему Положению.</w:t>
      </w:r>
      <w:r w:rsidRPr="000F0A15">
        <w:rPr>
          <w:color w:val="000000"/>
          <w:sz w:val="26"/>
          <w:szCs w:val="26"/>
        </w:rPr>
        <w:t xml:space="preserve"> </w:t>
      </w:r>
    </w:p>
    <w:p w:rsidR="00753CE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 Должностной оклад</w:t>
      </w:r>
      <w:r w:rsidRPr="000F0A15">
        <w:rPr>
          <w:color w:val="000000"/>
          <w:sz w:val="26"/>
          <w:szCs w:val="26"/>
        </w:rPr>
        <w:t xml:space="preserve"> бухгалте</w:t>
      </w:r>
      <w:r>
        <w:rPr>
          <w:color w:val="000000"/>
          <w:sz w:val="26"/>
          <w:szCs w:val="26"/>
        </w:rPr>
        <w:t>ру</w:t>
      </w:r>
      <w:r w:rsidRPr="000F0A15">
        <w:rPr>
          <w:color w:val="000000"/>
          <w:sz w:val="26"/>
          <w:szCs w:val="26"/>
        </w:rPr>
        <w:t xml:space="preserve"> устанавлива</w:t>
      </w:r>
      <w:r>
        <w:rPr>
          <w:color w:val="000000"/>
          <w:sz w:val="26"/>
          <w:szCs w:val="26"/>
        </w:rPr>
        <w:t xml:space="preserve">ется согласно Приложению № </w:t>
      </w:r>
      <w:r w:rsidR="009B3C21">
        <w:rPr>
          <w:color w:val="000000"/>
          <w:sz w:val="26"/>
          <w:szCs w:val="26"/>
        </w:rPr>
        <w:t xml:space="preserve">2 </w:t>
      </w:r>
      <w:r w:rsidRPr="000F0A15">
        <w:rPr>
          <w:color w:val="000000"/>
          <w:sz w:val="26"/>
          <w:szCs w:val="26"/>
        </w:rPr>
        <w:t xml:space="preserve"> к</w:t>
      </w:r>
      <w:r w:rsidR="009B3C21">
        <w:rPr>
          <w:color w:val="000000"/>
          <w:sz w:val="26"/>
          <w:szCs w:val="26"/>
        </w:rPr>
        <w:t xml:space="preserve"> настоящему Положению</w:t>
      </w:r>
      <w:r>
        <w:rPr>
          <w:color w:val="000000"/>
          <w:sz w:val="26"/>
          <w:szCs w:val="26"/>
        </w:rPr>
        <w:t xml:space="preserve">, </w:t>
      </w:r>
      <w:r w:rsidR="009B3C21">
        <w:rPr>
          <w:color w:val="000000"/>
          <w:sz w:val="26"/>
          <w:szCs w:val="26"/>
        </w:rPr>
        <w:t>как оклады общеотраслевых должностей</w:t>
      </w:r>
      <w:r w:rsidRPr="000F0A15">
        <w:rPr>
          <w:color w:val="000000"/>
          <w:sz w:val="26"/>
          <w:szCs w:val="26"/>
        </w:rPr>
        <w:t xml:space="preserve"> руководителей и специалистов, единые для всех учреждений в соответствии с их образованием и стажем работы.</w:t>
      </w:r>
    </w:p>
    <w:p w:rsidR="00753CE2" w:rsidRPr="000F0A15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2.2.3. </w:t>
      </w:r>
      <w:r w:rsidRPr="000F0A15">
        <w:rPr>
          <w:color w:val="000000"/>
          <w:sz w:val="26"/>
          <w:szCs w:val="26"/>
        </w:rPr>
        <w:t xml:space="preserve">Размеры должностных окладов работников устанавливаются руководителем учреждения на основе </w:t>
      </w:r>
      <w:r>
        <w:rPr>
          <w:color w:val="000000"/>
          <w:sz w:val="26"/>
          <w:szCs w:val="26"/>
        </w:rPr>
        <w:t>штатного расписания и занимаемой должности работника</w:t>
      </w:r>
      <w:r w:rsidRPr="000F0A15">
        <w:rPr>
          <w:color w:val="000000"/>
          <w:sz w:val="26"/>
          <w:szCs w:val="26"/>
        </w:rPr>
        <w:t xml:space="preserve">. При </w:t>
      </w:r>
      <w:r w:rsidRPr="000F0A15">
        <w:rPr>
          <w:color w:val="000000"/>
          <w:sz w:val="26"/>
          <w:szCs w:val="26"/>
        </w:rPr>
        <w:lastRenderedPageBreak/>
        <w:t xml:space="preserve">установлении должностных окладов работников по </w:t>
      </w:r>
      <w:r>
        <w:rPr>
          <w:color w:val="000000"/>
          <w:sz w:val="26"/>
          <w:szCs w:val="26"/>
        </w:rPr>
        <w:t>должности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учитывается их </w:t>
      </w:r>
      <w:r w:rsidRPr="000F0A15">
        <w:rPr>
          <w:color w:val="000000"/>
          <w:sz w:val="26"/>
          <w:szCs w:val="26"/>
        </w:rPr>
        <w:t xml:space="preserve">квалификационная категория, </w:t>
      </w:r>
      <w:r>
        <w:rPr>
          <w:color w:val="000000"/>
          <w:sz w:val="26"/>
          <w:szCs w:val="26"/>
        </w:rPr>
        <w:t>присвоенная аттестационной комиссией</w:t>
      </w:r>
      <w:r w:rsidRPr="000F0A15">
        <w:rPr>
          <w:color w:val="000000"/>
          <w:sz w:val="26"/>
          <w:szCs w:val="26"/>
        </w:rPr>
        <w:t>.</w:t>
      </w:r>
    </w:p>
    <w:p w:rsidR="00753CE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 учреждения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установленные должностные оклады повышаются на 25 %</w:t>
      </w:r>
      <w:r>
        <w:rPr>
          <w:color w:val="000000"/>
          <w:sz w:val="26"/>
          <w:szCs w:val="26"/>
        </w:rPr>
        <w:t xml:space="preserve"> за работу в сельской местности. </w:t>
      </w:r>
    </w:p>
    <w:p w:rsidR="00753CE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3.</w:t>
      </w:r>
      <w:r w:rsidRPr="000F0A15">
        <w:rPr>
          <w:color w:val="000000"/>
          <w:sz w:val="26"/>
          <w:szCs w:val="26"/>
        </w:rPr>
        <w:t xml:space="preserve">  </w:t>
      </w:r>
      <w:r w:rsidRPr="006C4759">
        <w:rPr>
          <w:b/>
          <w:bCs/>
          <w:color w:val="000000"/>
        </w:rPr>
        <w:t>ВЫПЛАТЫ КОМПЕНСАЦИОННОГО ХАРАКТЕРА</w:t>
      </w:r>
      <w:r w:rsidRPr="000F0A15">
        <w:rPr>
          <w:color w:val="000000"/>
          <w:sz w:val="26"/>
          <w:szCs w:val="26"/>
        </w:rPr>
        <w:t xml:space="preserve"> устанавливаются и обеспечивают оплату труда в повышенном размере:</w:t>
      </w:r>
    </w:p>
    <w:p w:rsidR="005465A5" w:rsidRPr="000F0A15" w:rsidRDefault="005465A5" w:rsidP="00D719C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 работу с вредными  и иными особыми условиями труда без учета других повышений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надбавок и доплат на 10%;</w:t>
      </w:r>
    </w:p>
    <w:p w:rsidR="00753CE2" w:rsidRDefault="00753CE2" w:rsidP="008516C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</w:t>
      </w:r>
      <w:r w:rsidRPr="000F0A15">
        <w:rPr>
          <w:sz w:val="26"/>
          <w:szCs w:val="26"/>
        </w:rPr>
        <w:t xml:space="preserve">за совмещение профессий (должностей) </w:t>
      </w:r>
      <w:r>
        <w:rPr>
          <w:sz w:val="26"/>
          <w:szCs w:val="26"/>
        </w:rPr>
        <w:t>–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0F0A15">
        <w:rPr>
          <w:sz w:val="26"/>
          <w:szCs w:val="26"/>
        </w:rPr>
        <w:t xml:space="preserve">50 %; </w:t>
      </w:r>
    </w:p>
    <w:p w:rsidR="00753CE2" w:rsidRPr="00430D1B" w:rsidRDefault="00753CE2" w:rsidP="00D719C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30D1B">
        <w:rPr>
          <w:sz w:val="26"/>
          <w:szCs w:val="26"/>
        </w:rPr>
        <w:t>- за работу в выходные и нерабочие праздничные дни</w:t>
      </w:r>
      <w:r w:rsidR="005465A5">
        <w:rPr>
          <w:sz w:val="26"/>
          <w:szCs w:val="26"/>
        </w:rPr>
        <w:t xml:space="preserve">, при работе в ночное время на </w:t>
      </w:r>
      <w:r w:rsidRPr="00430D1B">
        <w:rPr>
          <w:sz w:val="26"/>
          <w:szCs w:val="26"/>
        </w:rPr>
        <w:t xml:space="preserve"> </w:t>
      </w:r>
      <w:r w:rsidR="005465A5">
        <w:rPr>
          <w:sz w:val="26"/>
          <w:szCs w:val="26"/>
        </w:rPr>
        <w:t xml:space="preserve">35 </w:t>
      </w:r>
      <w:r w:rsidRPr="00430D1B">
        <w:rPr>
          <w:sz w:val="26"/>
          <w:szCs w:val="26"/>
        </w:rPr>
        <w:t>%</w:t>
      </w:r>
      <w:r w:rsidR="005465A5">
        <w:rPr>
          <w:sz w:val="26"/>
          <w:szCs w:val="26"/>
        </w:rPr>
        <w:t xml:space="preserve">  </w:t>
      </w:r>
      <w:r w:rsidR="005465A5">
        <w:rPr>
          <w:color w:val="000000"/>
          <w:sz w:val="26"/>
          <w:szCs w:val="26"/>
        </w:rPr>
        <w:t>без учета других повышений</w:t>
      </w:r>
      <w:proofErr w:type="gramStart"/>
      <w:r w:rsidR="005465A5">
        <w:rPr>
          <w:color w:val="000000"/>
          <w:sz w:val="26"/>
          <w:szCs w:val="26"/>
        </w:rPr>
        <w:t xml:space="preserve"> ,</w:t>
      </w:r>
      <w:proofErr w:type="gramEnd"/>
      <w:r w:rsidR="005465A5">
        <w:rPr>
          <w:color w:val="000000"/>
          <w:sz w:val="26"/>
          <w:szCs w:val="26"/>
        </w:rPr>
        <w:t xml:space="preserve"> надбавок и доплат</w:t>
      </w:r>
      <w:r w:rsidRPr="00430D1B">
        <w:rPr>
          <w:sz w:val="26"/>
          <w:szCs w:val="26"/>
        </w:rPr>
        <w:t xml:space="preserve"> в случае если работнику не был  предоставлен  другой день отдыха.</w:t>
      </w:r>
    </w:p>
    <w:p w:rsidR="00753CE2" w:rsidRPr="000F0A15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4.</w:t>
      </w:r>
      <w:r w:rsidRPr="000F0A15">
        <w:rPr>
          <w:color w:val="000000"/>
          <w:sz w:val="26"/>
          <w:szCs w:val="26"/>
        </w:rPr>
        <w:t xml:space="preserve"> </w:t>
      </w:r>
      <w:r w:rsidRPr="006C4759">
        <w:rPr>
          <w:b/>
          <w:bCs/>
          <w:color w:val="000000"/>
        </w:rPr>
        <w:t>ВЫПЛАТЫ СТИМУЛИРУЮЩЕГО ХАРАКТЕРА</w:t>
      </w:r>
      <w:r w:rsidRPr="00F2199B">
        <w:rPr>
          <w:color w:val="000000"/>
        </w:rPr>
        <w:t xml:space="preserve"> </w:t>
      </w:r>
      <w:r w:rsidRPr="000F0A15">
        <w:rPr>
          <w:color w:val="000000"/>
          <w:sz w:val="26"/>
          <w:szCs w:val="26"/>
        </w:rPr>
        <w:t xml:space="preserve">устанавливаются работникам учреждения </w:t>
      </w:r>
      <w:r>
        <w:rPr>
          <w:color w:val="000000"/>
          <w:sz w:val="26"/>
          <w:szCs w:val="26"/>
        </w:rPr>
        <w:t>в пределах средств, направленных учреждением на оплату труда,</w:t>
      </w:r>
      <w:r w:rsidRPr="000F0A15">
        <w:rPr>
          <w:color w:val="000000"/>
          <w:sz w:val="26"/>
          <w:szCs w:val="26"/>
        </w:rPr>
        <w:t xml:space="preserve"> с целью заинтересованности в результатах своей деятельности и качестве выполнения основных обязанностей и исчисляются </w:t>
      </w:r>
      <w:r w:rsidRPr="00836F3A">
        <w:rPr>
          <w:sz w:val="26"/>
          <w:szCs w:val="26"/>
        </w:rPr>
        <w:t>в процентном отношении</w:t>
      </w:r>
      <w:r>
        <w:rPr>
          <w:sz w:val="26"/>
          <w:szCs w:val="26"/>
        </w:rPr>
        <w:t xml:space="preserve"> </w:t>
      </w:r>
      <w:r w:rsidRPr="00836F3A">
        <w:rPr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должностным окладам с учетом выплаты компенсационного характера: </w:t>
      </w:r>
    </w:p>
    <w:p w:rsidR="00753CE2" w:rsidRDefault="00753CE2" w:rsidP="00D719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за стаж работы в отрасли «культура» в процентном</w:t>
      </w:r>
      <w:r w:rsidR="005465A5">
        <w:rPr>
          <w:sz w:val="26"/>
          <w:szCs w:val="26"/>
        </w:rPr>
        <w:t xml:space="preserve"> отношении согласно Приложению</w:t>
      </w:r>
      <w:r>
        <w:rPr>
          <w:sz w:val="26"/>
          <w:szCs w:val="26"/>
        </w:rPr>
        <w:t xml:space="preserve"> №</w:t>
      </w:r>
      <w:r w:rsidR="005465A5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к настоящему Положению;</w:t>
      </w:r>
    </w:p>
    <w:p w:rsidR="00753CE2" w:rsidRDefault="00753CE2" w:rsidP="00D719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324">
        <w:rPr>
          <w:sz w:val="26"/>
          <w:szCs w:val="26"/>
        </w:rPr>
        <w:t>за интенсивность, высокие результаты</w:t>
      </w:r>
      <w:r w:rsidR="00746F83">
        <w:rPr>
          <w:sz w:val="26"/>
          <w:szCs w:val="26"/>
        </w:rPr>
        <w:t xml:space="preserve"> труда</w:t>
      </w:r>
      <w:r w:rsidRPr="004A5324">
        <w:rPr>
          <w:sz w:val="26"/>
          <w:szCs w:val="26"/>
        </w:rPr>
        <w:t xml:space="preserve"> и качество выполняемых работ для всех категорий работников учреждения в </w:t>
      </w:r>
      <w:r w:rsidR="00036A63">
        <w:rPr>
          <w:sz w:val="26"/>
          <w:szCs w:val="26"/>
        </w:rPr>
        <w:t xml:space="preserve">баллах, </w:t>
      </w:r>
      <w:r w:rsidRPr="004A5324">
        <w:rPr>
          <w:sz w:val="26"/>
          <w:szCs w:val="26"/>
        </w:rPr>
        <w:t>согласно «</w:t>
      </w:r>
      <w:r w:rsidR="00036A63">
        <w:rPr>
          <w:sz w:val="26"/>
          <w:szCs w:val="26"/>
        </w:rPr>
        <w:t>Показателям эффективности деятельности работников МАУК «</w:t>
      </w:r>
      <w:r w:rsidR="00D719CF">
        <w:rPr>
          <w:sz w:val="26"/>
          <w:szCs w:val="26"/>
        </w:rPr>
        <w:t>Петров</w:t>
      </w:r>
      <w:r w:rsidR="00036A63">
        <w:rPr>
          <w:sz w:val="26"/>
          <w:szCs w:val="26"/>
        </w:rPr>
        <w:t>ский ПЦК»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почетное звание «Заслуженный» </w:t>
      </w:r>
      <w:r>
        <w:rPr>
          <w:color w:val="000000"/>
          <w:sz w:val="26"/>
          <w:szCs w:val="26"/>
        </w:rPr>
        <w:t>и работающим по соответствующему профилю в процентном отношении;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премиальная выплата по итогам работы в процентном отношении.</w:t>
      </w:r>
    </w:p>
    <w:p w:rsidR="00753CE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5A74FB">
        <w:rPr>
          <w:b/>
          <w:bCs/>
          <w:sz w:val="26"/>
          <w:szCs w:val="26"/>
        </w:rPr>
        <w:t>Стимулирующая выплата з</w:t>
      </w:r>
      <w:r w:rsidRPr="00F2199B">
        <w:rPr>
          <w:b/>
          <w:bCs/>
          <w:color w:val="000000"/>
          <w:sz w:val="26"/>
          <w:szCs w:val="26"/>
        </w:rPr>
        <w:t xml:space="preserve">а </w:t>
      </w:r>
      <w:r>
        <w:rPr>
          <w:b/>
          <w:bCs/>
          <w:color w:val="000000"/>
          <w:sz w:val="26"/>
          <w:szCs w:val="26"/>
        </w:rPr>
        <w:t>стаж работы в отрасли «культура»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назначается </w:t>
      </w:r>
      <w:r w:rsidRPr="000F0A15">
        <w:rPr>
          <w:color w:val="000000"/>
          <w:sz w:val="26"/>
          <w:szCs w:val="26"/>
        </w:rPr>
        <w:t xml:space="preserve">работникам учреждения </w:t>
      </w:r>
      <w:r w:rsidR="00036A63">
        <w:rPr>
          <w:color w:val="000000"/>
          <w:sz w:val="26"/>
          <w:szCs w:val="26"/>
        </w:rPr>
        <w:t>согласно Приложению № 3</w:t>
      </w:r>
      <w:r>
        <w:rPr>
          <w:color w:val="000000"/>
          <w:sz w:val="26"/>
          <w:szCs w:val="26"/>
        </w:rPr>
        <w:t xml:space="preserve"> к настоящему Положению.</w:t>
      </w:r>
    </w:p>
    <w:p w:rsidR="00753CE2" w:rsidRPr="0063773B" w:rsidRDefault="00753CE2" w:rsidP="00D719CF">
      <w:pPr>
        <w:spacing w:line="360" w:lineRule="auto"/>
        <w:ind w:firstLine="426"/>
        <w:rPr>
          <w:sz w:val="26"/>
          <w:szCs w:val="26"/>
          <w:u w:val="single"/>
        </w:rPr>
      </w:pPr>
      <w:r w:rsidRPr="009D6FBE">
        <w:rPr>
          <w:sz w:val="26"/>
          <w:szCs w:val="26"/>
        </w:rPr>
        <w:t>2.4.2.</w:t>
      </w:r>
      <w:r>
        <w:rPr>
          <w:b/>
          <w:bCs/>
          <w:sz w:val="26"/>
          <w:szCs w:val="26"/>
        </w:rPr>
        <w:t xml:space="preserve">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 xml:space="preserve">за интенсивность, высокие результаты </w:t>
      </w:r>
      <w:r w:rsidR="00036A63">
        <w:rPr>
          <w:b/>
          <w:bCs/>
          <w:sz w:val="26"/>
          <w:szCs w:val="26"/>
        </w:rPr>
        <w:t>труда</w:t>
      </w:r>
      <w:r w:rsidRPr="00F2199B">
        <w:rPr>
          <w:b/>
          <w:bCs/>
          <w:sz w:val="26"/>
          <w:szCs w:val="26"/>
        </w:rPr>
        <w:t xml:space="preserve"> и за качество выполняемых работ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Для определения размера и порядка данной выплаты</w:t>
      </w:r>
      <w:r w:rsidR="004326EA">
        <w:rPr>
          <w:sz w:val="26"/>
          <w:szCs w:val="26"/>
        </w:rPr>
        <w:t xml:space="preserve"> создается постоянно действующая </w:t>
      </w:r>
      <w:r>
        <w:rPr>
          <w:sz w:val="26"/>
          <w:szCs w:val="26"/>
        </w:rPr>
        <w:t xml:space="preserve">Комиссия по подведению </w:t>
      </w:r>
      <w:proofErr w:type="gramStart"/>
      <w:r>
        <w:rPr>
          <w:sz w:val="26"/>
          <w:szCs w:val="26"/>
        </w:rPr>
        <w:t>итогов оценки</w:t>
      </w:r>
      <w:r w:rsidR="004326EA">
        <w:rPr>
          <w:sz w:val="26"/>
          <w:szCs w:val="26"/>
        </w:rPr>
        <w:t xml:space="preserve"> эффективности труда работников</w:t>
      </w:r>
      <w:proofErr w:type="gramEnd"/>
      <w:r>
        <w:rPr>
          <w:sz w:val="26"/>
          <w:szCs w:val="26"/>
        </w:rPr>
        <w:t xml:space="preserve">. Состав комиссии по подведению итогов, оценке </w:t>
      </w:r>
      <w:r>
        <w:rPr>
          <w:sz w:val="26"/>
          <w:szCs w:val="26"/>
        </w:rPr>
        <w:lastRenderedPageBreak/>
        <w:t xml:space="preserve">качества и эффективности труда работников учреждения утверждается приказом директора.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а</w:t>
      </w:r>
      <w:r w:rsidRPr="000F0A15">
        <w:rPr>
          <w:sz w:val="26"/>
          <w:szCs w:val="26"/>
        </w:rPr>
        <w:t xml:space="preserve"> </w:t>
      </w:r>
      <w:r w:rsidRPr="009D6FBE">
        <w:rPr>
          <w:sz w:val="26"/>
          <w:szCs w:val="26"/>
        </w:rPr>
        <w:t>за интенсив</w:t>
      </w:r>
      <w:r w:rsidR="004326EA">
        <w:rPr>
          <w:sz w:val="26"/>
          <w:szCs w:val="26"/>
        </w:rPr>
        <w:t>ность, высокие результаты труда</w:t>
      </w:r>
      <w:r w:rsidRPr="009D6FBE">
        <w:rPr>
          <w:sz w:val="26"/>
          <w:szCs w:val="26"/>
        </w:rPr>
        <w:t xml:space="preserve"> и за качество выполняемых работ </w:t>
      </w:r>
      <w:r>
        <w:rPr>
          <w:sz w:val="26"/>
          <w:szCs w:val="26"/>
        </w:rPr>
        <w:t xml:space="preserve">устанавливаются в </w:t>
      </w:r>
      <w:r w:rsidRPr="008639A8">
        <w:rPr>
          <w:sz w:val="26"/>
          <w:szCs w:val="26"/>
        </w:rPr>
        <w:t>соответствии с  «</w:t>
      </w:r>
      <w:r w:rsidR="004326EA">
        <w:rPr>
          <w:sz w:val="26"/>
          <w:szCs w:val="26"/>
        </w:rPr>
        <w:t xml:space="preserve">Показателями </w:t>
      </w:r>
      <w:r w:rsidRPr="008639A8">
        <w:rPr>
          <w:sz w:val="26"/>
          <w:szCs w:val="26"/>
        </w:rPr>
        <w:t xml:space="preserve"> </w:t>
      </w:r>
      <w:r w:rsidR="004326EA">
        <w:rPr>
          <w:sz w:val="26"/>
          <w:szCs w:val="26"/>
        </w:rPr>
        <w:t>эффективности</w:t>
      </w:r>
      <w:r w:rsidR="00D719CF">
        <w:rPr>
          <w:sz w:val="26"/>
          <w:szCs w:val="26"/>
        </w:rPr>
        <w:t xml:space="preserve"> деятельности работников МАУК «Петров</w:t>
      </w:r>
      <w:r w:rsidR="004326EA">
        <w:rPr>
          <w:sz w:val="26"/>
          <w:szCs w:val="26"/>
        </w:rPr>
        <w:t>ский ПЦК».</w:t>
      </w:r>
    </w:p>
    <w:p w:rsidR="00753CE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</w:t>
      </w:r>
      <w:r w:rsidRPr="000F0A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Pr="000F0A15">
        <w:rPr>
          <w:color w:val="000000"/>
          <w:sz w:val="26"/>
          <w:szCs w:val="26"/>
        </w:rPr>
        <w:t xml:space="preserve">. </w:t>
      </w:r>
      <w:r w:rsidRPr="005A74FB">
        <w:rPr>
          <w:b/>
          <w:bCs/>
          <w:sz w:val="26"/>
          <w:szCs w:val="26"/>
        </w:rPr>
        <w:t>Стимулирующая выплата</w:t>
      </w:r>
      <w:r w:rsidRPr="000F0A15"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почетное звание «Заслуженный»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устанавливаются: лицам, имеющим звание «Заслуженный» и работающим по соответствующему профилю - </w:t>
      </w:r>
      <w:r w:rsidR="004326EA">
        <w:rPr>
          <w:color w:val="000000"/>
          <w:sz w:val="26"/>
          <w:szCs w:val="26"/>
        </w:rPr>
        <w:t>в размере 10</w:t>
      </w:r>
      <w:r w:rsidRPr="000F0A15">
        <w:rPr>
          <w:color w:val="000000"/>
          <w:sz w:val="26"/>
          <w:szCs w:val="26"/>
        </w:rPr>
        <w:t xml:space="preserve"> % от  должностного оклада.</w:t>
      </w:r>
      <w:r w:rsidRPr="000F0A15">
        <w:rPr>
          <w:sz w:val="26"/>
          <w:szCs w:val="26"/>
        </w:rPr>
        <w:t xml:space="preserve"> </w:t>
      </w:r>
    </w:p>
    <w:p w:rsidR="00753CE2" w:rsidRDefault="004326EA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2.4.4</w:t>
      </w:r>
      <w:r w:rsidR="00753CE2">
        <w:rPr>
          <w:sz w:val="26"/>
          <w:szCs w:val="26"/>
        </w:rPr>
        <w:t xml:space="preserve">.  </w:t>
      </w:r>
      <w:r w:rsidR="00753CE2" w:rsidRPr="005A74FB">
        <w:rPr>
          <w:b/>
          <w:bCs/>
          <w:sz w:val="26"/>
          <w:szCs w:val="26"/>
        </w:rPr>
        <w:t>Стимулирующая выплата</w:t>
      </w:r>
      <w:r w:rsidR="00753CE2">
        <w:rPr>
          <w:b/>
          <w:bCs/>
          <w:sz w:val="26"/>
          <w:szCs w:val="26"/>
        </w:rPr>
        <w:t xml:space="preserve"> - </w:t>
      </w:r>
      <w:r w:rsidR="00753CE2" w:rsidRPr="009D6FBE">
        <w:rPr>
          <w:b/>
          <w:bCs/>
          <w:sz w:val="26"/>
          <w:szCs w:val="26"/>
        </w:rPr>
        <w:t>п</w:t>
      </w:r>
      <w:r w:rsidR="00753CE2" w:rsidRPr="009D6FBE">
        <w:rPr>
          <w:b/>
          <w:bCs/>
          <w:color w:val="000000"/>
          <w:sz w:val="26"/>
          <w:szCs w:val="26"/>
        </w:rPr>
        <w:t>ремиальная выплата по итогам работы</w:t>
      </w:r>
      <w:r w:rsidR="00753CE2" w:rsidRPr="005A1CCD">
        <w:rPr>
          <w:color w:val="000000"/>
          <w:sz w:val="26"/>
          <w:szCs w:val="26"/>
        </w:rPr>
        <w:t xml:space="preserve"> </w:t>
      </w:r>
      <w:r w:rsidR="00753CE2">
        <w:rPr>
          <w:color w:val="000000"/>
          <w:sz w:val="26"/>
          <w:szCs w:val="26"/>
        </w:rPr>
        <w:t>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</w:t>
      </w:r>
      <w:r w:rsidR="00035082">
        <w:rPr>
          <w:color w:val="000000"/>
          <w:sz w:val="26"/>
          <w:szCs w:val="26"/>
        </w:rPr>
        <w:t xml:space="preserve"> «</w:t>
      </w:r>
      <w:r w:rsidR="00D719CF">
        <w:rPr>
          <w:color w:val="000000"/>
          <w:sz w:val="26"/>
          <w:szCs w:val="26"/>
        </w:rPr>
        <w:t>Петров</w:t>
      </w:r>
      <w:r w:rsidR="00035082">
        <w:rPr>
          <w:color w:val="000000"/>
          <w:sz w:val="26"/>
          <w:szCs w:val="26"/>
        </w:rPr>
        <w:t>ский ПЦК</w:t>
      </w:r>
      <w:r w:rsidR="00753CE2">
        <w:rPr>
          <w:color w:val="000000"/>
          <w:sz w:val="26"/>
          <w:szCs w:val="26"/>
        </w:rPr>
        <w:t>»</w:t>
      </w:r>
      <w:r w:rsidR="00035082">
        <w:rPr>
          <w:color w:val="000000"/>
          <w:sz w:val="26"/>
          <w:szCs w:val="26"/>
        </w:rPr>
        <w:t xml:space="preserve"> (Приложение 4).</w:t>
      </w:r>
    </w:p>
    <w:p w:rsidR="00035082" w:rsidRDefault="0003508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36A02">
        <w:rPr>
          <w:sz w:val="26"/>
          <w:szCs w:val="26"/>
        </w:rPr>
        <w:t xml:space="preserve">2.5. </w:t>
      </w:r>
      <w:r w:rsidRPr="00F36A02">
        <w:rPr>
          <w:b/>
          <w:bCs/>
        </w:rPr>
        <w:t>УСЛОВИЯ ОПЛАТЫ ТРУДА  РУКОВОДИТЕЛЯ</w:t>
      </w:r>
    </w:p>
    <w:p w:rsidR="00753CE2" w:rsidRPr="00F36A0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sz w:val="26"/>
          <w:szCs w:val="26"/>
        </w:rPr>
      </w:pPr>
      <w:r w:rsidRPr="00F36A02">
        <w:rPr>
          <w:sz w:val="26"/>
          <w:szCs w:val="26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3C7D1B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sz w:val="26"/>
          <w:szCs w:val="26"/>
        </w:rPr>
      </w:pPr>
      <w:r w:rsidRPr="00F36A02">
        <w:rPr>
          <w:sz w:val="26"/>
          <w:szCs w:val="26"/>
        </w:rPr>
        <w:t>2.5.2. Отнесение к группам по оплате труда руководителей осуществляется на основании</w:t>
      </w:r>
      <w:r w:rsidR="003C7D1B"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«Показателей</w:t>
      </w:r>
      <w:r w:rsidR="003C7D1B"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отнесения</w:t>
      </w:r>
      <w:r w:rsidR="003C7D1B">
        <w:rPr>
          <w:sz w:val="26"/>
          <w:szCs w:val="26"/>
        </w:rPr>
        <w:t xml:space="preserve"> сельских учреждений культуры клубного типа </w:t>
      </w:r>
      <w:r w:rsidRPr="00F36A02">
        <w:rPr>
          <w:sz w:val="26"/>
          <w:szCs w:val="26"/>
        </w:rPr>
        <w:t>к группам по оплате труда руководителей</w:t>
      </w:r>
      <w:r w:rsidR="003C7D1B">
        <w:rPr>
          <w:sz w:val="26"/>
          <w:szCs w:val="26"/>
        </w:rPr>
        <w:t>»</w:t>
      </w:r>
      <w:proofErr w:type="gramStart"/>
      <w:r w:rsidR="003C7D1B">
        <w:rPr>
          <w:sz w:val="26"/>
          <w:szCs w:val="26"/>
        </w:rPr>
        <w:t xml:space="preserve"> ,</w:t>
      </w:r>
      <w:proofErr w:type="gramEnd"/>
      <w:r w:rsidR="003C7D1B">
        <w:rPr>
          <w:sz w:val="26"/>
          <w:szCs w:val="26"/>
        </w:rPr>
        <w:t xml:space="preserve"> согласно Приложению 5</w:t>
      </w:r>
    </w:p>
    <w:p w:rsidR="00753CE2" w:rsidRPr="00F36A0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rPr>
          <w:sz w:val="26"/>
          <w:szCs w:val="26"/>
        </w:rPr>
      </w:pPr>
      <w:r w:rsidRPr="00F36A02">
        <w:rPr>
          <w:sz w:val="26"/>
          <w:szCs w:val="26"/>
        </w:rPr>
        <w:t xml:space="preserve">2.5.3. Размер должностного оклада руководителя учреждения устанавливается </w:t>
      </w:r>
      <w:r>
        <w:rPr>
          <w:sz w:val="26"/>
          <w:szCs w:val="26"/>
        </w:rPr>
        <w:t>распоряжением администрации сельского поселения</w:t>
      </w:r>
      <w:r w:rsidR="003C7D1B">
        <w:rPr>
          <w:sz w:val="26"/>
          <w:szCs w:val="26"/>
        </w:rPr>
        <w:t xml:space="preserve"> </w:t>
      </w:r>
      <w:r w:rsidR="00D719CF">
        <w:rPr>
          <w:sz w:val="26"/>
          <w:szCs w:val="26"/>
        </w:rPr>
        <w:t>Петров</w:t>
      </w:r>
      <w:r w:rsidR="003C7D1B">
        <w:rPr>
          <w:sz w:val="26"/>
          <w:szCs w:val="26"/>
        </w:rPr>
        <w:t>ский с</w:t>
      </w:r>
      <w:r>
        <w:rPr>
          <w:sz w:val="26"/>
          <w:szCs w:val="26"/>
        </w:rPr>
        <w:t>ельсовет</w:t>
      </w:r>
      <w:r w:rsidRPr="00F36A02">
        <w:rPr>
          <w:sz w:val="26"/>
          <w:szCs w:val="26"/>
        </w:rPr>
        <w:t xml:space="preserve">, осуществляющим функции и полномочия учредителя в отношении учреждения. </w:t>
      </w:r>
    </w:p>
    <w:p w:rsidR="00753CE2" w:rsidRDefault="00753CE2" w:rsidP="00D719CF">
      <w:pPr>
        <w:spacing w:line="360" w:lineRule="auto"/>
        <w:ind w:firstLine="426"/>
        <w:rPr>
          <w:b/>
          <w:bCs/>
        </w:rPr>
      </w:pPr>
      <w:r w:rsidRPr="00F36A02">
        <w:rPr>
          <w:sz w:val="26"/>
          <w:szCs w:val="26"/>
        </w:rPr>
        <w:t>2.5.4.</w:t>
      </w:r>
      <w:r>
        <w:rPr>
          <w:sz w:val="26"/>
          <w:szCs w:val="26"/>
        </w:rPr>
        <w:t>Распоряжением администрации сельского поселения</w:t>
      </w:r>
      <w:r w:rsidR="00D719CF">
        <w:rPr>
          <w:sz w:val="26"/>
          <w:szCs w:val="26"/>
        </w:rPr>
        <w:t xml:space="preserve"> Петров</w:t>
      </w:r>
      <w:r w:rsidR="003C7D1B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F36A02">
        <w:rPr>
          <w:sz w:val="26"/>
          <w:szCs w:val="26"/>
        </w:rPr>
        <w:t>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proofErr w:type="gramStart"/>
      <w:r w:rsidRPr="00F36A02">
        <w:rPr>
          <w:b/>
          <w:bCs/>
          <w:sz w:val="26"/>
          <w:szCs w:val="26"/>
        </w:rPr>
        <w:t xml:space="preserve"> </w:t>
      </w:r>
      <w:r w:rsidR="003C7D1B">
        <w:rPr>
          <w:sz w:val="26"/>
          <w:szCs w:val="26"/>
        </w:rPr>
        <w:t>.</w:t>
      </w:r>
      <w:proofErr w:type="gramEnd"/>
    </w:p>
    <w:p w:rsidR="00753CE2" w:rsidRDefault="00753CE2" w:rsidP="00D719CF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2.5.5. </w:t>
      </w:r>
      <w:r w:rsidRPr="006F7AED">
        <w:rPr>
          <w:sz w:val="26"/>
          <w:szCs w:val="26"/>
        </w:rPr>
        <w:t xml:space="preserve">Работодатель извещает каждого работника о составных частях заработной платы. </w:t>
      </w:r>
    </w:p>
    <w:p w:rsidR="00753CE2" w:rsidRDefault="00753CE2" w:rsidP="00EC3E2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6F7AED">
        <w:rPr>
          <w:sz w:val="26"/>
          <w:szCs w:val="26"/>
        </w:rPr>
        <w:t xml:space="preserve">Работник, получает заработную плату </w:t>
      </w:r>
      <w:r>
        <w:rPr>
          <w:sz w:val="26"/>
          <w:szCs w:val="26"/>
        </w:rPr>
        <w:t>перечислением на банковский счет работника.</w:t>
      </w:r>
    </w:p>
    <w:p w:rsidR="00753CE2" w:rsidRPr="0018594D" w:rsidRDefault="00753CE2" w:rsidP="0018594D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90AD9">
        <w:rPr>
          <w:b/>
          <w:bCs/>
          <w:color w:val="000000"/>
          <w:sz w:val="26"/>
          <w:szCs w:val="26"/>
        </w:rPr>
        <w:t>ЗАКЛЮЧИТЕЛЬНЫЕ ПОЛОЖЕНИЯ.</w:t>
      </w:r>
    </w:p>
    <w:p w:rsidR="00753CE2" w:rsidRDefault="00D719CF" w:rsidP="00D719C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Фонд оплаты  </w:t>
      </w:r>
      <w:r w:rsidR="00753CE2" w:rsidRPr="000F0A15">
        <w:rPr>
          <w:color w:val="000000"/>
          <w:sz w:val="26"/>
          <w:szCs w:val="26"/>
        </w:rPr>
        <w:t>труда  работников учреждения определяется, исходя из объема выполненных услуг, работ и утвержденной штатной численности работающих</w:t>
      </w:r>
      <w:r w:rsidR="00753CE2">
        <w:rPr>
          <w:color w:val="000000"/>
          <w:sz w:val="26"/>
          <w:szCs w:val="26"/>
        </w:rPr>
        <w:t xml:space="preserve">. </w:t>
      </w:r>
      <w:r w:rsidR="00753CE2" w:rsidRPr="000F0A15">
        <w:rPr>
          <w:color w:val="000000"/>
          <w:sz w:val="26"/>
          <w:szCs w:val="26"/>
        </w:rPr>
        <w:t xml:space="preserve">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0F0A15">
        <w:rPr>
          <w:color w:val="000000"/>
          <w:sz w:val="26"/>
          <w:szCs w:val="26"/>
        </w:rPr>
        <w:t xml:space="preserve"> Выплаты работникам учреждения производится:</w:t>
      </w:r>
    </w:p>
    <w:p w:rsidR="00753CE2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>- за счет средств бюджета, в том числе из средств экономии фонда оплаты труда;</w:t>
      </w:r>
    </w:p>
    <w:p w:rsidR="00753CE2" w:rsidRDefault="00753CE2" w:rsidP="00D719CF">
      <w:pPr>
        <w:spacing w:line="360" w:lineRule="auto"/>
        <w:ind w:left="-57"/>
        <w:rPr>
          <w:color w:val="212121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6"/>
          <w:szCs w:val="26"/>
        </w:rPr>
        <w:t xml:space="preserve">т.д.) 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3.3.  Штатное расписание учреждения ежегодно утверждается руководителем.</w:t>
      </w:r>
    </w:p>
    <w:p w:rsidR="00753CE2" w:rsidRPr="005E3BDF" w:rsidRDefault="00753CE2" w:rsidP="00D719C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5E3BDF">
        <w:rPr>
          <w:sz w:val="26"/>
          <w:szCs w:val="26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D719CF" w:rsidRDefault="00D719C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Pr="00D115F3" w:rsidRDefault="00D115F3" w:rsidP="00D115F3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lastRenderedPageBreak/>
        <w:t>Приложение № 1</w:t>
      </w:r>
    </w:p>
    <w:p w:rsidR="00D115F3" w:rsidRPr="00D115F3" w:rsidRDefault="00D115F3" w:rsidP="00D115F3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115F3" w:rsidRDefault="00D115F3" w:rsidP="00D115F3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r w:rsidR="00D719CF">
        <w:rPr>
          <w:color w:val="212121"/>
          <w:sz w:val="20"/>
          <w:szCs w:val="26"/>
        </w:rPr>
        <w:t>Петров</w:t>
      </w:r>
      <w:r w:rsidRPr="00D115F3">
        <w:rPr>
          <w:color w:val="212121"/>
          <w:sz w:val="20"/>
          <w:szCs w:val="26"/>
        </w:rPr>
        <w:t xml:space="preserve">ский ПЦК»»  </w:t>
      </w: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D31369" w:rsidRDefault="00D31369" w:rsidP="00D31369">
      <w:pPr>
        <w:jc w:val="center"/>
        <w:rPr>
          <w:b/>
          <w:sz w:val="28"/>
          <w:szCs w:val="26"/>
        </w:rPr>
      </w:pPr>
      <w:r w:rsidRPr="008A631A">
        <w:rPr>
          <w:b/>
          <w:sz w:val="28"/>
          <w:szCs w:val="26"/>
        </w:rPr>
        <w:t>Должностные оклады руководителей, специалистов и служащих по профессиональным квалификационным</w:t>
      </w:r>
      <w:r>
        <w:rPr>
          <w:b/>
          <w:sz w:val="28"/>
          <w:szCs w:val="26"/>
        </w:rPr>
        <w:t xml:space="preserve"> группам</w:t>
      </w:r>
      <w:r w:rsidRPr="008A631A">
        <w:rPr>
          <w:b/>
          <w:sz w:val="28"/>
          <w:szCs w:val="26"/>
        </w:rPr>
        <w:t xml:space="preserve"> </w:t>
      </w:r>
    </w:p>
    <w:p w:rsidR="00D31369" w:rsidRDefault="00D31369" w:rsidP="00D3136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МАУК «</w:t>
      </w:r>
      <w:r w:rsidR="00D719CF">
        <w:rPr>
          <w:b/>
          <w:sz w:val="28"/>
          <w:szCs w:val="26"/>
        </w:rPr>
        <w:t>Петров</w:t>
      </w:r>
      <w:r>
        <w:rPr>
          <w:b/>
          <w:sz w:val="28"/>
          <w:szCs w:val="26"/>
        </w:rPr>
        <w:t xml:space="preserve">ский </w:t>
      </w:r>
      <w:r w:rsidRPr="00D57704">
        <w:rPr>
          <w:b/>
          <w:sz w:val="28"/>
          <w:szCs w:val="26"/>
        </w:rPr>
        <w:t>ПЦК»</w:t>
      </w:r>
    </w:p>
    <w:p w:rsidR="00D31369" w:rsidRPr="00D57704" w:rsidRDefault="00D31369" w:rsidP="00D31369">
      <w:pPr>
        <w:jc w:val="right"/>
        <w:rPr>
          <w:b/>
          <w:color w:val="000000"/>
        </w:rPr>
      </w:pPr>
      <w:r w:rsidRPr="00D57704">
        <w:rPr>
          <w:b/>
          <w:color w:val="000000"/>
        </w:rPr>
        <w:t>Таблица 1</w:t>
      </w:r>
    </w:p>
    <w:tbl>
      <w:tblPr>
        <w:tblW w:w="110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276"/>
        <w:gridCol w:w="1134"/>
        <w:gridCol w:w="141"/>
        <w:gridCol w:w="1276"/>
        <w:gridCol w:w="1314"/>
        <w:gridCol w:w="14"/>
        <w:gridCol w:w="1117"/>
      </w:tblGrid>
      <w:tr w:rsidR="00D31369" w:rsidRPr="00D57704" w:rsidTr="009A75E6">
        <w:trPr>
          <w:gridAfter w:val="2"/>
          <w:wAfter w:w="1131" w:type="dxa"/>
          <w:trHeight w:val="59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Pr="00D57704" w:rsidRDefault="00D31369" w:rsidP="009A75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Должностной оклад, (руб.)</w:t>
            </w:r>
          </w:p>
        </w:tc>
      </w:tr>
      <w:tr w:rsidR="00D31369" w:rsidRPr="00D57704" w:rsidTr="009A75E6">
        <w:trPr>
          <w:gridAfter w:val="2"/>
          <w:wAfter w:w="1131" w:type="dxa"/>
          <w:trHeight w:val="1088"/>
        </w:trPr>
        <w:tc>
          <w:tcPr>
            <w:tcW w:w="9961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31369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31369" w:rsidRPr="00D57704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Профессиональная квалификационная группа</w:t>
            </w:r>
          </w:p>
          <w:p w:rsidR="00D31369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«Должности работников культуры, искусства </w:t>
            </w:r>
          </w:p>
          <w:p w:rsidR="00D31369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и кинематографии ведущего звена»</w:t>
            </w:r>
          </w:p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31369" w:rsidRPr="00D57704" w:rsidTr="009A75E6">
        <w:trPr>
          <w:trHeight w:val="705"/>
        </w:trPr>
        <w:tc>
          <w:tcPr>
            <w:tcW w:w="723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>Методист библиотеки, музея, клубного учреждения, центра культуры и досуга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Default="00D31369" w:rsidP="009A75E6">
            <w:pPr>
              <w:jc w:val="center"/>
              <w:rPr>
                <w:sz w:val="28"/>
                <w:szCs w:val="28"/>
              </w:rPr>
            </w:pPr>
          </w:p>
          <w:p w:rsidR="00D31369" w:rsidRPr="00D57704" w:rsidRDefault="00D31369" w:rsidP="009A75E6">
            <w:pPr>
              <w:jc w:val="center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4990</w:t>
            </w:r>
          </w:p>
          <w:p w:rsidR="00D31369" w:rsidRPr="00D57704" w:rsidRDefault="00D31369" w:rsidP="009A7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rPr>
                <w:sz w:val="28"/>
                <w:szCs w:val="28"/>
              </w:rPr>
            </w:pPr>
          </w:p>
          <w:p w:rsidR="00D31369" w:rsidRPr="00D57704" w:rsidRDefault="00D31369" w:rsidP="009A75E6">
            <w:pPr>
              <w:rPr>
                <w:sz w:val="28"/>
                <w:szCs w:val="28"/>
              </w:rPr>
            </w:pPr>
          </w:p>
          <w:p w:rsidR="00D31369" w:rsidRPr="00D57704" w:rsidRDefault="00D31369" w:rsidP="009A75E6">
            <w:pPr>
              <w:rPr>
                <w:sz w:val="28"/>
                <w:szCs w:val="28"/>
              </w:rPr>
            </w:pPr>
          </w:p>
          <w:p w:rsidR="00D31369" w:rsidRPr="00D57704" w:rsidRDefault="00D31369" w:rsidP="009A75E6">
            <w:pPr>
              <w:rPr>
                <w:sz w:val="28"/>
                <w:szCs w:val="28"/>
              </w:rPr>
            </w:pPr>
          </w:p>
          <w:p w:rsidR="00D31369" w:rsidRPr="00D57704" w:rsidRDefault="00D31369" w:rsidP="009A75E6">
            <w:pPr>
              <w:rPr>
                <w:sz w:val="28"/>
                <w:szCs w:val="28"/>
              </w:rPr>
            </w:pPr>
          </w:p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31369" w:rsidRPr="00D57704" w:rsidTr="009A75E6">
        <w:trPr>
          <w:trHeight w:val="106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Методист библиотеки, музея, клубного учреждения, центра культуры и досуга, которому присвоена вторая </w:t>
            </w:r>
            <w:proofErr w:type="spellStart"/>
            <w:r w:rsidRPr="00D57704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D57704">
              <w:rPr>
                <w:color w:val="000000"/>
                <w:sz w:val="28"/>
                <w:szCs w:val="28"/>
              </w:rPr>
              <w:t xml:space="preserve"> категория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Pr="00D57704" w:rsidRDefault="00D31369" w:rsidP="009A75E6">
            <w:pPr>
              <w:jc w:val="center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5080</w:t>
            </w:r>
          </w:p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rPr>
                <w:sz w:val="28"/>
                <w:szCs w:val="28"/>
              </w:rPr>
            </w:pPr>
          </w:p>
        </w:tc>
      </w:tr>
      <w:tr w:rsidR="00D31369" w:rsidRPr="00D57704" w:rsidTr="009A75E6">
        <w:trPr>
          <w:gridAfter w:val="2"/>
          <w:wAfter w:w="1131" w:type="dxa"/>
          <w:trHeight w:val="1215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Методист библиотеки, музея, клубного учреждения, центра культуры и досуга, которому присвоена первая </w:t>
            </w:r>
            <w:proofErr w:type="spellStart"/>
            <w:r w:rsidRPr="00D57704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D57704">
              <w:rPr>
                <w:color w:val="000000"/>
                <w:sz w:val="28"/>
                <w:szCs w:val="28"/>
              </w:rPr>
              <w:t xml:space="preserve"> категория</w:t>
            </w:r>
          </w:p>
          <w:p w:rsidR="00D31369" w:rsidRPr="00D57704" w:rsidRDefault="00D31369" w:rsidP="009A75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369" w:rsidRPr="00D57704" w:rsidRDefault="00D31369" w:rsidP="009A75E6">
            <w:pPr>
              <w:jc w:val="center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5920</w:t>
            </w:r>
          </w:p>
        </w:tc>
      </w:tr>
      <w:tr w:rsidR="00D31369" w:rsidRPr="00D57704" w:rsidTr="009A75E6">
        <w:trPr>
          <w:gridAfter w:val="2"/>
          <w:wAfter w:w="1131" w:type="dxa"/>
          <w:trHeight w:val="1410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31369" w:rsidRPr="00D57704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D31369" w:rsidRPr="00D57704" w:rsidRDefault="00D31369" w:rsidP="009A75E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«Должности руководителей учреждений культуры, искусства и кинематографии»</w:t>
            </w:r>
          </w:p>
        </w:tc>
      </w:tr>
      <w:tr w:rsidR="00D31369" w:rsidRPr="00D57704" w:rsidTr="009A75E6">
        <w:trPr>
          <w:gridAfter w:val="2"/>
          <w:wAfter w:w="1131" w:type="dxa"/>
          <w:trHeight w:val="67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D31369" w:rsidRPr="00D57704" w:rsidRDefault="00D31369" w:rsidP="009A75E6">
            <w:pPr>
              <w:rPr>
                <w:sz w:val="28"/>
                <w:szCs w:val="28"/>
              </w:rPr>
            </w:pPr>
          </w:p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D31369" w:rsidRPr="00D57704" w:rsidTr="009A75E6">
        <w:trPr>
          <w:gridAfter w:val="2"/>
          <w:wAfter w:w="1131" w:type="dxa"/>
          <w:trHeight w:val="609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В учреждениях, не имеющих групп</w:t>
            </w:r>
          </w:p>
        </w:tc>
      </w:tr>
      <w:tr w:rsidR="00D31369" w:rsidRPr="00D57704" w:rsidTr="009A75E6">
        <w:trPr>
          <w:gridAfter w:val="2"/>
          <w:wAfter w:w="1131" w:type="dxa"/>
          <w:trHeight w:val="3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>Директор (заведующий) дома (центра</w:t>
            </w:r>
            <w:proofErr w:type="gramStart"/>
            <w:r w:rsidRPr="00D57704">
              <w:rPr>
                <w:color w:val="000000"/>
                <w:sz w:val="28"/>
                <w:szCs w:val="28"/>
              </w:rPr>
              <w:t>)н</w:t>
            </w:r>
            <w:proofErr w:type="gramEnd"/>
            <w:r w:rsidRPr="00D57704">
              <w:rPr>
                <w:color w:val="000000"/>
                <w:sz w:val="28"/>
                <w:szCs w:val="28"/>
              </w:rPr>
              <w:t>ародного творчества (культуры и досуга)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10 300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8 880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center" w:pos="598"/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8 880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 8 880</w:t>
            </w:r>
          </w:p>
        </w:tc>
      </w:tr>
      <w:tr w:rsidR="00D31369" w:rsidRPr="00D57704" w:rsidTr="009A75E6">
        <w:trPr>
          <w:gridAfter w:val="2"/>
          <w:wAfter w:w="1131" w:type="dxa"/>
          <w:trHeight w:val="5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Художественный руководитель клубного учреждения, центра культуры и досуга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9 570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8 880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8 260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6 970</w:t>
            </w:r>
          </w:p>
        </w:tc>
      </w:tr>
      <w:tr w:rsidR="00D31369" w:rsidRPr="00D57704" w:rsidTr="009A75E6">
        <w:trPr>
          <w:gridAfter w:val="2"/>
          <w:wAfter w:w="1131" w:type="dxa"/>
          <w:trHeight w:val="8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>Директор (</w:t>
            </w:r>
            <w:proofErr w:type="gramStart"/>
            <w:r w:rsidRPr="00D57704">
              <w:rPr>
                <w:color w:val="000000"/>
                <w:sz w:val="28"/>
                <w:szCs w:val="28"/>
              </w:rPr>
              <w:t>заведующий) библиотеки</w:t>
            </w:r>
            <w:proofErr w:type="gramEnd"/>
            <w:r w:rsidRPr="00D57704">
              <w:rPr>
                <w:color w:val="000000"/>
                <w:sz w:val="28"/>
                <w:szCs w:val="28"/>
              </w:rPr>
              <w:t xml:space="preserve">, Дома культуры, клуба </w:t>
            </w:r>
          </w:p>
          <w:p w:rsidR="00D31369" w:rsidRPr="00D57704" w:rsidRDefault="00D31369" w:rsidP="009A75E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9 570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8 880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8 260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9A75E6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7 610</w:t>
            </w:r>
          </w:p>
        </w:tc>
      </w:tr>
    </w:tbl>
    <w:p w:rsidR="00D31369" w:rsidRPr="00D115F3" w:rsidRDefault="00D31369" w:rsidP="00D31369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lastRenderedPageBreak/>
        <w:t xml:space="preserve">Приложение № </w:t>
      </w:r>
      <w:r>
        <w:rPr>
          <w:color w:val="212121"/>
          <w:sz w:val="20"/>
          <w:szCs w:val="26"/>
        </w:rPr>
        <w:t>2</w:t>
      </w:r>
    </w:p>
    <w:p w:rsidR="00D31369" w:rsidRPr="00D115F3" w:rsidRDefault="00D31369" w:rsidP="00D31369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31369" w:rsidRDefault="00D31369" w:rsidP="00D31369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r w:rsidR="007C4C36">
        <w:rPr>
          <w:color w:val="212121"/>
          <w:sz w:val="20"/>
          <w:szCs w:val="26"/>
        </w:rPr>
        <w:t>Петровс</w:t>
      </w:r>
      <w:r w:rsidRPr="00D115F3">
        <w:rPr>
          <w:color w:val="212121"/>
          <w:sz w:val="20"/>
          <w:szCs w:val="26"/>
        </w:rPr>
        <w:t xml:space="preserve">кий ПЦК»»  </w:t>
      </w:r>
    </w:p>
    <w:p w:rsidR="00D31369" w:rsidRPr="00D57704" w:rsidRDefault="00D31369" w:rsidP="00D31369">
      <w:pPr>
        <w:jc w:val="right"/>
        <w:rPr>
          <w:sz w:val="28"/>
          <w:szCs w:val="28"/>
        </w:rPr>
      </w:pPr>
    </w:p>
    <w:p w:rsidR="00D31369" w:rsidRPr="00D57704" w:rsidRDefault="00D31369" w:rsidP="00D31369">
      <w:pPr>
        <w:rPr>
          <w:szCs w:val="26"/>
        </w:rPr>
      </w:pPr>
    </w:p>
    <w:p w:rsidR="00D31369" w:rsidRPr="00D57704" w:rsidRDefault="00D31369" w:rsidP="00D31369">
      <w:pPr>
        <w:rPr>
          <w:szCs w:val="26"/>
        </w:rPr>
      </w:pPr>
    </w:p>
    <w:p w:rsidR="00D31369" w:rsidRPr="00D57704" w:rsidRDefault="00D31369" w:rsidP="00D31369">
      <w:pPr>
        <w:shd w:val="clear" w:color="auto" w:fill="FFFFFF"/>
        <w:jc w:val="center"/>
        <w:rPr>
          <w:b/>
          <w:color w:val="000000"/>
          <w:sz w:val="28"/>
        </w:rPr>
      </w:pPr>
      <w:r w:rsidRPr="00D57704">
        <w:rPr>
          <w:b/>
          <w:color w:val="000000"/>
          <w:sz w:val="28"/>
        </w:rPr>
        <w:t>Должностные оклады руководителей, специалистов и служащих   общеотраслевых должностей МАУК «</w:t>
      </w:r>
      <w:r w:rsidR="007C4C36">
        <w:rPr>
          <w:b/>
          <w:color w:val="000000"/>
          <w:sz w:val="28"/>
        </w:rPr>
        <w:t>Петров</w:t>
      </w:r>
      <w:r w:rsidRPr="00D57704">
        <w:rPr>
          <w:b/>
          <w:color w:val="000000"/>
          <w:sz w:val="28"/>
        </w:rPr>
        <w:t>ский ПЦК»</w:t>
      </w:r>
    </w:p>
    <w:p w:rsidR="00D31369" w:rsidRPr="00D57704" w:rsidRDefault="00D31369" w:rsidP="00D31369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0"/>
        <w:gridCol w:w="39"/>
        <w:gridCol w:w="2261"/>
      </w:tblGrid>
      <w:tr w:rsidR="00D31369" w:rsidRPr="00D57704" w:rsidTr="009A75E6">
        <w:tc>
          <w:tcPr>
            <w:tcW w:w="9740" w:type="dxa"/>
            <w:gridSpan w:val="3"/>
          </w:tcPr>
          <w:p w:rsidR="00D31369" w:rsidRPr="00D57704" w:rsidRDefault="00D31369" w:rsidP="009A75E6">
            <w:pPr>
              <w:rPr>
                <w:szCs w:val="26"/>
              </w:rPr>
            </w:pPr>
          </w:p>
          <w:p w:rsidR="00D31369" w:rsidRPr="00D57704" w:rsidRDefault="00D31369" w:rsidP="009A75E6">
            <w:pPr>
              <w:jc w:val="center"/>
              <w:rPr>
                <w:szCs w:val="26"/>
              </w:rPr>
            </w:pPr>
            <w:r w:rsidRPr="00D57704">
              <w:rPr>
                <w:b/>
                <w:sz w:val="28"/>
                <w:szCs w:val="26"/>
              </w:rPr>
              <w:t>Профессиональная квалификационная группа «Общеотраслевые должности служащих третьего уровня</w:t>
            </w:r>
          </w:p>
        </w:tc>
      </w:tr>
      <w:tr w:rsidR="00D31369" w:rsidRPr="00D57704" w:rsidTr="009A75E6">
        <w:tc>
          <w:tcPr>
            <w:tcW w:w="7479" w:type="dxa"/>
            <w:gridSpan w:val="2"/>
          </w:tcPr>
          <w:p w:rsidR="00D31369" w:rsidRPr="00D57704" w:rsidRDefault="00D31369" w:rsidP="009A75E6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 xml:space="preserve">Наименование должности </w:t>
            </w:r>
          </w:p>
          <w:p w:rsidR="00D31369" w:rsidRPr="00D57704" w:rsidRDefault="00D31369" w:rsidP="009A75E6">
            <w:pPr>
              <w:rPr>
                <w:sz w:val="28"/>
                <w:szCs w:val="26"/>
              </w:rPr>
            </w:pPr>
          </w:p>
        </w:tc>
        <w:tc>
          <w:tcPr>
            <w:tcW w:w="2261" w:type="dxa"/>
          </w:tcPr>
          <w:p w:rsidR="00D31369" w:rsidRPr="00D57704" w:rsidRDefault="00D31369" w:rsidP="009A75E6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Должностной оклад (руб.)</w:t>
            </w:r>
          </w:p>
        </w:tc>
      </w:tr>
      <w:tr w:rsidR="00D31369" w:rsidRPr="00D57704" w:rsidTr="009A75E6">
        <w:tc>
          <w:tcPr>
            <w:tcW w:w="9740" w:type="dxa"/>
            <w:gridSpan w:val="3"/>
          </w:tcPr>
          <w:p w:rsidR="00D31369" w:rsidRPr="00D57704" w:rsidRDefault="00D31369" w:rsidP="009A75E6">
            <w:pPr>
              <w:jc w:val="center"/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3 квалификационный уровень</w:t>
            </w:r>
          </w:p>
          <w:p w:rsidR="00D31369" w:rsidRPr="00D57704" w:rsidRDefault="00D31369" w:rsidP="009A75E6">
            <w:pPr>
              <w:rPr>
                <w:sz w:val="28"/>
                <w:szCs w:val="26"/>
              </w:rPr>
            </w:pPr>
          </w:p>
        </w:tc>
      </w:tr>
      <w:tr w:rsidR="00D31369" w:rsidRPr="00D57704" w:rsidTr="009A75E6">
        <w:tc>
          <w:tcPr>
            <w:tcW w:w="7440" w:type="dxa"/>
            <w:tcBorders>
              <w:right w:val="single" w:sz="4" w:space="0" w:color="auto"/>
            </w:tcBorders>
          </w:tcPr>
          <w:p w:rsidR="00D31369" w:rsidRPr="00D57704" w:rsidRDefault="00D31369" w:rsidP="009A75E6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Бухгалтер</w:t>
            </w:r>
          </w:p>
          <w:p w:rsidR="00D31369" w:rsidRPr="00D57704" w:rsidRDefault="00D31369" w:rsidP="009A75E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</w:tcPr>
          <w:p w:rsidR="00D31369" w:rsidRPr="00D57704" w:rsidRDefault="00D31369" w:rsidP="009A75E6">
            <w:pPr>
              <w:rPr>
                <w:sz w:val="28"/>
                <w:szCs w:val="26"/>
              </w:rPr>
            </w:pPr>
          </w:p>
          <w:p w:rsidR="00D31369" w:rsidRPr="00D57704" w:rsidRDefault="00D31369" w:rsidP="009A75E6">
            <w:pPr>
              <w:jc w:val="center"/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5 730</w:t>
            </w:r>
          </w:p>
        </w:tc>
      </w:tr>
    </w:tbl>
    <w:p w:rsidR="00D31369" w:rsidRPr="00D57704" w:rsidRDefault="00D31369" w:rsidP="00D31369">
      <w:pPr>
        <w:rPr>
          <w:sz w:val="28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D31369" w:rsidRPr="00D115F3" w:rsidRDefault="00D31369" w:rsidP="00D31369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lastRenderedPageBreak/>
        <w:t xml:space="preserve">Приложение № </w:t>
      </w:r>
      <w:r>
        <w:rPr>
          <w:color w:val="212121"/>
          <w:sz w:val="20"/>
          <w:szCs w:val="26"/>
        </w:rPr>
        <w:t>3</w:t>
      </w:r>
    </w:p>
    <w:p w:rsidR="00D31369" w:rsidRPr="00D115F3" w:rsidRDefault="00D31369" w:rsidP="00D31369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31369" w:rsidRDefault="00D31369" w:rsidP="00D31369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r w:rsidR="007C4C36">
        <w:rPr>
          <w:color w:val="212121"/>
          <w:sz w:val="20"/>
          <w:szCs w:val="26"/>
        </w:rPr>
        <w:t>Петров</w:t>
      </w:r>
      <w:r w:rsidRPr="00D115F3">
        <w:rPr>
          <w:color w:val="212121"/>
          <w:sz w:val="20"/>
          <w:szCs w:val="26"/>
        </w:rPr>
        <w:t xml:space="preserve">ский ПЦК»»  </w:t>
      </w:r>
    </w:p>
    <w:p w:rsidR="00795EDF" w:rsidRDefault="00795EDF" w:rsidP="00D31369">
      <w:pPr>
        <w:spacing w:line="360" w:lineRule="auto"/>
        <w:ind w:left="-57"/>
        <w:jc w:val="right"/>
        <w:rPr>
          <w:color w:val="212121"/>
          <w:sz w:val="26"/>
          <w:szCs w:val="26"/>
        </w:rPr>
      </w:pPr>
    </w:p>
    <w:p w:rsidR="00D31369" w:rsidRDefault="00D31369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10963" w:rsidRPr="000F0A15" w:rsidRDefault="00910963" w:rsidP="00910963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  <w:r w:rsidRPr="000F0A15">
        <w:rPr>
          <w:b/>
          <w:bCs/>
          <w:color w:val="000000"/>
          <w:sz w:val="26"/>
          <w:szCs w:val="26"/>
        </w:rPr>
        <w:t xml:space="preserve"> </w:t>
      </w:r>
    </w:p>
    <w:p w:rsidR="00910963" w:rsidRPr="000F0A15" w:rsidRDefault="00910963" w:rsidP="00910963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назначения стимулирующей выплаты за стаж работы работникам</w:t>
      </w:r>
    </w:p>
    <w:p w:rsidR="00910963" w:rsidRDefault="00910963" w:rsidP="00910963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МАУК «</w:t>
      </w:r>
      <w:r w:rsidR="007C4C36">
        <w:rPr>
          <w:b/>
          <w:bCs/>
          <w:color w:val="000000"/>
          <w:sz w:val="26"/>
          <w:szCs w:val="26"/>
        </w:rPr>
        <w:t>Петров</w:t>
      </w:r>
      <w:r>
        <w:rPr>
          <w:b/>
          <w:bCs/>
          <w:color w:val="000000"/>
          <w:sz w:val="26"/>
          <w:szCs w:val="26"/>
        </w:rPr>
        <w:t>ский ПЦК»</w:t>
      </w:r>
    </w:p>
    <w:p w:rsidR="00910963" w:rsidRPr="00703903" w:rsidRDefault="00910963" w:rsidP="007C4C36">
      <w:pPr>
        <w:spacing w:line="276" w:lineRule="auto"/>
        <w:rPr>
          <w:color w:val="000000"/>
          <w:spacing w:val="1"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Выплаты за стаж непрерывной работы, выслугу лет руководител</w:t>
      </w:r>
      <w:r>
        <w:rPr>
          <w:color w:val="000000"/>
          <w:spacing w:val="1"/>
          <w:sz w:val="26"/>
          <w:szCs w:val="26"/>
        </w:rPr>
        <w:t xml:space="preserve">ю </w:t>
      </w:r>
      <w:r w:rsidRPr="00703903">
        <w:rPr>
          <w:color w:val="000000"/>
          <w:spacing w:val="1"/>
          <w:sz w:val="26"/>
          <w:szCs w:val="26"/>
        </w:rPr>
        <w:t>устанавливаются в следующих размерах:</w:t>
      </w:r>
    </w:p>
    <w:p w:rsidR="00910963" w:rsidRPr="00703903" w:rsidRDefault="00910963" w:rsidP="00910963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 xml:space="preserve">- от </w:t>
      </w:r>
      <w:r>
        <w:rPr>
          <w:color w:val="000000"/>
          <w:spacing w:val="1"/>
          <w:sz w:val="26"/>
          <w:szCs w:val="26"/>
        </w:rPr>
        <w:t>3</w:t>
      </w:r>
      <w:r w:rsidRPr="00703903">
        <w:rPr>
          <w:color w:val="000000"/>
          <w:spacing w:val="1"/>
          <w:sz w:val="26"/>
          <w:szCs w:val="26"/>
        </w:rPr>
        <w:t xml:space="preserve"> до 5 лет</w:t>
      </w:r>
      <w:r>
        <w:rPr>
          <w:color w:val="000000"/>
          <w:spacing w:val="1"/>
          <w:sz w:val="26"/>
          <w:szCs w:val="26"/>
        </w:rPr>
        <w:t xml:space="preserve">   </w:t>
      </w:r>
      <w:r w:rsidRPr="00703903">
        <w:rPr>
          <w:color w:val="000000"/>
          <w:spacing w:val="1"/>
          <w:sz w:val="26"/>
          <w:szCs w:val="26"/>
        </w:rPr>
        <w:t>- 10%;</w:t>
      </w:r>
    </w:p>
    <w:p w:rsidR="00910963" w:rsidRPr="00703903" w:rsidRDefault="00910963" w:rsidP="00910963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5 до 10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- 20%;</w:t>
      </w:r>
    </w:p>
    <w:p w:rsidR="00910963" w:rsidRPr="00703903" w:rsidRDefault="00910963" w:rsidP="00910963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10 до15 лет</w:t>
      </w:r>
      <w:r>
        <w:rPr>
          <w:color w:val="000000"/>
          <w:spacing w:val="1"/>
          <w:sz w:val="26"/>
          <w:szCs w:val="26"/>
        </w:rPr>
        <w:t xml:space="preserve"> -</w:t>
      </w:r>
      <w:r w:rsidRPr="00703903">
        <w:rPr>
          <w:color w:val="000000"/>
          <w:spacing w:val="1"/>
          <w:sz w:val="26"/>
          <w:szCs w:val="26"/>
        </w:rPr>
        <w:t>25%;</w:t>
      </w:r>
    </w:p>
    <w:p w:rsidR="00910963" w:rsidRDefault="00910963" w:rsidP="00910963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свыше 15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30%.</w:t>
      </w:r>
    </w:p>
    <w:p w:rsidR="00910963" w:rsidRDefault="00910963" w:rsidP="00910963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При установлении выплаты за выслугу лет учитываются периоды:</w:t>
      </w:r>
    </w:p>
    <w:p w:rsidR="00910963" w:rsidRDefault="00910963" w:rsidP="00910963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государственных должностей и должностей государственной службы РФ;</w:t>
      </w:r>
    </w:p>
    <w:p w:rsidR="00910963" w:rsidRDefault="00910963" w:rsidP="00910963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муниципальных должностей и должностей муниципальной службы РФ;</w:t>
      </w:r>
    </w:p>
    <w:p w:rsidR="00910963" w:rsidRDefault="00910963" w:rsidP="00910963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910963" w:rsidRDefault="00910963" w:rsidP="00910963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в соответствующей отрасли или по специальности.</w:t>
      </w:r>
    </w:p>
    <w:p w:rsidR="00910963" w:rsidRPr="00150EF5" w:rsidRDefault="00910963" w:rsidP="009109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150EF5">
        <w:rPr>
          <w:sz w:val="26"/>
          <w:szCs w:val="26"/>
        </w:rPr>
        <w:t>Стимулирующая выплата з</w:t>
      </w:r>
      <w:r w:rsidRPr="00150EF5">
        <w:rPr>
          <w:color w:val="000000"/>
          <w:sz w:val="26"/>
          <w:szCs w:val="26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910963" w:rsidRPr="000F0A15" w:rsidRDefault="00910963" w:rsidP="00910963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от 1 до 5 лет - 20 % от  должностного оклада; </w:t>
      </w:r>
    </w:p>
    <w:p w:rsidR="00910963" w:rsidRPr="000F0A15" w:rsidRDefault="00910963" w:rsidP="00910963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5 до 10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25%    от  должностного оклада; </w:t>
      </w:r>
    </w:p>
    <w:p w:rsidR="00910963" w:rsidRPr="000F0A15" w:rsidRDefault="00910963" w:rsidP="00910963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10 до 15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30%  от  должностного оклада; </w:t>
      </w:r>
    </w:p>
    <w:p w:rsidR="00910963" w:rsidRPr="000F0A15" w:rsidRDefault="00910963" w:rsidP="00910963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15 до 20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35%  от  должностного оклада;</w:t>
      </w:r>
    </w:p>
    <w:p w:rsidR="00910963" w:rsidRPr="000F0A15" w:rsidRDefault="00910963" w:rsidP="00910963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свыше 20 лет - 40 % от  должностного оклада.</w:t>
      </w:r>
    </w:p>
    <w:p w:rsidR="00910963" w:rsidRPr="000F0A15" w:rsidRDefault="00910963" w:rsidP="00910963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В стаж работы, дающий право на получение ежемесячной надбавки за выслугу лет, включаются:</w:t>
      </w:r>
    </w:p>
    <w:p w:rsidR="00910963" w:rsidRPr="000F0A15" w:rsidRDefault="00910963" w:rsidP="00910963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работы в учреждениях культуры и искусства;</w:t>
      </w:r>
    </w:p>
    <w:p w:rsidR="00910963" w:rsidRPr="000F0A15" w:rsidRDefault="00910963" w:rsidP="00910963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прохождения военной службы по призыву;</w:t>
      </w:r>
    </w:p>
    <w:p w:rsidR="00910963" w:rsidRPr="000F0A15" w:rsidRDefault="00910963" w:rsidP="007C4C36">
      <w:pPr>
        <w:shd w:val="clear" w:color="auto" w:fill="FFFFFF"/>
        <w:spacing w:line="276" w:lineRule="auto"/>
        <w:ind w:firstLine="426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D31369" w:rsidRDefault="00910963" w:rsidP="007C4C36">
      <w:pPr>
        <w:spacing w:line="360" w:lineRule="auto"/>
        <w:ind w:left="-57"/>
        <w:rPr>
          <w:color w:val="21212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F0A15">
        <w:rPr>
          <w:color w:val="000000"/>
          <w:sz w:val="26"/>
          <w:szCs w:val="26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</w:t>
      </w:r>
    </w:p>
    <w:p w:rsidR="00D31369" w:rsidRDefault="00D31369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10963" w:rsidRDefault="00910963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10963" w:rsidRDefault="00910963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10963" w:rsidRDefault="00910963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10963" w:rsidRPr="00D115F3" w:rsidRDefault="00910963" w:rsidP="00910963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lastRenderedPageBreak/>
        <w:t xml:space="preserve">Приложение № </w:t>
      </w:r>
      <w:r>
        <w:rPr>
          <w:color w:val="212121"/>
          <w:sz w:val="20"/>
          <w:szCs w:val="26"/>
        </w:rPr>
        <w:t>4</w:t>
      </w:r>
    </w:p>
    <w:p w:rsidR="00910963" w:rsidRPr="00D115F3" w:rsidRDefault="00910963" w:rsidP="00910963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910963" w:rsidRDefault="00910963" w:rsidP="00910963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r w:rsidR="007C4C36">
        <w:rPr>
          <w:color w:val="212121"/>
          <w:sz w:val="20"/>
          <w:szCs w:val="26"/>
        </w:rPr>
        <w:t>Петров</w:t>
      </w:r>
      <w:r w:rsidRPr="00D115F3">
        <w:rPr>
          <w:color w:val="212121"/>
          <w:sz w:val="20"/>
          <w:szCs w:val="26"/>
        </w:rPr>
        <w:t xml:space="preserve">ский ПЦК»»  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ПОЛОЖЕНИЕ 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о материальном стимулировании </w:t>
      </w:r>
      <w:r>
        <w:rPr>
          <w:b/>
          <w:bCs/>
          <w:color w:val="000000"/>
          <w:sz w:val="26"/>
          <w:szCs w:val="26"/>
        </w:rPr>
        <w:t>работников</w:t>
      </w:r>
    </w:p>
    <w:p w:rsidR="00753CE2" w:rsidRDefault="00753CE2" w:rsidP="00910963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</w:t>
      </w:r>
      <w:r w:rsidR="00910963">
        <w:rPr>
          <w:b/>
          <w:bCs/>
          <w:color w:val="000000"/>
          <w:sz w:val="26"/>
          <w:szCs w:val="26"/>
        </w:rPr>
        <w:t>МАУК «</w:t>
      </w:r>
      <w:r w:rsidR="007C4C36">
        <w:rPr>
          <w:b/>
          <w:bCs/>
          <w:color w:val="000000"/>
          <w:sz w:val="26"/>
          <w:szCs w:val="26"/>
        </w:rPr>
        <w:t>Петров</w:t>
      </w:r>
      <w:r w:rsidR="00910963">
        <w:rPr>
          <w:b/>
          <w:bCs/>
          <w:color w:val="000000"/>
          <w:sz w:val="26"/>
          <w:szCs w:val="26"/>
        </w:rPr>
        <w:t>ский ПЦК»</w:t>
      </w:r>
    </w:p>
    <w:p w:rsidR="00753CE2" w:rsidRDefault="00753CE2" w:rsidP="00EC3E2C">
      <w:pPr>
        <w:spacing w:line="360" w:lineRule="auto"/>
        <w:ind w:left="-57"/>
        <w:jc w:val="center"/>
        <w:rPr>
          <w:color w:val="212121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</w:t>
      </w:r>
      <w:r w:rsidR="00910963">
        <w:rPr>
          <w:b/>
          <w:bCs/>
          <w:color w:val="000000"/>
          <w:sz w:val="26"/>
          <w:szCs w:val="26"/>
        </w:rPr>
        <w:t>.</w:t>
      </w:r>
      <w:r w:rsidRPr="000F0A15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 </w:t>
      </w:r>
      <w:r w:rsidRPr="000F0A15">
        <w:rPr>
          <w:b/>
          <w:bCs/>
          <w:color w:val="000000"/>
          <w:sz w:val="26"/>
          <w:szCs w:val="26"/>
        </w:rPr>
        <w:t>Общ</w:t>
      </w:r>
      <w:r>
        <w:rPr>
          <w:b/>
          <w:bCs/>
          <w:color w:val="000000"/>
          <w:sz w:val="26"/>
          <w:szCs w:val="26"/>
        </w:rPr>
        <w:t>ие положения</w:t>
      </w:r>
      <w:r w:rsidRPr="000F0A15">
        <w:rPr>
          <w:b/>
          <w:bCs/>
          <w:color w:val="000000"/>
          <w:sz w:val="26"/>
          <w:szCs w:val="26"/>
        </w:rPr>
        <w:t>.</w:t>
      </w:r>
      <w:proofErr w:type="gramEnd"/>
    </w:p>
    <w:p w:rsidR="00753CE2" w:rsidRDefault="00753CE2" w:rsidP="007C4C36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Настоящее Положение разработано с целью дальнейшего совершенствования материального стимулирования работников</w:t>
      </w:r>
      <w:r w:rsidR="007C4C36">
        <w:rPr>
          <w:color w:val="000000"/>
          <w:sz w:val="26"/>
          <w:szCs w:val="26"/>
        </w:rPr>
        <w:t xml:space="preserve"> МАУК «Петров</w:t>
      </w:r>
      <w:r w:rsidR="00347FB9">
        <w:rPr>
          <w:color w:val="000000"/>
          <w:sz w:val="26"/>
          <w:szCs w:val="26"/>
        </w:rPr>
        <w:t xml:space="preserve">ский ПЦК» </w:t>
      </w:r>
      <w:r w:rsidRPr="000F0A15">
        <w:rPr>
          <w:color w:val="000000"/>
          <w:sz w:val="26"/>
          <w:szCs w:val="26"/>
        </w:rPr>
        <w:t>дале</w:t>
      </w:r>
      <w:proofErr w:type="gramStart"/>
      <w:r w:rsidRPr="000F0A15">
        <w:rPr>
          <w:color w:val="000000"/>
          <w:sz w:val="26"/>
          <w:szCs w:val="26"/>
        </w:rPr>
        <w:t>е-</w:t>
      </w:r>
      <w:proofErr w:type="gramEnd"/>
      <w:r w:rsidRPr="000F0A15">
        <w:rPr>
          <w:color w:val="000000"/>
          <w:sz w:val="26"/>
          <w:szCs w:val="26"/>
        </w:rPr>
        <w:t xml:space="preserve">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53CE2" w:rsidRPr="000F0A15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  <w:lang w:val="en-US"/>
        </w:rPr>
        <w:t>II</w:t>
      </w:r>
      <w:r w:rsidR="00347FB9">
        <w:rPr>
          <w:b/>
          <w:bCs/>
          <w:color w:val="000000"/>
          <w:sz w:val="26"/>
          <w:szCs w:val="26"/>
        </w:rPr>
        <w:t>.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Pr="000F0A15">
        <w:rPr>
          <w:b/>
          <w:bCs/>
          <w:color w:val="000000"/>
          <w:sz w:val="26"/>
          <w:szCs w:val="26"/>
        </w:rPr>
        <w:t>Организация материального стимулирования.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2.1. Виды и размеры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2.2. Установление размера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производится с учетом эффективности труда каждого работника</w:t>
      </w:r>
      <w:r>
        <w:rPr>
          <w:color w:val="000000"/>
          <w:sz w:val="26"/>
          <w:szCs w:val="26"/>
        </w:rPr>
        <w:t xml:space="preserve"> и утверждается приказом руководителя учреждения</w:t>
      </w:r>
      <w:r w:rsidRPr="000F0A15">
        <w:rPr>
          <w:color w:val="000000"/>
          <w:sz w:val="26"/>
          <w:szCs w:val="26"/>
        </w:rPr>
        <w:t>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 w:rsidRPr="000F0A15">
        <w:rPr>
          <w:color w:val="000000"/>
          <w:sz w:val="26"/>
          <w:szCs w:val="26"/>
        </w:rPr>
        <w:t>на</w:t>
      </w:r>
      <w:proofErr w:type="gramEnd"/>
      <w:r w:rsidRPr="000F0A15">
        <w:rPr>
          <w:color w:val="000000"/>
          <w:sz w:val="26"/>
          <w:szCs w:val="26"/>
        </w:rPr>
        <w:t>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по итогам работы за месяц, квартал, год;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высокие результаты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поощрение к праздничным датам;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оказание материальной помощи.</w:t>
      </w:r>
    </w:p>
    <w:p w:rsidR="00753CE2" w:rsidRPr="000F0A15" w:rsidRDefault="00753CE2" w:rsidP="00EC3E2C">
      <w:pPr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</w:t>
      </w:r>
      <w:r w:rsidRPr="000F0A15">
        <w:rPr>
          <w:b/>
          <w:bCs/>
          <w:color w:val="000000"/>
          <w:sz w:val="26"/>
          <w:szCs w:val="26"/>
        </w:rPr>
        <w:t>Источники поощрения и оказания материальной помощи.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7C4C36">
      <w:pPr>
        <w:spacing w:line="360" w:lineRule="auto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3.1. Источником премирования </w:t>
      </w:r>
      <w:r>
        <w:rPr>
          <w:color w:val="000000"/>
          <w:sz w:val="26"/>
          <w:szCs w:val="26"/>
        </w:rPr>
        <w:t xml:space="preserve">и оказания материальной помощи </w:t>
      </w:r>
      <w:r w:rsidRPr="000F0A15">
        <w:rPr>
          <w:color w:val="000000"/>
          <w:sz w:val="26"/>
          <w:szCs w:val="26"/>
        </w:rPr>
        <w:t xml:space="preserve">работников Учреждения является утвержденный фонд оплаты труда </w:t>
      </w:r>
      <w:r>
        <w:rPr>
          <w:color w:val="000000"/>
          <w:sz w:val="26"/>
          <w:szCs w:val="26"/>
        </w:rPr>
        <w:t xml:space="preserve">и средства, полученные от приносящей доход деятельности </w:t>
      </w:r>
      <w:r w:rsidRPr="000F0A15">
        <w:rPr>
          <w:color w:val="000000"/>
          <w:sz w:val="26"/>
          <w:szCs w:val="26"/>
        </w:rPr>
        <w:t>на текущий финансовый год.</w:t>
      </w:r>
    </w:p>
    <w:p w:rsidR="00753CE2" w:rsidRPr="000F0A15" w:rsidRDefault="00753CE2" w:rsidP="007C4C36">
      <w:pPr>
        <w:spacing w:line="360" w:lineRule="auto"/>
        <w:rPr>
          <w:b/>
          <w:b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 xml:space="preserve">3.2. Премирование </w:t>
      </w:r>
      <w:r>
        <w:rPr>
          <w:color w:val="000000"/>
          <w:sz w:val="26"/>
          <w:szCs w:val="26"/>
        </w:rPr>
        <w:t xml:space="preserve">и оказание материальной помощи </w:t>
      </w:r>
      <w:r w:rsidRPr="000F0A15">
        <w:rPr>
          <w:color w:val="000000"/>
          <w:sz w:val="26"/>
          <w:szCs w:val="26"/>
        </w:rPr>
        <w:t xml:space="preserve">осуществляется </w:t>
      </w:r>
      <w:r>
        <w:rPr>
          <w:color w:val="000000"/>
          <w:sz w:val="26"/>
          <w:szCs w:val="26"/>
        </w:rPr>
        <w:t>из средств по</w:t>
      </w:r>
      <w:r w:rsidRPr="000F0A15">
        <w:rPr>
          <w:color w:val="000000"/>
          <w:sz w:val="26"/>
          <w:szCs w:val="26"/>
        </w:rPr>
        <w:t xml:space="preserve"> фонд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 оплаты труда в той его части, которая остается после выплат по тарифным ставкам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  <w:lang w:val="en-US"/>
        </w:rPr>
        <w:t>IV</w:t>
      </w:r>
      <w:r w:rsidR="00347FB9">
        <w:rPr>
          <w:b/>
          <w:bCs/>
          <w:color w:val="000000"/>
          <w:sz w:val="26"/>
          <w:szCs w:val="26"/>
        </w:rPr>
        <w:t>.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</w:t>
      </w:r>
      <w:r w:rsidRPr="000F0A15">
        <w:rPr>
          <w:b/>
          <w:bCs/>
          <w:color w:val="000000"/>
          <w:sz w:val="26"/>
          <w:szCs w:val="26"/>
        </w:rPr>
        <w:t>Оценка труда сотрудников и порядок установления и начисления премий.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4.1. </w:t>
      </w:r>
      <w:r>
        <w:rPr>
          <w:b/>
          <w:bCs/>
          <w:i/>
          <w:iCs/>
          <w:color w:val="000000"/>
          <w:sz w:val="26"/>
          <w:szCs w:val="26"/>
        </w:rPr>
        <w:t xml:space="preserve">Премирование по итогам работы за месяц, квартал, год </w:t>
      </w:r>
    </w:p>
    <w:p w:rsidR="00753CE2" w:rsidRDefault="00753CE2" w:rsidP="007C4C36">
      <w:pPr>
        <w:spacing w:line="360" w:lineRule="auto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1.1</w:t>
      </w:r>
      <w:r w:rsidRPr="000F0A1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Размер п</w:t>
      </w:r>
      <w:r w:rsidRPr="000F0A15">
        <w:rPr>
          <w:sz w:val="26"/>
          <w:szCs w:val="26"/>
        </w:rPr>
        <w:t>реми</w:t>
      </w:r>
      <w:r>
        <w:rPr>
          <w:sz w:val="26"/>
          <w:szCs w:val="26"/>
        </w:rPr>
        <w:t xml:space="preserve">альной выплаты определяется в процентном отношении от месячного фонда </w:t>
      </w:r>
      <w:r w:rsidR="007C4C36">
        <w:rPr>
          <w:sz w:val="26"/>
          <w:szCs w:val="26"/>
        </w:rPr>
        <w:t>оплаты труда работника (МФОТ)</w:t>
      </w:r>
      <w:proofErr w:type="gramStart"/>
      <w:r w:rsidR="007C4C36">
        <w:rPr>
          <w:sz w:val="26"/>
          <w:szCs w:val="26"/>
        </w:rPr>
        <w:t>,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ключающую должностной оклад и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ы</w:t>
      </w:r>
      <w:r w:rsidRPr="000F0A15">
        <w:rPr>
          <w:sz w:val="26"/>
          <w:szCs w:val="26"/>
        </w:rPr>
        <w:t xml:space="preserve"> компенсационного и стимулирующего характера</w:t>
      </w:r>
      <w:r>
        <w:rPr>
          <w:sz w:val="26"/>
          <w:szCs w:val="26"/>
        </w:rPr>
        <w:t xml:space="preserve">. </w:t>
      </w:r>
    </w:p>
    <w:p w:rsidR="00753CE2" w:rsidRPr="00347FB9" w:rsidRDefault="00753CE2" w:rsidP="00EC3E2C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347FB9">
        <w:rPr>
          <w:color w:val="000000" w:themeColor="text1"/>
          <w:sz w:val="26"/>
          <w:szCs w:val="26"/>
        </w:rPr>
        <w:t>4.1.2. Премирование осуществляется:</w:t>
      </w:r>
    </w:p>
    <w:p w:rsidR="00753CE2" w:rsidRPr="00347FB9" w:rsidRDefault="00753CE2" w:rsidP="007C4C36">
      <w:pPr>
        <w:spacing w:line="360" w:lineRule="auto"/>
        <w:rPr>
          <w:color w:val="000000" w:themeColor="text1"/>
          <w:sz w:val="26"/>
          <w:szCs w:val="26"/>
        </w:rPr>
      </w:pPr>
      <w:r w:rsidRPr="00347FB9">
        <w:rPr>
          <w:color w:val="000000" w:themeColor="text1"/>
          <w:sz w:val="26"/>
          <w:szCs w:val="26"/>
        </w:rPr>
        <w:t>- за развитие творческих инициатив, применение современных форм и методов, новых технологий в практику работы центра культуры и досуга до</w:t>
      </w:r>
      <w:r w:rsidR="00347FB9">
        <w:rPr>
          <w:color w:val="000000" w:themeColor="text1"/>
          <w:sz w:val="26"/>
          <w:szCs w:val="26"/>
        </w:rPr>
        <w:t xml:space="preserve"> 100%</w:t>
      </w:r>
      <w:r w:rsidRPr="00347FB9">
        <w:rPr>
          <w:color w:val="000000" w:themeColor="text1"/>
          <w:sz w:val="26"/>
          <w:szCs w:val="26"/>
        </w:rPr>
        <w:t>;</w:t>
      </w:r>
    </w:p>
    <w:p w:rsidR="00753CE2" w:rsidRPr="00347FB9" w:rsidRDefault="00753CE2" w:rsidP="007C4C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  <w:sz w:val="26"/>
          <w:szCs w:val="26"/>
        </w:rPr>
      </w:pPr>
      <w:r w:rsidRPr="00347FB9">
        <w:rPr>
          <w:color w:val="000000" w:themeColor="text1"/>
          <w:sz w:val="26"/>
          <w:szCs w:val="26"/>
        </w:rPr>
        <w:t>- за творческий подход к работе, участие в муниципальных, областных программах, за организацию досуга населения до</w:t>
      </w:r>
      <w:r w:rsidR="00347FB9">
        <w:rPr>
          <w:color w:val="000000" w:themeColor="text1"/>
          <w:sz w:val="26"/>
          <w:szCs w:val="26"/>
        </w:rPr>
        <w:t xml:space="preserve"> 100%</w:t>
      </w:r>
      <w:r w:rsidRPr="00347FB9">
        <w:rPr>
          <w:color w:val="000000" w:themeColor="text1"/>
          <w:sz w:val="26"/>
          <w:szCs w:val="26"/>
        </w:rPr>
        <w:t>;</w:t>
      </w:r>
    </w:p>
    <w:p w:rsidR="00753CE2" w:rsidRPr="00347FB9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347FB9">
        <w:rPr>
          <w:color w:val="000000" w:themeColor="text1"/>
          <w:sz w:val="26"/>
          <w:szCs w:val="26"/>
        </w:rPr>
        <w:t>- за внедрение и расширение ассортимента платных услуг населе</w:t>
      </w:r>
      <w:r w:rsidRPr="00347FB9">
        <w:rPr>
          <w:color w:val="000000" w:themeColor="text1"/>
          <w:sz w:val="26"/>
          <w:szCs w:val="26"/>
        </w:rPr>
        <w:softHyphen/>
        <w:t>нию до</w:t>
      </w:r>
      <w:r w:rsidR="00347FB9">
        <w:rPr>
          <w:color w:val="000000" w:themeColor="text1"/>
          <w:sz w:val="26"/>
          <w:szCs w:val="26"/>
        </w:rPr>
        <w:t xml:space="preserve"> 50%</w:t>
      </w:r>
      <w:r w:rsidRPr="00347FB9">
        <w:rPr>
          <w:color w:val="000000" w:themeColor="text1"/>
          <w:sz w:val="26"/>
          <w:szCs w:val="26"/>
        </w:rPr>
        <w:t>;</w:t>
      </w:r>
    </w:p>
    <w:p w:rsidR="00347FB9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347FB9">
        <w:rPr>
          <w:color w:val="000000" w:themeColor="text1"/>
          <w:sz w:val="26"/>
          <w:szCs w:val="26"/>
        </w:rPr>
        <w:t>- за высокую результативность в работе до</w:t>
      </w:r>
      <w:r w:rsidR="00347FB9">
        <w:rPr>
          <w:color w:val="000000" w:themeColor="text1"/>
          <w:sz w:val="26"/>
          <w:szCs w:val="26"/>
        </w:rPr>
        <w:t xml:space="preserve"> 50%.</w:t>
      </w:r>
    </w:p>
    <w:p w:rsidR="00753CE2" w:rsidRPr="00347FB9" w:rsidRDefault="00753CE2" w:rsidP="007C4C36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6"/>
          <w:szCs w:val="26"/>
        </w:rPr>
      </w:pPr>
      <w:r w:rsidRPr="00347FB9">
        <w:rPr>
          <w:color w:val="000000" w:themeColor="text1"/>
          <w:sz w:val="26"/>
          <w:szCs w:val="26"/>
        </w:rPr>
        <w:t>- за методические разработки и внедрение их в деятельность центра культуры и досуга до</w:t>
      </w:r>
      <w:r w:rsidR="00347FB9">
        <w:rPr>
          <w:color w:val="000000" w:themeColor="text1"/>
          <w:sz w:val="26"/>
          <w:szCs w:val="26"/>
        </w:rPr>
        <w:t xml:space="preserve"> 50%</w:t>
      </w:r>
      <w:r w:rsidRPr="00347FB9">
        <w:rPr>
          <w:color w:val="000000" w:themeColor="text1"/>
          <w:sz w:val="26"/>
          <w:szCs w:val="26"/>
        </w:rPr>
        <w:t>.</w:t>
      </w:r>
    </w:p>
    <w:p w:rsidR="00753CE2" w:rsidRDefault="00753CE2" w:rsidP="007C4C36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</w:t>
      </w:r>
      <w:r w:rsidRPr="000F0A15">
        <w:rPr>
          <w:color w:val="000000"/>
          <w:sz w:val="26"/>
          <w:szCs w:val="26"/>
        </w:rPr>
        <w:t xml:space="preserve">При начислении </w:t>
      </w:r>
      <w:r>
        <w:rPr>
          <w:color w:val="000000"/>
          <w:sz w:val="26"/>
          <w:szCs w:val="26"/>
        </w:rPr>
        <w:t>премии</w:t>
      </w:r>
      <w:r w:rsidRPr="000F0A15">
        <w:rPr>
          <w:color w:val="000000"/>
          <w:sz w:val="26"/>
          <w:szCs w:val="26"/>
        </w:rPr>
        <w:t xml:space="preserve"> учитывается выполнение конкретных мероприятий, заданий, предусмотренных в плане работ</w:t>
      </w:r>
      <w:r>
        <w:rPr>
          <w:color w:val="000000"/>
          <w:sz w:val="26"/>
          <w:szCs w:val="26"/>
        </w:rPr>
        <w:t>ы</w:t>
      </w:r>
      <w:r w:rsidRPr="000F0A15">
        <w:rPr>
          <w:color w:val="000000"/>
          <w:sz w:val="26"/>
          <w:szCs w:val="26"/>
        </w:rPr>
        <w:t xml:space="preserve"> за отчетный период, по основным направлениям деятельности в соответствии с личным вкладом конкретного работника.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1.4</w:t>
      </w:r>
      <w:r w:rsidRPr="000F0A15">
        <w:rPr>
          <w:color w:val="000000"/>
          <w:sz w:val="26"/>
          <w:szCs w:val="26"/>
        </w:rPr>
        <w:t xml:space="preserve">. Размер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>уменьшается или не выплачивается за следующие упущения в работе и нарушения трудовой дисциплины: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не</w:t>
      </w:r>
      <w:r>
        <w:rPr>
          <w:color w:val="000000"/>
          <w:sz w:val="26"/>
          <w:szCs w:val="26"/>
        </w:rPr>
        <w:t>ис</w:t>
      </w:r>
      <w:r w:rsidRPr="000F0A15">
        <w:rPr>
          <w:color w:val="000000"/>
          <w:sz w:val="26"/>
          <w:szCs w:val="26"/>
        </w:rPr>
        <w:t>полнение должностной инструкции - 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отсутствие на работе без уважительной причины </w:t>
      </w:r>
      <w:r>
        <w:rPr>
          <w:color w:val="000000"/>
          <w:sz w:val="26"/>
          <w:szCs w:val="26"/>
        </w:rPr>
        <w:t>до</w:t>
      </w:r>
      <w:r w:rsidRPr="000F0A15">
        <w:rPr>
          <w:color w:val="000000"/>
          <w:sz w:val="26"/>
          <w:szCs w:val="26"/>
        </w:rPr>
        <w:t xml:space="preserve"> четырех часов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срыв сроков исполнения приказов и отчетности, документооборота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грубость в обращении с коллегами и посетителями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невыполнение распоряжений, приказов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чреждения, вышестоящего руководителя (отдела, структурного подразделения)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опоздание на работу - до 50%.</w:t>
      </w:r>
    </w:p>
    <w:p w:rsidR="00753CE2" w:rsidRDefault="00347FB9" w:rsidP="007C4C36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4.1.5</w:t>
      </w:r>
      <w:r w:rsidR="00753CE2">
        <w:rPr>
          <w:color w:val="000000"/>
          <w:sz w:val="26"/>
          <w:szCs w:val="26"/>
        </w:rPr>
        <w:t>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4.1.</w:t>
      </w:r>
      <w:r w:rsidR="00347FB9"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Основанием для выплаты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 xml:space="preserve">является приказ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>чреждения с указанием ее размера каждому работнику.</w:t>
      </w:r>
    </w:p>
    <w:p w:rsidR="00753CE2" w:rsidRPr="00936085" w:rsidRDefault="00753CE2" w:rsidP="007C4C36">
      <w:pPr>
        <w:spacing w:line="360" w:lineRule="auto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4.2. 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Премирование за </w:t>
      </w:r>
      <w:r>
        <w:rPr>
          <w:b/>
          <w:bCs/>
          <w:i/>
          <w:iCs/>
          <w:color w:val="000000"/>
          <w:sz w:val="26"/>
          <w:szCs w:val="26"/>
        </w:rPr>
        <w:t xml:space="preserve">высокие результаты труда </w:t>
      </w:r>
      <w:r w:rsidRPr="00936085">
        <w:rPr>
          <w:color w:val="000000"/>
          <w:sz w:val="26"/>
          <w:szCs w:val="26"/>
        </w:rPr>
        <w:t xml:space="preserve">выплачивается работникам </w:t>
      </w:r>
      <w:r>
        <w:rPr>
          <w:color w:val="000000"/>
          <w:sz w:val="26"/>
          <w:szCs w:val="26"/>
        </w:rPr>
        <w:t xml:space="preserve">единовременно за счет экономии по фонду заработной платы и внебюджетного фонда оплаты труда </w:t>
      </w:r>
      <w:r w:rsidRPr="00936085">
        <w:rPr>
          <w:color w:val="000000"/>
          <w:sz w:val="26"/>
          <w:szCs w:val="26"/>
        </w:rPr>
        <w:t>при следующих условиях:</w:t>
      </w:r>
    </w:p>
    <w:p w:rsidR="00753CE2" w:rsidRDefault="00753CE2" w:rsidP="007C4C36">
      <w:pPr>
        <w:spacing w:line="360" w:lineRule="auto"/>
        <w:rPr>
          <w:color w:val="000000"/>
          <w:sz w:val="26"/>
          <w:szCs w:val="26"/>
        </w:rPr>
      </w:pPr>
      <w:r w:rsidRPr="0093608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753CE2" w:rsidRDefault="00753CE2" w:rsidP="007C4C36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53CE2" w:rsidRDefault="00347FB9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="00753CE2">
        <w:rPr>
          <w:color w:val="000000"/>
          <w:sz w:val="26"/>
          <w:szCs w:val="26"/>
        </w:rPr>
        <w:t xml:space="preserve">. </w:t>
      </w:r>
      <w:r w:rsidR="00753CE2">
        <w:rPr>
          <w:b/>
          <w:bCs/>
          <w:i/>
          <w:iCs/>
          <w:color w:val="000000"/>
          <w:sz w:val="26"/>
          <w:szCs w:val="26"/>
        </w:rPr>
        <w:t>Поощрение</w:t>
      </w:r>
      <w:r w:rsidR="00753CE2" w:rsidRPr="00936085">
        <w:rPr>
          <w:b/>
          <w:bCs/>
          <w:i/>
          <w:iCs/>
          <w:color w:val="000000"/>
          <w:sz w:val="26"/>
          <w:szCs w:val="26"/>
        </w:rPr>
        <w:t xml:space="preserve"> к праздничным датам</w:t>
      </w:r>
      <w:r w:rsidR="00753CE2" w:rsidRPr="00936085">
        <w:rPr>
          <w:color w:val="000000"/>
          <w:sz w:val="26"/>
          <w:szCs w:val="26"/>
        </w:rPr>
        <w:t xml:space="preserve"> </w:t>
      </w:r>
      <w:r w:rsidR="00753CE2">
        <w:rPr>
          <w:color w:val="000000"/>
          <w:sz w:val="26"/>
          <w:szCs w:val="26"/>
        </w:rPr>
        <w:t xml:space="preserve">из средств экономии по фонду заработной платы и внебюджетного фонда оплаты труда в случаях осуществляется: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женщинам </w:t>
      </w:r>
      <w:r w:rsidRPr="000F0A15">
        <w:rPr>
          <w:color w:val="000000"/>
          <w:sz w:val="26"/>
          <w:szCs w:val="26"/>
        </w:rPr>
        <w:t>к праздникам День Матери и День 8 Марта</w:t>
      </w:r>
      <w:r>
        <w:rPr>
          <w:color w:val="000000"/>
          <w:sz w:val="26"/>
          <w:szCs w:val="26"/>
        </w:rPr>
        <w:t xml:space="preserve">  - в размере </w:t>
      </w:r>
      <w:r w:rsidR="00347FB9">
        <w:rPr>
          <w:color w:val="000000"/>
          <w:sz w:val="26"/>
          <w:szCs w:val="26"/>
        </w:rPr>
        <w:t>1 500</w:t>
      </w:r>
      <w:r>
        <w:rPr>
          <w:color w:val="000000"/>
          <w:sz w:val="26"/>
          <w:szCs w:val="26"/>
        </w:rPr>
        <w:t xml:space="preserve"> 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619C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мужчинам    к празднику - День О</w:t>
      </w:r>
      <w:r>
        <w:rPr>
          <w:color w:val="000000"/>
          <w:sz w:val="26"/>
          <w:szCs w:val="26"/>
        </w:rPr>
        <w:t xml:space="preserve">тца и День Защитника Отечества в размере </w:t>
      </w:r>
      <w:r w:rsidR="00347FB9">
        <w:rPr>
          <w:color w:val="000000"/>
          <w:sz w:val="26"/>
          <w:szCs w:val="26"/>
        </w:rPr>
        <w:t xml:space="preserve">1 500 </w:t>
      </w:r>
      <w:r>
        <w:rPr>
          <w:color w:val="000000"/>
          <w:sz w:val="26"/>
          <w:szCs w:val="26"/>
        </w:rPr>
        <w:t>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 </w:t>
      </w:r>
      <w:r w:rsidRPr="000F0A15">
        <w:rPr>
          <w:color w:val="000000"/>
          <w:sz w:val="26"/>
          <w:szCs w:val="26"/>
        </w:rPr>
        <w:t>профессиональным праздникам (25 ма</w:t>
      </w:r>
      <w:r>
        <w:rPr>
          <w:color w:val="000000"/>
          <w:sz w:val="26"/>
          <w:szCs w:val="26"/>
        </w:rPr>
        <w:t>рта - "День работника культуры") в размере до ___% МФОТ, (21 ноября – «День бухгалтера») в размере до</w:t>
      </w:r>
      <w:r w:rsidR="00347FB9">
        <w:rPr>
          <w:color w:val="000000"/>
          <w:sz w:val="26"/>
          <w:szCs w:val="26"/>
        </w:rPr>
        <w:t xml:space="preserve"> 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7C4C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в связи с юбилейными датами учреждения</w:t>
      </w:r>
      <w:r>
        <w:rPr>
          <w:color w:val="000000"/>
          <w:sz w:val="26"/>
          <w:szCs w:val="26"/>
        </w:rPr>
        <w:t xml:space="preserve"> в размере до </w:t>
      </w:r>
      <w:r w:rsidR="00347FB9">
        <w:rPr>
          <w:color w:val="000000"/>
          <w:sz w:val="26"/>
          <w:szCs w:val="26"/>
        </w:rPr>
        <w:t>50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347FB9" w:rsidP="007C4C36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="00753CE2">
        <w:rPr>
          <w:color w:val="000000"/>
          <w:sz w:val="26"/>
          <w:szCs w:val="26"/>
        </w:rPr>
        <w:t>По решению коллектива работнику учреждения может быть оказана м</w:t>
      </w:r>
      <w:r w:rsidR="00753CE2" w:rsidRPr="001A3C5F">
        <w:rPr>
          <w:b/>
          <w:bCs/>
          <w:i/>
          <w:iCs/>
          <w:color w:val="000000"/>
          <w:sz w:val="26"/>
          <w:szCs w:val="26"/>
        </w:rPr>
        <w:t>атериальная помощь</w:t>
      </w:r>
      <w:r w:rsidR="00753CE2">
        <w:rPr>
          <w:color w:val="000000"/>
          <w:sz w:val="26"/>
          <w:szCs w:val="26"/>
        </w:rPr>
        <w:t xml:space="preserve"> за счет экономии по фонду оплаты труда в случаях: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смерти сотрудника либо его ближайшего родственника – в размере </w:t>
      </w:r>
      <w:r w:rsidR="00927370">
        <w:rPr>
          <w:color w:val="000000"/>
          <w:sz w:val="26"/>
          <w:szCs w:val="26"/>
        </w:rPr>
        <w:t>месячного фонда оплаты труда</w:t>
      </w:r>
      <w:r>
        <w:rPr>
          <w:color w:val="000000"/>
          <w:sz w:val="26"/>
          <w:szCs w:val="26"/>
        </w:rPr>
        <w:t>;</w:t>
      </w:r>
    </w:p>
    <w:p w:rsidR="00753CE2" w:rsidRDefault="00753CE2" w:rsidP="007C4C36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</w:t>
      </w:r>
      <w:r w:rsidR="00927370">
        <w:rPr>
          <w:color w:val="000000"/>
          <w:sz w:val="26"/>
          <w:szCs w:val="26"/>
        </w:rPr>
        <w:t xml:space="preserve"> в размере месячного фонда оплаты труда</w:t>
      </w:r>
      <w:proofErr w:type="gramStart"/>
      <w:r>
        <w:rPr>
          <w:color w:val="000000"/>
          <w:sz w:val="26"/>
          <w:szCs w:val="26"/>
        </w:rPr>
        <w:t xml:space="preserve"> ;</w:t>
      </w:r>
      <w:proofErr w:type="gramEnd"/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сотрудника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юбилярам при достижении 50- и 55-летнего возраста у женщин и 50- и 60-летнего возраста у мужчин в размере  до</w:t>
      </w:r>
      <w:r w:rsidR="00927370">
        <w:rPr>
          <w:color w:val="000000"/>
          <w:sz w:val="26"/>
          <w:szCs w:val="26"/>
        </w:rPr>
        <w:t xml:space="preserve"> 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7C4C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связи с выходом на пенсию работникам,  проработавшим в учреждении более 25 лет в размере до </w:t>
      </w:r>
      <w:r w:rsidR="00927370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753CE2" w:rsidP="007C4C36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92737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753CE2" w:rsidRDefault="003D5490" w:rsidP="007C4C36">
      <w:pPr>
        <w:spacing w:line="360" w:lineRule="auto"/>
      </w:pPr>
      <w:r>
        <w:rPr>
          <w:color w:val="000000"/>
          <w:sz w:val="26"/>
          <w:szCs w:val="26"/>
        </w:rPr>
        <w:lastRenderedPageBreak/>
        <w:t>4.6.</w:t>
      </w:r>
      <w:r w:rsidR="00753CE2">
        <w:rPr>
          <w:color w:val="000000"/>
          <w:sz w:val="26"/>
          <w:szCs w:val="26"/>
        </w:rPr>
        <w:t xml:space="preserve">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53CE2" w:rsidRDefault="00753CE2" w:rsidP="00EC3E2C"/>
    <w:p w:rsidR="00753CE2" w:rsidRDefault="00753CE2" w:rsidP="00EC3E2C"/>
    <w:p w:rsidR="00753CE2" w:rsidRDefault="00753CE2" w:rsidP="00EC3E2C"/>
    <w:p w:rsidR="00753CE2" w:rsidRDefault="00753CE2" w:rsidP="00EC3E2C">
      <w:pPr>
        <w:spacing w:line="360" w:lineRule="auto"/>
        <w:jc w:val="center"/>
      </w:pPr>
    </w:p>
    <w:p w:rsidR="00753CE2" w:rsidRDefault="00753CE2" w:rsidP="005D2771">
      <w:pPr>
        <w:spacing w:line="360" w:lineRule="auto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</w:p>
    <w:p w:rsidR="003D5490" w:rsidRDefault="003D5490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</w:p>
    <w:p w:rsidR="003D5490" w:rsidRDefault="003D5490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</w:p>
    <w:p w:rsidR="003D5490" w:rsidRDefault="003D5490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</w:p>
    <w:p w:rsidR="003D5490" w:rsidRPr="00D115F3" w:rsidRDefault="003D5490" w:rsidP="003D5490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lastRenderedPageBreak/>
        <w:t xml:space="preserve">Приложение № </w:t>
      </w:r>
      <w:r>
        <w:rPr>
          <w:color w:val="212121"/>
          <w:sz w:val="20"/>
          <w:szCs w:val="26"/>
        </w:rPr>
        <w:t>5</w:t>
      </w:r>
    </w:p>
    <w:p w:rsidR="003D5490" w:rsidRPr="00D115F3" w:rsidRDefault="003D5490" w:rsidP="003D5490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3D5490" w:rsidRDefault="003D5490" w:rsidP="003D5490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r w:rsidR="002A3728">
        <w:rPr>
          <w:color w:val="212121"/>
          <w:sz w:val="20"/>
          <w:szCs w:val="26"/>
        </w:rPr>
        <w:t>Петров</w:t>
      </w:r>
      <w:r w:rsidRPr="00D115F3">
        <w:rPr>
          <w:color w:val="212121"/>
          <w:sz w:val="20"/>
          <w:szCs w:val="26"/>
        </w:rPr>
        <w:t xml:space="preserve">ский ПЦК»»  </w:t>
      </w:r>
    </w:p>
    <w:p w:rsidR="003D5490" w:rsidRPr="003D5490" w:rsidRDefault="003D5490" w:rsidP="008E4CA2">
      <w:pPr>
        <w:shd w:val="clear" w:color="auto" w:fill="FFFFFF"/>
        <w:spacing w:line="360" w:lineRule="auto"/>
        <w:ind w:left="5362" w:hanging="5138"/>
        <w:jc w:val="right"/>
        <w:rPr>
          <w:iCs/>
          <w:color w:val="000000"/>
          <w:spacing w:val="-4"/>
        </w:rPr>
      </w:pPr>
    </w:p>
    <w:p w:rsidR="00925427" w:rsidRPr="00D07E0A" w:rsidRDefault="00925427" w:rsidP="0092542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</w:t>
      </w:r>
      <w:r w:rsidRPr="00D07E0A">
        <w:rPr>
          <w:b/>
          <w:bCs/>
          <w:color w:val="000000"/>
        </w:rPr>
        <w:t xml:space="preserve">казатели и порядок отнесения </w:t>
      </w:r>
    </w:p>
    <w:p w:rsidR="00925427" w:rsidRPr="00D07E0A" w:rsidRDefault="00925427" w:rsidP="00925427">
      <w:pPr>
        <w:jc w:val="center"/>
        <w:rPr>
          <w:b/>
          <w:color w:val="000000"/>
          <w:spacing w:val="2"/>
        </w:rPr>
      </w:pPr>
      <w:r w:rsidRPr="00D07E0A">
        <w:rPr>
          <w:b/>
          <w:color w:val="000000"/>
          <w:spacing w:val="2"/>
        </w:rPr>
        <w:t>МАУК «</w:t>
      </w:r>
      <w:r w:rsidR="002A3728">
        <w:rPr>
          <w:b/>
          <w:color w:val="000000"/>
          <w:spacing w:val="2"/>
        </w:rPr>
        <w:t>Петров</w:t>
      </w:r>
      <w:r>
        <w:rPr>
          <w:b/>
          <w:color w:val="000000"/>
          <w:spacing w:val="2"/>
        </w:rPr>
        <w:t>ский</w:t>
      </w:r>
      <w:r w:rsidRPr="00D07E0A">
        <w:rPr>
          <w:b/>
          <w:color w:val="000000"/>
          <w:spacing w:val="2"/>
        </w:rPr>
        <w:t xml:space="preserve"> ПЦК» </w:t>
      </w:r>
    </w:p>
    <w:p w:rsidR="00925427" w:rsidRPr="00D07E0A" w:rsidRDefault="00925427" w:rsidP="00925427">
      <w:pPr>
        <w:jc w:val="center"/>
        <w:rPr>
          <w:b/>
          <w:bCs/>
          <w:color w:val="000000"/>
        </w:rPr>
      </w:pPr>
      <w:r w:rsidRPr="00D07E0A">
        <w:rPr>
          <w:b/>
          <w:bCs/>
          <w:color w:val="000000"/>
        </w:rPr>
        <w:t xml:space="preserve"> к группам по оплате труда руководителей</w:t>
      </w:r>
    </w:p>
    <w:p w:rsidR="00925427" w:rsidRPr="00D07E0A" w:rsidRDefault="00925427" w:rsidP="00925427">
      <w:pPr>
        <w:shd w:val="clear" w:color="auto" w:fill="FFFFFF"/>
      </w:pPr>
    </w:p>
    <w:p w:rsidR="00925427" w:rsidRPr="00D07E0A" w:rsidRDefault="00925427" w:rsidP="002A3728">
      <w:pPr>
        <w:shd w:val="clear" w:color="auto" w:fill="FFFFFF"/>
      </w:pPr>
      <w:r>
        <w:rPr>
          <w:b/>
          <w:bCs/>
          <w:color w:val="000000"/>
        </w:rPr>
        <w:t xml:space="preserve"> </w:t>
      </w:r>
      <w:r w:rsidRPr="00D07E0A">
        <w:rPr>
          <w:b/>
          <w:bCs/>
          <w:color w:val="000000"/>
        </w:rPr>
        <w:t xml:space="preserve"> Муниципальные </w:t>
      </w:r>
      <w:proofErr w:type="spellStart"/>
      <w:r w:rsidRPr="00D07E0A">
        <w:rPr>
          <w:b/>
          <w:bCs/>
          <w:color w:val="000000"/>
        </w:rPr>
        <w:t>культурно-досуговые</w:t>
      </w:r>
      <w:proofErr w:type="spellEnd"/>
      <w:r w:rsidRPr="00D07E0A">
        <w:rPr>
          <w:b/>
          <w:bCs/>
          <w:color w:val="000000"/>
        </w:rPr>
        <w:t xml:space="preserve"> учреждения </w:t>
      </w:r>
      <w:r w:rsidRPr="00D07E0A">
        <w:rPr>
          <w:b/>
          <w:color w:val="000000"/>
          <w:spacing w:val="-1"/>
        </w:rPr>
        <w:t xml:space="preserve">сельского </w:t>
      </w:r>
      <w:r w:rsidRPr="00D07E0A">
        <w:rPr>
          <w:b/>
          <w:color w:val="000000"/>
          <w:spacing w:val="2"/>
        </w:rPr>
        <w:t xml:space="preserve">поселения </w:t>
      </w:r>
      <w:r w:rsidR="002A3728">
        <w:rPr>
          <w:b/>
          <w:color w:val="000000"/>
          <w:spacing w:val="2"/>
        </w:rPr>
        <w:t>Петров</w:t>
      </w:r>
      <w:r>
        <w:rPr>
          <w:b/>
          <w:color w:val="000000"/>
          <w:spacing w:val="2"/>
        </w:rPr>
        <w:t>ский</w:t>
      </w:r>
      <w:r w:rsidRPr="00D07E0A">
        <w:rPr>
          <w:b/>
          <w:color w:val="000000"/>
          <w:spacing w:val="2"/>
        </w:rPr>
        <w:t xml:space="preserve"> сельсовет</w:t>
      </w:r>
      <w:r w:rsidRPr="00D07E0A">
        <w:rPr>
          <w:b/>
          <w:bCs/>
          <w:color w:val="000000"/>
        </w:rPr>
        <w:t>.</w:t>
      </w:r>
    </w:p>
    <w:p w:rsidR="00925427" w:rsidRPr="00D07E0A" w:rsidRDefault="00925427" w:rsidP="002A3728">
      <w:pPr>
        <w:shd w:val="clear" w:color="auto" w:fill="FFFFFF"/>
        <w:rPr>
          <w:color w:val="000000"/>
        </w:rPr>
      </w:pPr>
      <w:r w:rsidRPr="00D07E0A">
        <w:rPr>
          <w:color w:val="000000"/>
        </w:rPr>
        <w:t xml:space="preserve">     </w:t>
      </w:r>
      <w:r>
        <w:rPr>
          <w:color w:val="000000"/>
        </w:rPr>
        <w:t>1</w:t>
      </w:r>
      <w:r w:rsidRPr="00D07E0A">
        <w:rPr>
          <w:color w:val="000000"/>
        </w:rPr>
        <w:t>.</w:t>
      </w:r>
      <w:r w:rsidRPr="00D07E0A">
        <w:rPr>
          <w:bCs/>
          <w:color w:val="000000"/>
        </w:rPr>
        <w:t xml:space="preserve"> Объемные показатели работы, используемые при</w:t>
      </w:r>
      <w:r w:rsidRPr="00D07E0A">
        <w:rPr>
          <w:color w:val="000000"/>
        </w:rPr>
        <w:t xml:space="preserve"> отнесении сельских учреждений культуры клубного типа к группам по оплате труда руководителей:</w:t>
      </w:r>
    </w:p>
    <w:p w:rsidR="00925427" w:rsidRPr="00D07E0A" w:rsidRDefault="00925427" w:rsidP="00925427">
      <w:pPr>
        <w:shd w:val="clear" w:color="auto" w:fill="FFFFFF"/>
        <w:jc w:val="both"/>
      </w:pPr>
    </w:p>
    <w:p w:rsidR="00925427" w:rsidRPr="00D07E0A" w:rsidRDefault="00925427" w:rsidP="00925427">
      <w:pPr>
        <w:shd w:val="clear" w:color="auto" w:fill="FFFFFF"/>
        <w:jc w:val="both"/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078"/>
        <w:gridCol w:w="1733"/>
        <w:gridCol w:w="1652"/>
      </w:tblGrid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07E0A">
              <w:rPr>
                <w:color w:val="000000"/>
              </w:rPr>
              <w:t>п</w:t>
            </w:r>
            <w:proofErr w:type="spellEnd"/>
            <w:proofErr w:type="gramEnd"/>
            <w:r w:rsidRPr="00D07E0A">
              <w:rPr>
                <w:color w:val="000000"/>
              </w:rPr>
              <w:t>/</w:t>
            </w:r>
            <w:proofErr w:type="spellStart"/>
            <w:r w:rsidRPr="00D07E0A">
              <w:rPr>
                <w:color w:val="000000"/>
              </w:rPr>
              <w:t>п</w:t>
            </w:r>
            <w:proofErr w:type="spellEnd"/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Показатели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Единица измерения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Количество баллов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Программа, проект, грант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 xml:space="preserve">до 10 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Количество постоянно действующих клубных формирований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формирование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Количество действующих клубных формирований за счет привлеченных сре</w:t>
            </w:r>
            <w:proofErr w:type="gramStart"/>
            <w:r w:rsidRPr="00D07E0A">
              <w:rPr>
                <w:color w:val="000000"/>
              </w:rPr>
              <w:t>дств сп</w:t>
            </w:r>
            <w:proofErr w:type="gramEnd"/>
            <w:r w:rsidRPr="00D07E0A">
              <w:rPr>
                <w:color w:val="000000"/>
              </w:rPr>
              <w:t>онсоров и меценатов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формирование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2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proofErr w:type="gramStart"/>
            <w:r w:rsidRPr="00D07E0A">
              <w:rPr>
                <w:color w:val="000000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формирование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2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формирование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3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Наполняемость кружков, коллективов.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участник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0,5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Количество мероприятий.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10 мероприятий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Количество работников в учреждении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работник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0,2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Количество посадочных мест.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50 мест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 xml:space="preserve">Наличие учреждений клубного типа в </w:t>
            </w:r>
            <w:proofErr w:type="spellStart"/>
            <w:r w:rsidRPr="00D07E0A">
              <w:rPr>
                <w:color w:val="000000"/>
              </w:rPr>
              <w:t>ПЦКиД</w:t>
            </w:r>
            <w:proofErr w:type="spellEnd"/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учреждение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5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 xml:space="preserve">Количество оборудованных и используемых </w:t>
            </w:r>
            <w:proofErr w:type="spellStart"/>
            <w:r w:rsidRPr="00D07E0A">
              <w:rPr>
                <w:color w:val="000000"/>
              </w:rPr>
              <w:t>досуговых</w:t>
            </w:r>
            <w:proofErr w:type="spellEnd"/>
            <w:r w:rsidRPr="00D07E0A">
              <w:rPr>
                <w:color w:val="000000"/>
              </w:rPr>
              <w:t xml:space="preserve"> объектов.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объект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</w:pPr>
            <w:r w:rsidRPr="00D07E0A">
              <w:rPr>
                <w:color w:val="000000"/>
              </w:rPr>
              <w:t>1 объект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до 10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Наличие собственных котельных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</w:pPr>
            <w:r w:rsidRPr="00D07E0A">
              <w:rPr>
                <w:color w:val="000000"/>
              </w:rPr>
              <w:t>1 объект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5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Наличие работающих киноустановок.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объект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5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Наличие оборудованных мастерских, студий, костюмерных.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объект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до 5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254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63" w:type="dxa"/>
            <w:gridSpan w:val="3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Укрепление материально- технической базы за отчетный период: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16.1.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проведение капитального ремонта</w:t>
            </w:r>
          </w:p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проведение текущего ремонта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-</w:t>
            </w:r>
          </w:p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-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10</w:t>
            </w: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5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16.2.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приобретение оборудования за счет привлеченных средств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-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до 10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16.3.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-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до 10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17.</w:t>
            </w:r>
          </w:p>
        </w:tc>
        <w:tc>
          <w:tcPr>
            <w:tcW w:w="9463" w:type="dxa"/>
            <w:gridSpan w:val="3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 xml:space="preserve">Мероприятия по развитию кадрового потенциала клубного учреждения за отчетный </w:t>
            </w:r>
            <w:r w:rsidRPr="00D07E0A">
              <w:rPr>
                <w:color w:val="000000"/>
              </w:rPr>
              <w:lastRenderedPageBreak/>
              <w:t>период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lastRenderedPageBreak/>
              <w:t>17.1.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работник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5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17.2.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всероссийского уровня;</w:t>
            </w:r>
          </w:p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областного уровня;</w:t>
            </w:r>
          </w:p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органа местного самоуправления муниципального района;</w:t>
            </w:r>
          </w:p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отдела культуры администрации района.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работник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4</w:t>
            </w: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2</w:t>
            </w: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</w:t>
            </w: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17.3.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Учеба, переподготовка, повышение квалификации работников культуры:</w:t>
            </w:r>
          </w:p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- получивших высшее или средн</w:t>
            </w:r>
            <w:proofErr w:type="gramStart"/>
            <w:r w:rsidRPr="00D07E0A">
              <w:rPr>
                <w:color w:val="000000"/>
              </w:rPr>
              <w:t>е-</w:t>
            </w:r>
            <w:proofErr w:type="gramEnd"/>
            <w:r w:rsidRPr="00D07E0A">
              <w:rPr>
                <w:color w:val="000000"/>
              </w:rPr>
              <w:t xml:space="preserve"> специальное образование по культуре и искусству;</w:t>
            </w:r>
          </w:p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 xml:space="preserve">- </w:t>
            </w:r>
            <w:proofErr w:type="gramStart"/>
            <w:r w:rsidRPr="00D07E0A">
              <w:rPr>
                <w:color w:val="000000"/>
              </w:rPr>
              <w:t>окончивших</w:t>
            </w:r>
            <w:proofErr w:type="gramEnd"/>
            <w:r w:rsidRPr="00D07E0A">
              <w:rPr>
                <w:color w:val="000000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работник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3</w:t>
            </w: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</w:p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</w:t>
            </w:r>
          </w:p>
        </w:tc>
      </w:tr>
      <w:tr w:rsidR="00925427" w:rsidRPr="00D07E0A" w:rsidTr="009A75E6">
        <w:tc>
          <w:tcPr>
            <w:tcW w:w="848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18.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1 пособие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3</w:t>
            </w:r>
          </w:p>
        </w:tc>
      </w:tr>
      <w:tr w:rsidR="00925427" w:rsidRPr="00D07E0A" w:rsidTr="009A75E6">
        <w:trPr>
          <w:trHeight w:val="243"/>
        </w:trPr>
        <w:tc>
          <w:tcPr>
            <w:tcW w:w="848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19.</w:t>
            </w:r>
          </w:p>
        </w:tc>
        <w:tc>
          <w:tcPr>
            <w:tcW w:w="6078" w:type="dxa"/>
          </w:tcPr>
          <w:p w:rsidR="00925427" w:rsidRPr="00D07E0A" w:rsidRDefault="00925427" w:rsidP="009A75E6">
            <w:pPr>
              <w:jc w:val="both"/>
              <w:rPr>
                <w:color w:val="000000"/>
              </w:rPr>
            </w:pPr>
            <w:r w:rsidRPr="00D07E0A">
              <w:rPr>
                <w:color w:val="000000"/>
              </w:rPr>
              <w:t>За оказание платных услуг.</w:t>
            </w:r>
          </w:p>
        </w:tc>
        <w:tc>
          <w:tcPr>
            <w:tcW w:w="1733" w:type="dxa"/>
          </w:tcPr>
          <w:p w:rsidR="00925427" w:rsidRPr="00D07E0A" w:rsidRDefault="00925427" w:rsidP="009A75E6">
            <w:pPr>
              <w:jc w:val="center"/>
              <w:rPr>
                <w:color w:val="000000"/>
              </w:rPr>
            </w:pPr>
            <w:r w:rsidRPr="00D07E0A">
              <w:rPr>
                <w:color w:val="000000"/>
              </w:rPr>
              <w:t>за каждые 10,0 тыс. руб.</w:t>
            </w:r>
          </w:p>
        </w:tc>
        <w:tc>
          <w:tcPr>
            <w:tcW w:w="1652" w:type="dxa"/>
          </w:tcPr>
          <w:p w:rsidR="00925427" w:rsidRPr="00D07E0A" w:rsidRDefault="00925427" w:rsidP="009A75E6">
            <w:pPr>
              <w:jc w:val="right"/>
              <w:rPr>
                <w:color w:val="000000"/>
              </w:rPr>
            </w:pPr>
            <w:r w:rsidRPr="00D07E0A">
              <w:rPr>
                <w:color w:val="000000"/>
              </w:rPr>
              <w:t>5</w:t>
            </w:r>
          </w:p>
        </w:tc>
      </w:tr>
    </w:tbl>
    <w:p w:rsidR="00925427" w:rsidRPr="00D07E0A" w:rsidRDefault="00925427" w:rsidP="00925427">
      <w:pPr>
        <w:shd w:val="clear" w:color="auto" w:fill="FFFFFF"/>
        <w:jc w:val="both"/>
        <w:rPr>
          <w:color w:val="000000"/>
        </w:rPr>
      </w:pPr>
    </w:p>
    <w:p w:rsidR="00925427" w:rsidRPr="00D07E0A" w:rsidRDefault="00925427" w:rsidP="00925427">
      <w:pPr>
        <w:shd w:val="clear" w:color="auto" w:fill="FFFFFF"/>
        <w:jc w:val="both"/>
        <w:rPr>
          <w:b/>
          <w:i/>
          <w:color w:val="000000"/>
        </w:rPr>
      </w:pPr>
      <w:r w:rsidRPr="00D07E0A">
        <w:rPr>
          <w:b/>
          <w:i/>
          <w:color w:val="000000"/>
        </w:rPr>
        <w:t>По пунктам 2. и 3.:</w:t>
      </w:r>
      <w:r w:rsidRPr="00D07E0A">
        <w:rPr>
          <w:color w:val="000000"/>
        </w:rPr>
        <w:t xml:space="preserve">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  и   навыков,   домоводства   и   другие,   школы,   студии   и   т.п.; спортивные   секции,   оздоровительные   группы,   школы   и   </w:t>
      </w:r>
      <w:proofErr w:type="gramStart"/>
      <w:r w:rsidRPr="00D07E0A">
        <w:rPr>
          <w:color w:val="000000"/>
        </w:rPr>
        <w:t>другое</w:t>
      </w:r>
      <w:proofErr w:type="gramEnd"/>
      <w:r w:rsidRPr="00D07E0A">
        <w:rPr>
          <w:color w:val="000000"/>
        </w:rPr>
        <w:t>;  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925427" w:rsidRPr="00D07E0A" w:rsidRDefault="00925427" w:rsidP="00925427">
      <w:pPr>
        <w:shd w:val="clear" w:color="auto" w:fill="FFFFFF"/>
        <w:jc w:val="both"/>
        <w:rPr>
          <w:color w:val="000000"/>
        </w:rPr>
      </w:pPr>
      <w:r w:rsidRPr="00D07E0A">
        <w:rPr>
          <w:b/>
          <w:i/>
          <w:color w:val="000000"/>
        </w:rPr>
        <w:t>По пункту 6.:</w:t>
      </w:r>
      <w:r w:rsidRPr="00D07E0A">
        <w:rPr>
          <w:color w:val="000000"/>
        </w:rPr>
        <w:t xml:space="preserve">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925427" w:rsidRPr="00D07E0A" w:rsidRDefault="00925427" w:rsidP="00925427">
      <w:pPr>
        <w:shd w:val="clear" w:color="auto" w:fill="FFFFFF"/>
        <w:jc w:val="both"/>
        <w:rPr>
          <w:color w:val="000000"/>
        </w:rPr>
      </w:pPr>
      <w:r w:rsidRPr="00D07E0A">
        <w:rPr>
          <w:b/>
          <w:i/>
          <w:color w:val="000000"/>
        </w:rPr>
        <w:t xml:space="preserve">По пункту 7.: </w:t>
      </w:r>
      <w:r w:rsidRPr="00D07E0A">
        <w:rPr>
          <w:color w:val="000000"/>
        </w:rPr>
        <w:t>Количество мероприятий учитывается только по утвержденным программам, сценарным планам, сценариям и оформленным на каждое из них «</w:t>
      </w:r>
      <w:proofErr w:type="gramStart"/>
      <w:r w:rsidRPr="00D07E0A">
        <w:rPr>
          <w:color w:val="000000"/>
        </w:rPr>
        <w:t>Паспорте</w:t>
      </w:r>
      <w:proofErr w:type="gramEnd"/>
      <w:r w:rsidRPr="00D07E0A">
        <w:rPr>
          <w:color w:val="000000"/>
        </w:rPr>
        <w:t xml:space="preserve"> массового мероприятия». </w:t>
      </w:r>
    </w:p>
    <w:p w:rsidR="00925427" w:rsidRPr="00D07E0A" w:rsidRDefault="00925427" w:rsidP="00925427">
      <w:pPr>
        <w:shd w:val="clear" w:color="auto" w:fill="FFFFFF"/>
        <w:jc w:val="both"/>
        <w:rPr>
          <w:color w:val="000000"/>
        </w:rPr>
      </w:pPr>
      <w:r w:rsidRPr="00D07E0A">
        <w:rPr>
          <w:b/>
          <w:i/>
          <w:color w:val="000000"/>
        </w:rPr>
        <w:t>По пункту 11.:</w:t>
      </w:r>
      <w:r w:rsidRPr="00D07E0A">
        <w:rPr>
          <w:color w:val="000000"/>
        </w:rPr>
        <w:t xml:space="preserve"> К  </w:t>
      </w:r>
      <w:proofErr w:type="spellStart"/>
      <w:r w:rsidRPr="00D07E0A">
        <w:rPr>
          <w:color w:val="000000"/>
        </w:rPr>
        <w:t>досуговым</w:t>
      </w:r>
      <w:proofErr w:type="spellEnd"/>
      <w:r w:rsidRPr="00D07E0A">
        <w:rPr>
          <w:color w:val="000000"/>
        </w:rPr>
        <w:t xml:space="preserve">  объектам  относятся  кружковые комнаты, зрительные залы, спортивные   залы   и   площадки,   помещения   для   малых   спортивных   форм, аттракционы,</w:t>
      </w:r>
      <w:r w:rsidRPr="00D07E0A">
        <w:rPr>
          <w:b/>
          <w:color w:val="000000"/>
        </w:rPr>
        <w:t xml:space="preserve"> </w:t>
      </w:r>
      <w:r w:rsidRPr="00D07E0A">
        <w:rPr>
          <w:color w:val="000000"/>
        </w:rPr>
        <w:t>игровые автоматы, танцевальные (дискотечные) залы и площадки;</w:t>
      </w:r>
      <w:r w:rsidRPr="00D07E0A">
        <w:rPr>
          <w:b/>
          <w:color w:val="000000"/>
        </w:rPr>
        <w:t xml:space="preserve"> </w:t>
      </w:r>
      <w:r w:rsidRPr="00D07E0A">
        <w:rPr>
          <w:color w:val="000000"/>
        </w:rPr>
        <w:t>мастерские для технического творчества и поделок; музыкальные, литературные и т.п. гостиные,</w:t>
      </w:r>
      <w:r w:rsidRPr="00D07E0A">
        <w:rPr>
          <w:b/>
          <w:color w:val="000000"/>
        </w:rPr>
        <w:t xml:space="preserve"> </w:t>
      </w:r>
      <w:r w:rsidRPr="00D07E0A">
        <w:rPr>
          <w:color w:val="000000"/>
        </w:rPr>
        <w:t>комнаты для отдыха, игротеки, детские комнаты,</w:t>
      </w:r>
      <w:r w:rsidRPr="00D07E0A">
        <w:rPr>
          <w:b/>
          <w:color w:val="000000"/>
        </w:rPr>
        <w:t xml:space="preserve"> </w:t>
      </w:r>
      <w:r w:rsidRPr="00D07E0A">
        <w:rPr>
          <w:color w:val="000000"/>
        </w:rPr>
        <w:t>помещения для обрядов и ритуалов</w:t>
      </w:r>
      <w:r w:rsidRPr="00D07E0A">
        <w:rPr>
          <w:b/>
          <w:color w:val="000000"/>
        </w:rPr>
        <w:t xml:space="preserve"> </w:t>
      </w:r>
      <w:r w:rsidRPr="00D07E0A">
        <w:rPr>
          <w:color w:val="000000"/>
        </w:rPr>
        <w:t>и другие, расположенные как в основном помещении, так и на прилегающей территории.</w:t>
      </w:r>
    </w:p>
    <w:p w:rsidR="00925427" w:rsidRPr="00D07E0A" w:rsidRDefault="00925427" w:rsidP="00925427">
      <w:pPr>
        <w:shd w:val="clear" w:color="auto" w:fill="FFFFFF"/>
        <w:jc w:val="both"/>
        <w:rPr>
          <w:color w:val="000000"/>
        </w:rPr>
      </w:pPr>
      <w:r w:rsidRPr="00D07E0A">
        <w:rPr>
          <w:color w:val="000000"/>
        </w:rPr>
        <w:t xml:space="preserve">     </w:t>
      </w:r>
    </w:p>
    <w:p w:rsidR="00925427" w:rsidRPr="00D07E0A" w:rsidRDefault="00925427" w:rsidP="00925427">
      <w:pPr>
        <w:shd w:val="clear" w:color="auto" w:fill="FFFFFF"/>
        <w:jc w:val="both"/>
      </w:pPr>
      <w:r>
        <w:rPr>
          <w:color w:val="000000"/>
        </w:rPr>
        <w:t xml:space="preserve"> 2.</w:t>
      </w:r>
      <w:r w:rsidRPr="00D07E0A">
        <w:rPr>
          <w:color w:val="000000"/>
        </w:rPr>
        <w:t xml:space="preserve">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925427" w:rsidRPr="00D07E0A" w:rsidRDefault="00925427" w:rsidP="00925427">
      <w:pPr>
        <w:jc w:val="both"/>
      </w:pPr>
      <w:r>
        <w:rPr>
          <w:color w:val="000000"/>
        </w:rPr>
        <w:t xml:space="preserve"> 3.</w:t>
      </w:r>
      <w:r w:rsidRPr="00D07E0A">
        <w:rPr>
          <w:color w:val="000000"/>
        </w:rPr>
        <w:t xml:space="preserve">  Количественные значения сумм условных баллов для отнесения к группам по оплате </w:t>
      </w:r>
      <w:proofErr w:type="gramStart"/>
      <w:r w:rsidRPr="00D07E0A">
        <w:rPr>
          <w:color w:val="000000"/>
        </w:rPr>
        <w:t>труда руководителей муниципальных учреждений культуры клубного типа</w:t>
      </w:r>
      <w:proofErr w:type="gramEnd"/>
      <w:r w:rsidRPr="00D07E0A">
        <w:rPr>
          <w:color w:val="000000"/>
        </w:rPr>
        <w:t>:</w:t>
      </w:r>
    </w:p>
    <w:p w:rsidR="00925427" w:rsidRPr="00D07E0A" w:rsidRDefault="00925427" w:rsidP="00925427">
      <w:pPr>
        <w:jc w:val="both"/>
      </w:pPr>
    </w:p>
    <w:p w:rsidR="00925427" w:rsidRPr="00D07E0A" w:rsidRDefault="00925427" w:rsidP="00925427">
      <w:pPr>
        <w:jc w:val="both"/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925427" w:rsidRPr="00D07E0A" w:rsidTr="009A75E6">
        <w:trPr>
          <w:trHeight w:val="391"/>
        </w:trPr>
        <w:tc>
          <w:tcPr>
            <w:tcW w:w="2958" w:type="dxa"/>
          </w:tcPr>
          <w:p w:rsidR="00925427" w:rsidRPr="00D07E0A" w:rsidRDefault="00925427" w:rsidP="009A75E6">
            <w:r w:rsidRPr="00D07E0A">
              <w:t>Группа по оплате труда руководителей</w:t>
            </w:r>
          </w:p>
        </w:tc>
        <w:tc>
          <w:tcPr>
            <w:tcW w:w="2391" w:type="dxa"/>
          </w:tcPr>
          <w:p w:rsidR="00925427" w:rsidRPr="00D07E0A" w:rsidRDefault="00925427" w:rsidP="009A75E6">
            <w:pPr>
              <w:jc w:val="center"/>
              <w:rPr>
                <w:b/>
              </w:rPr>
            </w:pPr>
            <w:r w:rsidRPr="00D07E0A">
              <w:rPr>
                <w:b/>
                <w:lang w:val="en-US"/>
              </w:rPr>
              <w:t>III</w:t>
            </w:r>
          </w:p>
        </w:tc>
        <w:tc>
          <w:tcPr>
            <w:tcW w:w="1962" w:type="dxa"/>
          </w:tcPr>
          <w:p w:rsidR="00925427" w:rsidRPr="005C29E6" w:rsidRDefault="00925427" w:rsidP="009A75E6">
            <w:pPr>
              <w:jc w:val="center"/>
              <w:rPr>
                <w:b/>
              </w:rPr>
            </w:pPr>
            <w:r w:rsidRPr="00D07E0A">
              <w:rPr>
                <w:b/>
                <w:lang w:val="en-US"/>
              </w:rPr>
              <w:t>IV</w:t>
            </w:r>
          </w:p>
        </w:tc>
        <w:tc>
          <w:tcPr>
            <w:tcW w:w="2715" w:type="dxa"/>
          </w:tcPr>
          <w:p w:rsidR="00925427" w:rsidRPr="00D07E0A" w:rsidRDefault="00925427" w:rsidP="009A75E6">
            <w:pPr>
              <w:jc w:val="center"/>
              <w:rPr>
                <w:b/>
              </w:rPr>
            </w:pPr>
            <w:r w:rsidRPr="00D07E0A">
              <w:rPr>
                <w:b/>
              </w:rPr>
              <w:t>Не относятся к группам по оплате труда</w:t>
            </w:r>
          </w:p>
        </w:tc>
      </w:tr>
      <w:tr w:rsidR="00925427" w:rsidRPr="00D07E0A" w:rsidTr="009A75E6">
        <w:trPr>
          <w:trHeight w:val="652"/>
        </w:trPr>
        <w:tc>
          <w:tcPr>
            <w:tcW w:w="2958" w:type="dxa"/>
          </w:tcPr>
          <w:p w:rsidR="00925427" w:rsidRPr="00D07E0A" w:rsidRDefault="00925427" w:rsidP="009A75E6">
            <w:r w:rsidRPr="00D07E0A">
              <w:t>Количество баллов</w:t>
            </w:r>
          </w:p>
        </w:tc>
        <w:tc>
          <w:tcPr>
            <w:tcW w:w="2391" w:type="dxa"/>
          </w:tcPr>
          <w:p w:rsidR="00925427" w:rsidRPr="00D07E0A" w:rsidRDefault="00925427" w:rsidP="009A75E6">
            <w:pPr>
              <w:jc w:val="center"/>
            </w:pPr>
            <w:r w:rsidRPr="00D07E0A">
              <w:t>свыше 125 баллов</w:t>
            </w:r>
          </w:p>
          <w:p w:rsidR="00925427" w:rsidRPr="00D07E0A" w:rsidRDefault="00925427" w:rsidP="009A75E6">
            <w:pPr>
              <w:jc w:val="center"/>
            </w:pPr>
          </w:p>
        </w:tc>
        <w:tc>
          <w:tcPr>
            <w:tcW w:w="1962" w:type="dxa"/>
          </w:tcPr>
          <w:p w:rsidR="00925427" w:rsidRPr="00D07E0A" w:rsidRDefault="00925427" w:rsidP="009A75E6">
            <w:pPr>
              <w:jc w:val="center"/>
            </w:pPr>
            <w:r w:rsidRPr="00D07E0A">
              <w:t>от 90 до 125</w:t>
            </w:r>
          </w:p>
        </w:tc>
        <w:tc>
          <w:tcPr>
            <w:tcW w:w="2715" w:type="dxa"/>
          </w:tcPr>
          <w:p w:rsidR="00925427" w:rsidRPr="00D07E0A" w:rsidRDefault="00925427" w:rsidP="009A75E6">
            <w:pPr>
              <w:jc w:val="center"/>
            </w:pPr>
            <w:r w:rsidRPr="00D07E0A">
              <w:t xml:space="preserve">Показатели ниже 4-й группы по оплате </w:t>
            </w:r>
            <w:r w:rsidRPr="00D07E0A">
              <w:lastRenderedPageBreak/>
              <w:t>труда.</w:t>
            </w:r>
          </w:p>
        </w:tc>
      </w:tr>
    </w:tbl>
    <w:p w:rsidR="00925427" w:rsidRPr="00D07E0A" w:rsidRDefault="00925427" w:rsidP="00925427">
      <w:pPr>
        <w:jc w:val="both"/>
      </w:pPr>
    </w:p>
    <w:p w:rsidR="00925427" w:rsidRPr="00D07E0A" w:rsidRDefault="00925427" w:rsidP="00925427">
      <w:pPr>
        <w:jc w:val="both"/>
      </w:pPr>
    </w:p>
    <w:p w:rsidR="00925427" w:rsidRPr="00D07E0A" w:rsidRDefault="00925427" w:rsidP="00831A3E">
      <w:pPr>
        <w:shd w:val="clear" w:color="auto" w:fill="FFFFFF"/>
      </w:pPr>
      <w:r>
        <w:t>4.</w:t>
      </w:r>
      <w:r w:rsidRPr="00D07E0A">
        <w:t xml:space="preserve"> </w:t>
      </w:r>
      <w:r w:rsidRPr="00D07E0A">
        <w:rPr>
          <w:color w:val="000000"/>
        </w:rPr>
        <w:t>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925427" w:rsidRPr="00D07E0A" w:rsidRDefault="00925427" w:rsidP="00831A3E">
      <w:pPr>
        <w:shd w:val="clear" w:color="auto" w:fill="FFFFFF"/>
      </w:pPr>
      <w:r>
        <w:rPr>
          <w:color w:val="000000"/>
        </w:rPr>
        <w:t xml:space="preserve"> 5.</w:t>
      </w:r>
      <w:r w:rsidRPr="00D07E0A">
        <w:rPr>
          <w:color w:val="000000"/>
        </w:rPr>
        <w:t xml:space="preserve"> </w:t>
      </w:r>
      <w:proofErr w:type="gramStart"/>
      <w:r w:rsidRPr="00D07E0A">
        <w:rPr>
          <w:bCs/>
          <w:color w:val="000000"/>
        </w:rPr>
        <w:t>Объемные показатели работы, используемые при</w:t>
      </w:r>
      <w:r w:rsidRPr="00D07E0A">
        <w:rPr>
          <w:color w:val="000000"/>
        </w:rPr>
        <w:t xml:space="preserve"> отнесении сельских учреждений культуры клубного типа к группам по оплате труда руководителей на текущий год определяются</w:t>
      </w:r>
      <w:proofErr w:type="gramEnd"/>
      <w:r w:rsidRPr="00D07E0A">
        <w:rPr>
          <w:color w:val="000000"/>
        </w:rPr>
        <w:t xml:space="preserve"> по  отчетности за предыдущий (отчетный) год.</w:t>
      </w:r>
    </w:p>
    <w:p w:rsidR="003D5490" w:rsidRPr="003D5490" w:rsidRDefault="003D5490" w:rsidP="00925427">
      <w:pPr>
        <w:shd w:val="clear" w:color="auto" w:fill="FFFFFF"/>
        <w:spacing w:line="360" w:lineRule="auto"/>
        <w:ind w:left="5362" w:hanging="5138"/>
        <w:jc w:val="center"/>
        <w:rPr>
          <w:iCs/>
          <w:color w:val="000000"/>
          <w:spacing w:val="-4"/>
        </w:rPr>
      </w:pPr>
    </w:p>
    <w:sectPr w:rsidR="003D5490" w:rsidRPr="003D5490" w:rsidSect="007E07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20F6C"/>
    <w:rsid w:val="00004208"/>
    <w:rsid w:val="00010D5D"/>
    <w:rsid w:val="00021A4F"/>
    <w:rsid w:val="00023878"/>
    <w:rsid w:val="00033796"/>
    <w:rsid w:val="00035082"/>
    <w:rsid w:val="00036A63"/>
    <w:rsid w:val="000467DB"/>
    <w:rsid w:val="00062A4A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7404"/>
    <w:rsid w:val="002203CA"/>
    <w:rsid w:val="00224840"/>
    <w:rsid w:val="00224FF4"/>
    <w:rsid w:val="00236D53"/>
    <w:rsid w:val="0023770A"/>
    <w:rsid w:val="00242E65"/>
    <w:rsid w:val="002448F9"/>
    <w:rsid w:val="002516E5"/>
    <w:rsid w:val="002554FB"/>
    <w:rsid w:val="0027289D"/>
    <w:rsid w:val="0028150A"/>
    <w:rsid w:val="002876EC"/>
    <w:rsid w:val="002A3728"/>
    <w:rsid w:val="002B2E04"/>
    <w:rsid w:val="003255D2"/>
    <w:rsid w:val="00347FB9"/>
    <w:rsid w:val="00363E4E"/>
    <w:rsid w:val="00381E9A"/>
    <w:rsid w:val="00386D9E"/>
    <w:rsid w:val="003A4618"/>
    <w:rsid w:val="003C41FC"/>
    <w:rsid w:val="003C629C"/>
    <w:rsid w:val="003C7996"/>
    <w:rsid w:val="003C7D1B"/>
    <w:rsid w:val="003D5490"/>
    <w:rsid w:val="003E0BFD"/>
    <w:rsid w:val="003E66EA"/>
    <w:rsid w:val="004037FD"/>
    <w:rsid w:val="00430D1B"/>
    <w:rsid w:val="004326EA"/>
    <w:rsid w:val="00464FC1"/>
    <w:rsid w:val="004676EE"/>
    <w:rsid w:val="0048311A"/>
    <w:rsid w:val="00491B41"/>
    <w:rsid w:val="004A5324"/>
    <w:rsid w:val="004D2970"/>
    <w:rsid w:val="004E5891"/>
    <w:rsid w:val="004E5F82"/>
    <w:rsid w:val="004F397B"/>
    <w:rsid w:val="004F3DCD"/>
    <w:rsid w:val="0051242B"/>
    <w:rsid w:val="00520F6C"/>
    <w:rsid w:val="005465A5"/>
    <w:rsid w:val="00551A0D"/>
    <w:rsid w:val="0056769C"/>
    <w:rsid w:val="00587794"/>
    <w:rsid w:val="0059647B"/>
    <w:rsid w:val="00597CB2"/>
    <w:rsid w:val="005A1CCD"/>
    <w:rsid w:val="005A74FB"/>
    <w:rsid w:val="005C1003"/>
    <w:rsid w:val="005C5707"/>
    <w:rsid w:val="005D2771"/>
    <w:rsid w:val="005E3BDF"/>
    <w:rsid w:val="005E77A2"/>
    <w:rsid w:val="00622774"/>
    <w:rsid w:val="00623818"/>
    <w:rsid w:val="0063708A"/>
    <w:rsid w:val="0063773B"/>
    <w:rsid w:val="006408AD"/>
    <w:rsid w:val="006468DF"/>
    <w:rsid w:val="0067296D"/>
    <w:rsid w:val="00673297"/>
    <w:rsid w:val="006848AF"/>
    <w:rsid w:val="006B32E4"/>
    <w:rsid w:val="006C4759"/>
    <w:rsid w:val="006C5600"/>
    <w:rsid w:val="006F7AED"/>
    <w:rsid w:val="00703903"/>
    <w:rsid w:val="00703B94"/>
    <w:rsid w:val="00721BEC"/>
    <w:rsid w:val="007255BB"/>
    <w:rsid w:val="007436C4"/>
    <w:rsid w:val="00746F83"/>
    <w:rsid w:val="00753CE2"/>
    <w:rsid w:val="007656B2"/>
    <w:rsid w:val="00766F9F"/>
    <w:rsid w:val="00777EE3"/>
    <w:rsid w:val="00795EDF"/>
    <w:rsid w:val="007A0949"/>
    <w:rsid w:val="007A5458"/>
    <w:rsid w:val="007B0068"/>
    <w:rsid w:val="007C4C36"/>
    <w:rsid w:val="007E07EB"/>
    <w:rsid w:val="00823FE5"/>
    <w:rsid w:val="00831A3E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7675"/>
    <w:rsid w:val="008B5ADF"/>
    <w:rsid w:val="008E00EA"/>
    <w:rsid w:val="008E4CA2"/>
    <w:rsid w:val="00910963"/>
    <w:rsid w:val="00911B80"/>
    <w:rsid w:val="00911F26"/>
    <w:rsid w:val="00925427"/>
    <w:rsid w:val="00927370"/>
    <w:rsid w:val="00936085"/>
    <w:rsid w:val="00937E78"/>
    <w:rsid w:val="0095405B"/>
    <w:rsid w:val="00982579"/>
    <w:rsid w:val="00983B7A"/>
    <w:rsid w:val="00983D6F"/>
    <w:rsid w:val="009910E5"/>
    <w:rsid w:val="009960D3"/>
    <w:rsid w:val="009A619A"/>
    <w:rsid w:val="009B3C21"/>
    <w:rsid w:val="009D6FBE"/>
    <w:rsid w:val="009E550F"/>
    <w:rsid w:val="009F6243"/>
    <w:rsid w:val="00A01339"/>
    <w:rsid w:val="00A33573"/>
    <w:rsid w:val="00A33721"/>
    <w:rsid w:val="00A44D29"/>
    <w:rsid w:val="00A86EA1"/>
    <w:rsid w:val="00A93D57"/>
    <w:rsid w:val="00AA0EF8"/>
    <w:rsid w:val="00AA693D"/>
    <w:rsid w:val="00AB77D8"/>
    <w:rsid w:val="00AC255E"/>
    <w:rsid w:val="00AC68DC"/>
    <w:rsid w:val="00AD1DEE"/>
    <w:rsid w:val="00AD66E9"/>
    <w:rsid w:val="00B07AC1"/>
    <w:rsid w:val="00B13C73"/>
    <w:rsid w:val="00B16686"/>
    <w:rsid w:val="00B21AB9"/>
    <w:rsid w:val="00B50AAC"/>
    <w:rsid w:val="00B52F4D"/>
    <w:rsid w:val="00B55E62"/>
    <w:rsid w:val="00B57902"/>
    <w:rsid w:val="00B86A5B"/>
    <w:rsid w:val="00BA12BE"/>
    <w:rsid w:val="00BA13E3"/>
    <w:rsid w:val="00BC5C90"/>
    <w:rsid w:val="00BD6717"/>
    <w:rsid w:val="00BD6CFF"/>
    <w:rsid w:val="00BE4830"/>
    <w:rsid w:val="00BE7095"/>
    <w:rsid w:val="00BF777B"/>
    <w:rsid w:val="00C0326D"/>
    <w:rsid w:val="00C2712D"/>
    <w:rsid w:val="00C274B4"/>
    <w:rsid w:val="00C3158E"/>
    <w:rsid w:val="00C41B72"/>
    <w:rsid w:val="00C549F9"/>
    <w:rsid w:val="00C7498E"/>
    <w:rsid w:val="00C90AD9"/>
    <w:rsid w:val="00CC72CF"/>
    <w:rsid w:val="00CE199C"/>
    <w:rsid w:val="00CF2D53"/>
    <w:rsid w:val="00CF4ED4"/>
    <w:rsid w:val="00D04B0E"/>
    <w:rsid w:val="00D115F3"/>
    <w:rsid w:val="00D13EFF"/>
    <w:rsid w:val="00D25465"/>
    <w:rsid w:val="00D31369"/>
    <w:rsid w:val="00D3171B"/>
    <w:rsid w:val="00D35F64"/>
    <w:rsid w:val="00D51C68"/>
    <w:rsid w:val="00D664EE"/>
    <w:rsid w:val="00D6659F"/>
    <w:rsid w:val="00D719CF"/>
    <w:rsid w:val="00D85F51"/>
    <w:rsid w:val="00DB443D"/>
    <w:rsid w:val="00DB55AB"/>
    <w:rsid w:val="00DB7066"/>
    <w:rsid w:val="00DD1CBA"/>
    <w:rsid w:val="00DD6B62"/>
    <w:rsid w:val="00DF2AFC"/>
    <w:rsid w:val="00E0088B"/>
    <w:rsid w:val="00E07394"/>
    <w:rsid w:val="00E46C9B"/>
    <w:rsid w:val="00E619C4"/>
    <w:rsid w:val="00E61C96"/>
    <w:rsid w:val="00E90215"/>
    <w:rsid w:val="00EA623C"/>
    <w:rsid w:val="00EC3E2C"/>
    <w:rsid w:val="00ED2FBC"/>
    <w:rsid w:val="00EE4124"/>
    <w:rsid w:val="00EF53AD"/>
    <w:rsid w:val="00EF6917"/>
    <w:rsid w:val="00F107F8"/>
    <w:rsid w:val="00F2199B"/>
    <w:rsid w:val="00F36A02"/>
    <w:rsid w:val="00F42D77"/>
    <w:rsid w:val="00F567D4"/>
    <w:rsid w:val="00F76103"/>
    <w:rsid w:val="00FB1233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Normal (Web)"/>
    <w:basedOn w:val="a"/>
    <w:uiPriority w:val="99"/>
    <w:semiHidden/>
    <w:unhideWhenUsed/>
    <w:rsid w:val="00D313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B87C-CA71-4FC4-B71A-547FB7A9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3514</Words>
  <Characters>24854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8</cp:revision>
  <cp:lastPrinted>2016-04-18T07:37:00Z</cp:lastPrinted>
  <dcterms:created xsi:type="dcterms:W3CDTF">2016-04-18T06:28:00Z</dcterms:created>
  <dcterms:modified xsi:type="dcterms:W3CDTF">2016-05-04T06:56:00Z</dcterms:modified>
</cp:coreProperties>
</file>