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44" w:rsidRPr="00434044" w:rsidRDefault="00434044" w:rsidP="004340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34044">
        <w:rPr>
          <w:rFonts w:ascii="Times New Roman" w:eastAsia="Times New Roman" w:hAnsi="Times New Roman" w:cs="Times New Roman"/>
          <w:b/>
          <w:bCs/>
          <w:kern w:val="36"/>
          <w:sz w:val="48"/>
          <w:szCs w:val="48"/>
          <w:lang w:eastAsia="ru-RU"/>
        </w:rPr>
        <w:t>Правила поведения на льду</w:t>
      </w:r>
    </w:p>
    <w:p w:rsidR="00434044" w:rsidRPr="00CB2388" w:rsidRDefault="00434044" w:rsidP="00434044">
      <w:p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noProof/>
          <w:sz w:val="24"/>
          <w:szCs w:val="24"/>
          <w:lang w:eastAsia="ru-RU"/>
        </w:rPr>
        <w:drawing>
          <wp:anchor distT="66675" distB="66675" distL="142875" distR="142875" simplePos="0" relativeHeight="251660288" behindDoc="0" locked="0" layoutInCell="1" allowOverlap="0">
            <wp:simplePos x="0" y="0"/>
            <wp:positionH relativeFrom="column">
              <wp:align>left</wp:align>
            </wp:positionH>
            <wp:positionV relativeFrom="line">
              <wp:posOffset>0</wp:posOffset>
            </wp:positionV>
            <wp:extent cx="1238250" cy="942975"/>
            <wp:effectExtent l="19050" t="0" r="0" b="0"/>
            <wp:wrapSquare wrapText="bothSides"/>
            <wp:docPr id="3" name="Рисунок 3" descr="Правила поведения на 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на льду"/>
                    <pic:cNvPicPr>
                      <a:picLocks noChangeAspect="1" noChangeArrowheads="1"/>
                    </pic:cNvPicPr>
                  </pic:nvPicPr>
                  <pic:blipFill>
                    <a:blip r:embed="rId5" cstate="print"/>
                    <a:srcRect/>
                    <a:stretch>
                      <a:fillRect/>
                    </a:stretch>
                  </pic:blipFill>
                  <pic:spPr bwMode="auto">
                    <a:xfrm>
                      <a:off x="0" y="0"/>
                      <a:ext cx="1238250" cy="942975"/>
                    </a:xfrm>
                    <a:prstGeom prst="rect">
                      <a:avLst/>
                    </a:prstGeom>
                    <a:noFill/>
                    <a:ln w="9525">
                      <a:noFill/>
                      <a:miter lim="800000"/>
                      <a:headEnd/>
                      <a:tailEnd/>
                    </a:ln>
                  </pic:spPr>
                </pic:pic>
              </a:graphicData>
            </a:graphic>
          </wp:anchor>
        </w:drawing>
      </w:r>
      <w:r w:rsidRPr="00CB2388">
        <w:rPr>
          <w:rFonts w:ascii="Times New Roman" w:eastAsia="Times New Roman" w:hAnsi="Times New Roman" w:cs="Times New Roman"/>
          <w:sz w:val="24"/>
          <w:szCs w:val="24"/>
          <w:lang w:eastAsia="ru-RU"/>
        </w:rPr>
        <w:t xml:space="preserve">       Всем известно, что лёд, сковывающий зимой реки и озёра, таит в себе немало опасностей. Ежегодно на водоёмах нашей </w:t>
      </w:r>
      <w:r w:rsidR="00363066" w:rsidRPr="00CB2388">
        <w:rPr>
          <w:rFonts w:ascii="Times New Roman" w:eastAsia="Times New Roman" w:hAnsi="Times New Roman" w:cs="Times New Roman"/>
          <w:sz w:val="24"/>
          <w:szCs w:val="24"/>
          <w:lang w:eastAsia="ru-RU"/>
        </w:rPr>
        <w:t xml:space="preserve">страны </w:t>
      </w:r>
      <w:r w:rsidRPr="00CB2388">
        <w:rPr>
          <w:rFonts w:ascii="Times New Roman" w:eastAsia="Times New Roman" w:hAnsi="Times New Roman" w:cs="Times New Roman"/>
          <w:sz w:val="24"/>
          <w:szCs w:val="24"/>
          <w:lang w:eastAsia="ru-RU"/>
        </w:rPr>
        <w:t xml:space="preserve">происходят несчастные случаи. </w:t>
      </w:r>
      <w:r w:rsidRPr="00CB2388">
        <w:rPr>
          <w:rFonts w:ascii="Times New Roman" w:eastAsia="Times New Roman" w:hAnsi="Times New Roman" w:cs="Times New Roman"/>
          <w:sz w:val="24"/>
          <w:szCs w:val="24"/>
          <w:lang w:eastAsia="ru-RU"/>
        </w:rPr>
        <w:br/>
      </w:r>
      <w:r w:rsidR="00363066" w:rsidRPr="00CB2388">
        <w:rPr>
          <w:rFonts w:ascii="Times New Roman" w:eastAsia="Times New Roman" w:hAnsi="Times New Roman" w:cs="Times New Roman"/>
          <w:sz w:val="24"/>
          <w:szCs w:val="24"/>
          <w:lang w:eastAsia="ru-RU"/>
        </w:rPr>
        <w:t>«Х</w:t>
      </w:r>
      <w:r w:rsidRPr="00CB2388">
        <w:rPr>
          <w:rFonts w:ascii="Times New Roman" w:eastAsia="Times New Roman" w:hAnsi="Times New Roman" w:cs="Times New Roman"/>
          <w:sz w:val="24"/>
          <w:szCs w:val="24"/>
          <w:lang w:eastAsia="ru-RU"/>
        </w:rPr>
        <w:t xml:space="preserve">рабрецы» рискуют собственными жизнями, забывая, что кажущийся прочным ледяной покров водоёма, на проверку может оказаться тонким и неокрепшим. </w:t>
      </w:r>
      <w:hyperlink r:id="rId6" w:history="1">
        <w:r w:rsidRPr="00CB2388">
          <w:rPr>
            <w:rFonts w:ascii="Times New Roman" w:eastAsia="Times New Roman" w:hAnsi="Times New Roman" w:cs="Times New Roman"/>
            <w:noProof/>
            <w:sz w:val="24"/>
            <w:szCs w:val="24"/>
            <w:lang w:eastAsia="ru-RU"/>
          </w:rPr>
          <w:drawing>
            <wp:anchor distT="66675" distB="66675" distL="142875" distR="142875" simplePos="0" relativeHeight="251661312"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4" name="Рисунок 4" descr="Поисковые работы на месте, где в марте 2008 года погиб человек - осуществлял переезд через реку на тракторе МТЗ-80, в результате чего вместе с сельхозтехникой ушел под лед">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исковые работы на месте, где в марте 2008 года погиб человек - осуществлял переезд через реку на тракторе МТЗ-80, в результате чего вместе с сельхозтехникой ушел под лед">
                        <a:hlinkClick r:id="rId6"/>
                      </pic:cNvPr>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r w:rsidRPr="00CB2388">
        <w:rPr>
          <w:rFonts w:ascii="Times New Roman" w:eastAsia="Times New Roman" w:hAnsi="Times New Roman" w:cs="Times New Roman"/>
          <w:sz w:val="24"/>
          <w:szCs w:val="24"/>
          <w:lang w:eastAsia="ru-RU"/>
        </w:rPr>
        <w:br/>
      </w:r>
      <w:r w:rsidR="00363066" w:rsidRPr="00CB2388">
        <w:rPr>
          <w:rFonts w:ascii="Times New Roman" w:eastAsia="Times New Roman" w:hAnsi="Times New Roman" w:cs="Times New Roman"/>
          <w:sz w:val="24"/>
          <w:szCs w:val="24"/>
          <w:lang w:eastAsia="ru-RU"/>
        </w:rPr>
        <w:t>Администрация сельского поселения Петровский сельсовет</w:t>
      </w:r>
      <w:r w:rsidRPr="00CB2388">
        <w:rPr>
          <w:rFonts w:ascii="Times New Roman" w:eastAsia="Times New Roman" w:hAnsi="Times New Roman" w:cs="Times New Roman"/>
          <w:sz w:val="24"/>
          <w:szCs w:val="24"/>
          <w:lang w:eastAsia="ru-RU"/>
        </w:rPr>
        <w:t xml:space="preserve"> напоминает о необходимости крайне осторожного поведения граждан во время пребывания на льду. </w:t>
      </w:r>
      <w:r w:rsidRPr="00CB2388">
        <w:rPr>
          <w:rFonts w:ascii="Times New Roman" w:eastAsia="Times New Roman" w:hAnsi="Times New Roman" w:cs="Times New Roman"/>
          <w:sz w:val="24"/>
          <w:szCs w:val="24"/>
          <w:lang w:eastAsia="ru-RU"/>
        </w:rPr>
        <w:br/>
      </w:r>
      <w:r w:rsidRPr="00CB2388">
        <w:rPr>
          <w:rFonts w:ascii="Times New Roman" w:eastAsia="Times New Roman" w:hAnsi="Times New Roman" w:cs="Times New Roman"/>
          <w:sz w:val="24"/>
          <w:szCs w:val="24"/>
          <w:lang w:eastAsia="ru-RU"/>
        </w:rPr>
        <w:br/>
        <w:t xml:space="preserve">       </w:t>
      </w:r>
      <w:r w:rsidRPr="00CB2388">
        <w:rPr>
          <w:rFonts w:ascii="Times New Roman" w:eastAsia="Times New Roman" w:hAnsi="Times New Roman" w:cs="Times New Roman"/>
          <w:b/>
          <w:bCs/>
          <w:sz w:val="24"/>
          <w:szCs w:val="24"/>
          <w:lang w:eastAsia="ru-RU"/>
        </w:rPr>
        <w:t xml:space="preserve">Необходимо усвоить ряд несложных правил: </w:t>
      </w:r>
      <w:r w:rsidRPr="00CB2388">
        <w:rPr>
          <w:rFonts w:ascii="Times New Roman" w:eastAsia="Times New Roman" w:hAnsi="Times New Roman" w:cs="Times New Roman"/>
          <w:sz w:val="24"/>
          <w:szCs w:val="24"/>
          <w:lang w:eastAsia="ru-RU"/>
        </w:rP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Безопасным для человека считается лед толщиною не менее 10 сантиметров. </w:t>
      </w:r>
      <w:r w:rsidRPr="00CB2388">
        <w:rPr>
          <w:rFonts w:ascii="Times New Roman" w:eastAsia="Times New Roman" w:hAnsi="Times New Roman" w:cs="Times New Roman"/>
          <w:sz w:val="24"/>
          <w:szCs w:val="24"/>
          <w:lang w:eastAsia="ru-RU"/>
        </w:rPr>
        <w:b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 </w:t>
      </w:r>
      <w:r w:rsidRPr="00CB2388">
        <w:rPr>
          <w:rFonts w:ascii="Times New Roman" w:eastAsia="Times New Roman" w:hAnsi="Times New Roman" w:cs="Times New Roman"/>
          <w:sz w:val="24"/>
          <w:szCs w:val="24"/>
          <w:lang w:eastAsia="ru-RU"/>
        </w:rPr>
        <w:b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Если температура воздуха выше 0 градусов держится более трех дней, то прочность льда снижается на 25%.</w:t>
      </w:r>
      <w:r w:rsidRPr="00CB2388">
        <w:rPr>
          <w:rFonts w:ascii="Times New Roman" w:eastAsia="Times New Roman" w:hAnsi="Times New Roman" w:cs="Times New Roman"/>
          <w:sz w:val="24"/>
          <w:szCs w:val="24"/>
          <w:lang w:eastAsia="ru-RU"/>
        </w:rPr>
        <w:b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ненадежен. </w:t>
      </w:r>
      <w:r w:rsidRPr="00CB2388">
        <w:rPr>
          <w:rFonts w:ascii="Times New Roman" w:eastAsia="Times New Roman" w:hAnsi="Times New Roman" w:cs="Times New Roman"/>
          <w:sz w:val="24"/>
          <w:szCs w:val="24"/>
          <w:lang w:eastAsia="ru-RU"/>
        </w:rPr>
        <w:b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Прежде чем начать передвижение по льду, надо наметить безопасный маршрут и проверить прочность льда пешней или другим предметом. Опасно проверять прочность льда ударами ноги. </w:t>
      </w:r>
      <w:r w:rsidRPr="00CB2388">
        <w:rPr>
          <w:rFonts w:ascii="Times New Roman" w:eastAsia="Times New Roman" w:hAnsi="Times New Roman" w:cs="Times New Roman"/>
          <w:sz w:val="24"/>
          <w:szCs w:val="24"/>
          <w:lang w:eastAsia="ru-RU"/>
        </w:rPr>
        <w:br/>
      </w:r>
      <w:hyperlink r:id="rId8" w:history="1">
        <w:r w:rsidRPr="00CB2388">
          <w:rPr>
            <w:rFonts w:ascii="Times New Roman" w:eastAsia="Times New Roman" w:hAnsi="Times New Roman" w:cs="Times New Roman"/>
            <w:noProof/>
            <w:sz w:val="24"/>
            <w:szCs w:val="24"/>
            <w:lang w:eastAsia="ru-RU"/>
          </w:rPr>
          <w:drawing>
            <wp:anchor distT="66675" distB="66675" distL="142875" distR="142875" simplePos="0" relativeHeight="251662336"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5" name="Рисунок 5" descr="В январе 2009 г. на Телецком озере под лед ушел снегоход, погибло 2 человек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 январе 2009 г. на Телецком озере под лед ушел снегоход, погибло 2 человека">
                        <a:hlinkClick r:id="rId8"/>
                      </pic:cNvPr>
                      <pic:cNvPicPr>
                        <a:picLocks noChangeAspect="1" noChangeArrowheads="1"/>
                      </pic:cNvPicPr>
                    </pic:nvPicPr>
                    <pic:blipFill>
                      <a:blip r:embed="rId9"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r w:rsidRPr="00CB2388">
        <w:rPr>
          <w:rFonts w:ascii="Times New Roman" w:eastAsia="Times New Roman" w:hAnsi="Times New Roman" w:cs="Times New Roman"/>
          <w:sz w:val="24"/>
          <w:szCs w:val="24"/>
          <w:lang w:eastAsia="ru-RU"/>
        </w:rP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При передвижении по льду группой необходимо соблюдать дистанцию 3-5 метров. </w:t>
      </w:r>
      <w:r w:rsidRPr="00CB2388">
        <w:rPr>
          <w:rFonts w:ascii="Times New Roman" w:eastAsia="Times New Roman" w:hAnsi="Times New Roman" w:cs="Times New Roman"/>
          <w:sz w:val="24"/>
          <w:szCs w:val="24"/>
          <w:lang w:eastAsia="ru-RU"/>
        </w:rPr>
        <w:b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При движении автомобиля по льду, ремни безопасности должны быть отстегнуты, в особо опасных местах необходимо высадить пассажиров, опустить стекла и приоткрыть дверцу. </w:t>
      </w:r>
      <w:r w:rsidRPr="00CB2388">
        <w:rPr>
          <w:rFonts w:ascii="Times New Roman" w:eastAsia="Times New Roman" w:hAnsi="Times New Roman" w:cs="Times New Roman"/>
          <w:sz w:val="24"/>
          <w:szCs w:val="24"/>
          <w:lang w:eastAsia="ru-RU"/>
        </w:rPr>
        <w:b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Рыбакам рекомендуется иметь с собой шнур длиной 12-15 м с грузом на одном и петлей на другом конце, нож или другой острый предмет, с помощью которого можно будет выбраться на лед в случае провала. </w:t>
      </w:r>
      <w:r w:rsidRPr="00CB2388">
        <w:rPr>
          <w:rFonts w:ascii="Times New Roman" w:eastAsia="Times New Roman" w:hAnsi="Times New Roman" w:cs="Times New Roman"/>
          <w:sz w:val="24"/>
          <w:szCs w:val="24"/>
          <w:lang w:eastAsia="ru-RU"/>
        </w:rPr>
        <w:b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Не рекомендуется просверливать много лунок на ограниченной площади. </w:t>
      </w:r>
      <w:r w:rsidRPr="00CB2388">
        <w:rPr>
          <w:rFonts w:ascii="Times New Roman" w:eastAsia="Times New Roman" w:hAnsi="Times New Roman" w:cs="Times New Roman"/>
          <w:sz w:val="24"/>
          <w:szCs w:val="24"/>
          <w:lang w:eastAsia="ru-RU"/>
        </w:rPr>
        <w:br/>
        <w:t xml:space="preserve">       </w:t>
      </w:r>
    </w:p>
    <w:p w:rsidR="00434044" w:rsidRPr="00CB2388" w:rsidRDefault="00434044" w:rsidP="00434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t xml:space="preserve">Если вы почувствовали, что лёд под вами слабый, возвращайтесь по своим следам, делая первые шаги без отрыва от поверхности льда. </w:t>
      </w:r>
    </w:p>
    <w:p w:rsidR="00434044" w:rsidRPr="00CB2388" w:rsidRDefault="00434044" w:rsidP="00434044">
      <w:pPr>
        <w:spacing w:before="100" w:beforeAutospacing="1" w:after="240"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b/>
          <w:bCs/>
          <w:sz w:val="24"/>
          <w:szCs w:val="24"/>
          <w:lang w:eastAsia="ru-RU"/>
        </w:rPr>
        <w:lastRenderedPageBreak/>
        <w:t xml:space="preserve">Как выбраться из ледяного плена? </w:t>
      </w:r>
      <w:r w:rsidRPr="00CB2388">
        <w:rPr>
          <w:rFonts w:ascii="Times New Roman" w:eastAsia="Times New Roman" w:hAnsi="Times New Roman" w:cs="Times New Roman"/>
          <w:sz w:val="24"/>
          <w:szCs w:val="24"/>
          <w:lang w:eastAsia="ru-RU"/>
        </w:rPr>
        <w:br/>
      </w:r>
      <w:r w:rsidRPr="00CB2388">
        <w:rPr>
          <w:rFonts w:ascii="Times New Roman" w:eastAsia="Times New Roman" w:hAnsi="Times New Roman" w:cs="Times New Roman"/>
          <w:sz w:val="24"/>
          <w:szCs w:val="24"/>
          <w:lang w:eastAsia="ru-RU"/>
        </w:rPr>
        <w:br/>
      </w:r>
      <w:hyperlink r:id="rId10" w:history="1">
        <w:r w:rsidRPr="00CB2388">
          <w:rPr>
            <w:rFonts w:ascii="Times New Roman" w:eastAsia="Times New Roman" w:hAnsi="Times New Roman" w:cs="Times New Roman"/>
            <w:noProof/>
            <w:sz w:val="24"/>
            <w:szCs w:val="24"/>
            <w:lang w:eastAsia="ru-RU"/>
          </w:rPr>
          <w:drawing>
            <wp:anchor distT="66675" distB="66675" distL="142875" distR="142875" simplePos="0" relativeHeight="25166336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6" name="Рисунок 6" descr="Не бросайте попавших в беду!">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 бросайте попавших в беду!">
                        <a:hlinkClick r:id="rId10"/>
                      </pic:cNvPr>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r w:rsidRPr="00CB2388">
        <w:rPr>
          <w:rFonts w:ascii="Times New Roman" w:eastAsia="Times New Roman" w:hAnsi="Times New Roman" w:cs="Times New Roman"/>
          <w:sz w:val="24"/>
          <w:szCs w:val="24"/>
          <w:lang w:eastAsia="ru-RU"/>
        </w:rPr>
        <w:t xml:space="preserve">              Но, если вы всё-таки по неосторожности провалитесь под лёд, не паникуйте, а приложите все усилия для того, чтобы выбраться. Прежде всего, немедленно раскиньте руки, чтобы таким образом удержаться на поверхности льда. Не барахтайтесь в воде, хватаясь за кромку льда, это приведёт лишь к напрасной потере сил. Старайтесь лечь грудью на кромку льда, выбросив вперёд руки, или повернуться на спину и закинуть руки назад. Постарайтесь самостоятельно выбраться из опасного места, двигайтесь лёжа, чтобы увеличить площадь опоры. </w:t>
      </w:r>
      <w:r w:rsidRPr="00CB2388">
        <w:rPr>
          <w:rFonts w:ascii="Times New Roman" w:eastAsia="Times New Roman" w:hAnsi="Times New Roman" w:cs="Times New Roman"/>
          <w:sz w:val="24"/>
          <w:szCs w:val="24"/>
          <w:lang w:eastAsia="ru-RU"/>
        </w:rPr>
        <w:br/>
      </w:r>
      <w:r w:rsidRPr="00CB2388">
        <w:rPr>
          <w:rFonts w:ascii="Times New Roman" w:eastAsia="Times New Roman" w:hAnsi="Times New Roman" w:cs="Times New Roman"/>
          <w:sz w:val="24"/>
          <w:szCs w:val="24"/>
          <w:lang w:eastAsia="ru-RU"/>
        </w:rPr>
        <w:br/>
        <w:t xml:space="preserve">       </w:t>
      </w:r>
      <w:r w:rsidRPr="00CB2388">
        <w:rPr>
          <w:rFonts w:ascii="Times New Roman" w:eastAsia="Times New Roman" w:hAnsi="Times New Roman" w:cs="Times New Roman"/>
          <w:b/>
          <w:bCs/>
          <w:sz w:val="24"/>
          <w:szCs w:val="24"/>
          <w:lang w:eastAsia="ru-RU"/>
        </w:rPr>
        <w:t xml:space="preserve">Не бросайте попавших в беду! </w:t>
      </w:r>
      <w:r w:rsidRPr="00CB2388">
        <w:rPr>
          <w:rFonts w:ascii="Times New Roman" w:eastAsia="Times New Roman" w:hAnsi="Times New Roman" w:cs="Times New Roman"/>
          <w:sz w:val="24"/>
          <w:szCs w:val="24"/>
          <w:lang w:eastAsia="ru-RU"/>
        </w:rPr>
        <w:br/>
      </w:r>
      <w:r w:rsidRPr="00CB2388">
        <w:rPr>
          <w:rFonts w:ascii="Times New Roman" w:eastAsia="Times New Roman" w:hAnsi="Times New Roman" w:cs="Times New Roman"/>
          <w:sz w:val="24"/>
          <w:szCs w:val="24"/>
          <w:lang w:eastAsia="ru-RU"/>
        </w:rPr>
        <w:br/>
        <w:t xml:space="preserve">       Заметив что кто-то провалился под лёд, немедленно окажите помощь. Помните, что в ледяной воде человек быстро теряет силы. </w:t>
      </w:r>
      <w:r w:rsidRPr="00CB2388">
        <w:rPr>
          <w:rFonts w:ascii="Times New Roman" w:eastAsia="Times New Roman" w:hAnsi="Times New Roman" w:cs="Times New Roman"/>
          <w:sz w:val="24"/>
          <w:szCs w:val="24"/>
          <w:lang w:eastAsia="ru-RU"/>
        </w:rPr>
        <w:br/>
        <w:t xml:space="preserve">       Спасая провалившегося под лёд, действуйте обдуманно и осторожно. Приближаться к пострадавшему лучше ползком, не делая при этом резких движений. Если вблизи вы заметили доски, жерди или лестницы, лучше воспользоваться ими, передвигаясь к пострадавшему лёжа на этих предметах. Остановившись на безопасном расстоянии, не менее 3-5 метров от края пролома или проруби, подайте пострадавшему верёвку, шест, ремень, шарф, доску, лестницу или другой имеющийся под рукой предмет. Как только пострадавший ухватится за поданный вами предмет, ползком тяните его на берег или на крепкий лёд. </w:t>
      </w:r>
      <w:r w:rsidRPr="00CB2388">
        <w:rPr>
          <w:rFonts w:ascii="Times New Roman" w:eastAsia="Times New Roman" w:hAnsi="Times New Roman" w:cs="Times New Roman"/>
          <w:sz w:val="24"/>
          <w:szCs w:val="24"/>
          <w:lang w:eastAsia="ru-RU"/>
        </w:rPr>
        <w:br/>
      </w:r>
      <w:r w:rsidRPr="00CB2388">
        <w:rPr>
          <w:rFonts w:ascii="Times New Roman" w:eastAsia="Times New Roman" w:hAnsi="Times New Roman" w:cs="Times New Roman"/>
          <w:sz w:val="24"/>
          <w:szCs w:val="24"/>
          <w:lang w:eastAsia="ru-RU"/>
        </w:rPr>
        <w:br/>
      </w:r>
    </w:p>
    <w:p w:rsidR="00434044" w:rsidRPr="00CB2388" w:rsidRDefault="00434044" w:rsidP="00434044">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CB2388">
        <w:rPr>
          <w:rFonts w:ascii="Times New Roman" w:eastAsia="Times New Roman" w:hAnsi="Times New Roman" w:cs="Times New Roman"/>
          <w:b/>
          <w:bCs/>
          <w:sz w:val="24"/>
          <w:szCs w:val="24"/>
          <w:lang w:eastAsia="ru-RU"/>
        </w:rPr>
        <w:t>Типы растрескиваний льда под нагрузкой:</w:t>
      </w:r>
    </w:p>
    <w:tbl>
      <w:tblPr>
        <w:tblW w:w="5000" w:type="pct"/>
        <w:tblCellSpacing w:w="0" w:type="dxa"/>
        <w:tblCellMar>
          <w:top w:w="120" w:type="dxa"/>
          <w:left w:w="120" w:type="dxa"/>
          <w:bottom w:w="120" w:type="dxa"/>
          <w:right w:w="120" w:type="dxa"/>
        </w:tblCellMar>
        <w:tblLook w:val="04A0"/>
      </w:tblPr>
      <w:tblGrid>
        <w:gridCol w:w="4770"/>
        <w:gridCol w:w="4825"/>
      </w:tblGrid>
      <w:tr w:rsidR="00434044" w:rsidRPr="00CB2388" w:rsidTr="00434044">
        <w:trPr>
          <w:tblCellSpacing w:w="0" w:type="dxa"/>
        </w:trPr>
        <w:tc>
          <w:tcPr>
            <w:tcW w:w="0" w:type="auto"/>
            <w:vAlign w:val="center"/>
            <w:hideMark/>
          </w:tcPr>
          <w:p w:rsidR="00434044" w:rsidRPr="00CB2388" w:rsidRDefault="00434044" w:rsidP="00434044">
            <w:pPr>
              <w:spacing w:after="0"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857500" cy="1333500"/>
                  <wp:effectExtent l="19050" t="0" r="0" b="0"/>
                  <wp:wrapSquare wrapText="bothSides"/>
                  <wp:docPr id="7" name="Рисунок 7" descr="Типы растрескиваний льда под нагруз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ипы растрескиваний льда под нагрузкой"/>
                          <pic:cNvPicPr>
                            <a:picLocks noChangeAspect="1" noChangeArrowheads="1"/>
                          </pic:cNvPicPr>
                        </pic:nvPicPr>
                        <pic:blipFill>
                          <a:blip r:embed="rId12" cstate="print"/>
                          <a:srcRect/>
                          <a:stretch>
                            <a:fillRect/>
                          </a:stretch>
                        </pic:blipFill>
                        <pic:spPr bwMode="auto">
                          <a:xfrm>
                            <a:off x="0" y="0"/>
                            <a:ext cx="2857500" cy="1333500"/>
                          </a:xfrm>
                          <a:prstGeom prst="rect">
                            <a:avLst/>
                          </a:prstGeom>
                          <a:noFill/>
                          <a:ln w="9525">
                            <a:noFill/>
                            <a:miter lim="800000"/>
                            <a:headEnd/>
                            <a:tailEnd/>
                          </a:ln>
                        </pic:spPr>
                      </pic:pic>
                    </a:graphicData>
                  </a:graphic>
                </wp:anchor>
              </w:drawing>
            </w:r>
          </w:p>
        </w:tc>
        <w:tc>
          <w:tcPr>
            <w:tcW w:w="0" w:type="auto"/>
            <w:vAlign w:val="center"/>
            <w:hideMark/>
          </w:tcPr>
          <w:p w:rsidR="00434044" w:rsidRPr="00CB2388" w:rsidRDefault="00434044" w:rsidP="00434044">
            <w:pPr>
              <w:spacing w:after="0" w:line="240" w:lineRule="auto"/>
              <w:rPr>
                <w:rFonts w:ascii="Times New Roman" w:eastAsia="Times New Roman" w:hAnsi="Times New Roman" w:cs="Times New Roman"/>
                <w:sz w:val="24"/>
                <w:szCs w:val="24"/>
                <w:lang w:eastAsia="ru-RU"/>
              </w:rPr>
            </w:pPr>
            <w:r w:rsidRPr="00CB2388">
              <w:rPr>
                <w:rFonts w:ascii="Times New Roman" w:eastAsia="Times New Roman" w:hAnsi="Times New Roman" w:cs="Times New Roman"/>
                <w:sz w:val="24"/>
                <w:szCs w:val="24"/>
                <w:lang w:eastAsia="ru-RU"/>
              </w:rPr>
              <w:br/>
              <w:t xml:space="preserve">А - радиальные трещины, не ведущие к провалу груза; </w:t>
            </w:r>
            <w:r w:rsidRPr="00CB2388">
              <w:rPr>
                <w:rFonts w:ascii="Times New Roman" w:eastAsia="Times New Roman" w:hAnsi="Times New Roman" w:cs="Times New Roman"/>
                <w:sz w:val="24"/>
                <w:szCs w:val="24"/>
                <w:lang w:eastAsia="ru-RU"/>
              </w:rPr>
              <w:br/>
              <w:t xml:space="preserve">Б - радиальные трещины, сопровождаемые концентрическими разрушениями, ведут к быстрому провалу груза. </w:t>
            </w:r>
          </w:p>
        </w:tc>
      </w:tr>
    </w:tbl>
    <w:p w:rsidR="004A2ABA" w:rsidRPr="00CB2388" w:rsidRDefault="004A2ABA">
      <w:pPr>
        <w:rPr>
          <w:sz w:val="24"/>
          <w:szCs w:val="24"/>
        </w:rPr>
      </w:pPr>
    </w:p>
    <w:p w:rsidR="004A2ABA" w:rsidRPr="00CB2388" w:rsidRDefault="004A2ABA" w:rsidP="004A2ABA">
      <w:pPr>
        <w:rPr>
          <w:sz w:val="24"/>
          <w:szCs w:val="24"/>
        </w:rPr>
      </w:pPr>
    </w:p>
    <w:p w:rsidR="004A2ABA" w:rsidRPr="00CB2388" w:rsidRDefault="004A2ABA" w:rsidP="004A2ABA">
      <w:pPr>
        <w:rPr>
          <w:sz w:val="24"/>
          <w:szCs w:val="24"/>
        </w:rPr>
      </w:pPr>
    </w:p>
    <w:p w:rsidR="004A2ABA" w:rsidRPr="004A2ABA" w:rsidRDefault="004A2ABA" w:rsidP="004A2ABA"/>
    <w:p w:rsidR="004A2ABA" w:rsidRDefault="004A2ABA" w:rsidP="004A2ABA">
      <w:pPr>
        <w:tabs>
          <w:tab w:val="left" w:pos="6741"/>
        </w:tabs>
        <w:jc w:val="right"/>
        <w:rPr>
          <w:rFonts w:ascii="Times New Roman" w:hAnsi="Times New Roman" w:cs="Times New Roman"/>
          <w:b/>
          <w:sz w:val="36"/>
          <w:szCs w:val="36"/>
        </w:rPr>
      </w:pPr>
      <w:r>
        <w:rPr>
          <w:rFonts w:ascii="Times New Roman" w:hAnsi="Times New Roman" w:cs="Times New Roman"/>
          <w:b/>
          <w:sz w:val="36"/>
          <w:szCs w:val="36"/>
        </w:rPr>
        <w:t>Администрация</w:t>
      </w:r>
    </w:p>
    <w:p w:rsidR="004A2ABA" w:rsidRPr="004A2ABA" w:rsidRDefault="004A2ABA" w:rsidP="004A2ABA">
      <w:pPr>
        <w:tabs>
          <w:tab w:val="left" w:pos="6741"/>
        </w:tabs>
        <w:jc w:val="right"/>
        <w:rPr>
          <w:rFonts w:ascii="Times New Roman" w:hAnsi="Times New Roman" w:cs="Times New Roman"/>
          <w:b/>
          <w:sz w:val="36"/>
          <w:szCs w:val="36"/>
        </w:rPr>
      </w:pPr>
      <w:r w:rsidRPr="004A2ABA">
        <w:rPr>
          <w:rFonts w:ascii="Times New Roman" w:hAnsi="Times New Roman" w:cs="Times New Roman"/>
          <w:b/>
          <w:sz w:val="36"/>
          <w:szCs w:val="36"/>
        </w:rPr>
        <w:t xml:space="preserve">сельского поселения </w:t>
      </w:r>
    </w:p>
    <w:p w:rsidR="00B31F40" w:rsidRPr="004A2ABA" w:rsidRDefault="004A2ABA" w:rsidP="004A2ABA">
      <w:pPr>
        <w:tabs>
          <w:tab w:val="left" w:pos="6741"/>
        </w:tabs>
        <w:jc w:val="right"/>
        <w:rPr>
          <w:rFonts w:ascii="Times New Roman" w:hAnsi="Times New Roman" w:cs="Times New Roman"/>
          <w:b/>
          <w:sz w:val="36"/>
          <w:szCs w:val="36"/>
        </w:rPr>
      </w:pPr>
      <w:r w:rsidRPr="004A2ABA">
        <w:rPr>
          <w:rFonts w:ascii="Times New Roman" w:hAnsi="Times New Roman" w:cs="Times New Roman"/>
          <w:b/>
          <w:sz w:val="36"/>
          <w:szCs w:val="36"/>
        </w:rPr>
        <w:t>Петровский сельсовет</w:t>
      </w:r>
    </w:p>
    <w:sectPr w:rsidR="00B31F40" w:rsidRPr="004A2ABA"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E66"/>
    <w:multiLevelType w:val="multilevel"/>
    <w:tmpl w:val="190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434044"/>
    <w:rsid w:val="0007083D"/>
    <w:rsid w:val="000800BB"/>
    <w:rsid w:val="00231CE1"/>
    <w:rsid w:val="00363066"/>
    <w:rsid w:val="00390770"/>
    <w:rsid w:val="00392189"/>
    <w:rsid w:val="003D2935"/>
    <w:rsid w:val="00434044"/>
    <w:rsid w:val="004A2ABA"/>
    <w:rsid w:val="00575EBA"/>
    <w:rsid w:val="005A57B1"/>
    <w:rsid w:val="005F6ADA"/>
    <w:rsid w:val="006A6646"/>
    <w:rsid w:val="006D0F0D"/>
    <w:rsid w:val="00775CA5"/>
    <w:rsid w:val="0083182C"/>
    <w:rsid w:val="008636F2"/>
    <w:rsid w:val="008A647D"/>
    <w:rsid w:val="008B771D"/>
    <w:rsid w:val="00903DD5"/>
    <w:rsid w:val="00904FB7"/>
    <w:rsid w:val="00A24025"/>
    <w:rsid w:val="00B31F40"/>
    <w:rsid w:val="00C119D5"/>
    <w:rsid w:val="00CB2388"/>
    <w:rsid w:val="00CE55DE"/>
    <w:rsid w:val="00D840AB"/>
    <w:rsid w:val="00F47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40"/>
  </w:style>
  <w:style w:type="paragraph" w:styleId="1">
    <w:name w:val="heading 1"/>
    <w:basedOn w:val="a"/>
    <w:link w:val="10"/>
    <w:uiPriority w:val="9"/>
    <w:qFormat/>
    <w:rsid w:val="00434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43404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04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434044"/>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34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2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4.mchs.gov.ru/upload/site63/files/45aeae3bc6dbc8b739f646e77eafef08.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04.mchs.gov.ru/upload/site63/files/d209a63fe0c0652238d4b604b3b11ebd.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04.mchs.gov.ru/upload/site63/files/39d29690b1142231d5167324c53b78f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576</Words>
  <Characters>3286</Characters>
  <Application>Microsoft Office Word</Application>
  <DocSecurity>0</DocSecurity>
  <Lines>27</Lines>
  <Paragraphs>7</Paragraphs>
  <ScaleCrop>false</ScaleCrop>
  <Company>Microsoft</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7</cp:revision>
  <cp:lastPrinted>2015-01-19T13:16:00Z</cp:lastPrinted>
  <dcterms:created xsi:type="dcterms:W3CDTF">2014-12-22T06:29:00Z</dcterms:created>
  <dcterms:modified xsi:type="dcterms:W3CDTF">2015-01-19T13:21:00Z</dcterms:modified>
</cp:coreProperties>
</file>