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62A" w:rsidRPr="00F31CCD" w:rsidRDefault="00255D24" w:rsidP="0042762A">
      <w:pPr>
        <w:tabs>
          <w:tab w:val="left" w:pos="2565"/>
          <w:tab w:val="left" w:pos="7875"/>
        </w:tabs>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45pt;width:53.1pt;height:63.05pt;z-index:251660288">
            <v:imagedata r:id="rId5" o:title=""/>
          </v:shape>
          <o:OLEObject Type="Embed" ProgID="Photoshop.Image.6" ShapeID="_x0000_s1026" DrawAspect="Content" ObjectID="_1497339887" r:id="rId6">
            <o:FieldCodes>\s</o:FieldCodes>
          </o:OLEObject>
        </w:pict>
      </w:r>
    </w:p>
    <w:p w:rsidR="0042762A" w:rsidRPr="00F31CCD" w:rsidRDefault="0042762A" w:rsidP="0042762A">
      <w:pPr>
        <w:pStyle w:val="1"/>
        <w:numPr>
          <w:ilvl w:val="0"/>
          <w:numId w:val="1"/>
        </w:numPr>
        <w:tabs>
          <w:tab w:val="left" w:pos="2055"/>
          <w:tab w:val="left" w:pos="2410"/>
          <w:tab w:val="center" w:pos="5031"/>
        </w:tabs>
        <w:ind w:left="0" w:firstLine="709"/>
        <w:jc w:val="center"/>
        <w:rPr>
          <w:bCs w:val="0"/>
        </w:rPr>
      </w:pPr>
    </w:p>
    <w:p w:rsidR="0042762A" w:rsidRPr="00F31CCD" w:rsidRDefault="0042762A" w:rsidP="0042762A">
      <w:pPr>
        <w:pStyle w:val="1"/>
        <w:numPr>
          <w:ilvl w:val="0"/>
          <w:numId w:val="1"/>
        </w:numPr>
        <w:tabs>
          <w:tab w:val="left" w:pos="2055"/>
          <w:tab w:val="left" w:pos="2410"/>
          <w:tab w:val="center" w:pos="5031"/>
        </w:tabs>
        <w:ind w:left="0" w:firstLine="709"/>
        <w:jc w:val="center"/>
        <w:rPr>
          <w:bCs w:val="0"/>
        </w:rPr>
      </w:pPr>
      <w:r w:rsidRPr="00F31CCD">
        <w:t>РОССИЙСКАЯ ФЕДЕРАЦИЯ</w:t>
      </w:r>
      <w:r>
        <w:t xml:space="preserve">     </w:t>
      </w:r>
    </w:p>
    <w:p w:rsidR="0042762A" w:rsidRPr="00F31CCD" w:rsidRDefault="0042762A" w:rsidP="0042762A">
      <w:pPr>
        <w:pStyle w:val="1"/>
        <w:numPr>
          <w:ilvl w:val="0"/>
          <w:numId w:val="1"/>
        </w:numPr>
        <w:tabs>
          <w:tab w:val="left" w:pos="2055"/>
          <w:tab w:val="left" w:pos="2410"/>
          <w:tab w:val="center" w:pos="5031"/>
        </w:tabs>
        <w:ind w:left="0" w:firstLine="709"/>
        <w:jc w:val="center"/>
        <w:rPr>
          <w:bCs w:val="0"/>
        </w:rPr>
      </w:pPr>
      <w:r w:rsidRPr="00F31CCD">
        <w:rPr>
          <w:bCs w:val="0"/>
        </w:rPr>
        <w:t>СОВЕТ ДЕПУТАТОВ СЕЛЬСКОГО ПОСЕЛЕНИЯ</w:t>
      </w:r>
    </w:p>
    <w:p w:rsidR="0042762A" w:rsidRPr="00F31CCD" w:rsidRDefault="0042762A" w:rsidP="0042762A">
      <w:pPr>
        <w:pStyle w:val="1"/>
        <w:numPr>
          <w:ilvl w:val="0"/>
          <w:numId w:val="1"/>
        </w:numPr>
        <w:tabs>
          <w:tab w:val="left" w:pos="2055"/>
          <w:tab w:val="left" w:pos="2410"/>
          <w:tab w:val="center" w:pos="5031"/>
        </w:tabs>
        <w:ind w:left="0" w:firstLine="709"/>
        <w:jc w:val="center"/>
        <w:rPr>
          <w:bCs w:val="0"/>
        </w:rPr>
      </w:pPr>
      <w:r w:rsidRPr="00F31CCD">
        <w:rPr>
          <w:bCs w:val="0"/>
        </w:rPr>
        <w:t>ПЕТРОВСКИЙ СЕЛЬСОВЕТ</w:t>
      </w:r>
    </w:p>
    <w:p w:rsidR="0042762A" w:rsidRDefault="0042762A" w:rsidP="0042762A">
      <w:pPr>
        <w:pStyle w:val="3"/>
        <w:numPr>
          <w:ilvl w:val="2"/>
          <w:numId w:val="1"/>
        </w:numPr>
        <w:spacing w:before="0" w:after="0"/>
        <w:jc w:val="center"/>
        <w:rPr>
          <w:rFonts w:ascii="Times New Roman" w:hAnsi="Times New Roman"/>
          <w:sz w:val="24"/>
          <w:szCs w:val="24"/>
        </w:rPr>
      </w:pPr>
      <w:r w:rsidRPr="00F31CCD">
        <w:rPr>
          <w:rFonts w:ascii="Times New Roman" w:hAnsi="Times New Roman"/>
          <w:sz w:val="24"/>
          <w:szCs w:val="24"/>
        </w:rPr>
        <w:t>Добринского муниципального района Липецкой области</w:t>
      </w:r>
    </w:p>
    <w:p w:rsidR="0042762A" w:rsidRPr="00BC0B8B" w:rsidRDefault="0042762A" w:rsidP="0042762A">
      <w:pPr>
        <w:jc w:val="center"/>
      </w:pPr>
      <w:r w:rsidRPr="00BC0B8B">
        <w:t>четвертого созыва</w:t>
      </w:r>
    </w:p>
    <w:p w:rsidR="0042762A" w:rsidRPr="005560C0" w:rsidRDefault="0042762A" w:rsidP="0042762A">
      <w:pPr>
        <w:jc w:val="center"/>
      </w:pPr>
      <w:r w:rsidRPr="005560C0">
        <w:t>7</w:t>
      </w:r>
      <w:r>
        <w:t>9</w:t>
      </w:r>
      <w:r w:rsidRPr="005560C0">
        <w:t xml:space="preserve"> </w:t>
      </w:r>
      <w:proofErr w:type="gramStart"/>
      <w:r w:rsidRPr="005560C0">
        <w:rPr>
          <w:lang w:val="en-US"/>
        </w:rPr>
        <w:t>c</w:t>
      </w:r>
      <w:proofErr w:type="spellStart"/>
      <w:proofErr w:type="gramEnd"/>
      <w:r w:rsidRPr="005560C0">
        <w:t>ессия</w:t>
      </w:r>
      <w:proofErr w:type="spellEnd"/>
      <w:r w:rsidRPr="005560C0">
        <w:t xml:space="preserve"> </w:t>
      </w:r>
    </w:p>
    <w:p w:rsidR="0042762A" w:rsidRPr="005560C0" w:rsidRDefault="0042762A" w:rsidP="0042762A">
      <w:pPr>
        <w:pStyle w:val="3"/>
        <w:numPr>
          <w:ilvl w:val="2"/>
          <w:numId w:val="1"/>
        </w:numPr>
        <w:tabs>
          <w:tab w:val="left" w:pos="2355"/>
          <w:tab w:val="center" w:pos="4677"/>
        </w:tabs>
        <w:jc w:val="center"/>
        <w:rPr>
          <w:rFonts w:ascii="Times New Roman" w:hAnsi="Times New Roman"/>
          <w:sz w:val="24"/>
          <w:szCs w:val="24"/>
        </w:rPr>
      </w:pPr>
      <w:r w:rsidRPr="005560C0">
        <w:rPr>
          <w:rFonts w:ascii="Times New Roman" w:hAnsi="Times New Roman"/>
          <w:sz w:val="24"/>
          <w:szCs w:val="24"/>
        </w:rPr>
        <w:t>РЕШЕНИЕ</w:t>
      </w:r>
    </w:p>
    <w:p w:rsidR="0042762A" w:rsidRPr="005560C0" w:rsidRDefault="0042762A" w:rsidP="0042762A"/>
    <w:p w:rsidR="0042762A" w:rsidRPr="005560C0" w:rsidRDefault="0042762A" w:rsidP="0042762A">
      <w:pPr>
        <w:jc w:val="center"/>
      </w:pPr>
      <w:r w:rsidRPr="005560C0">
        <w:t xml:space="preserve">от </w:t>
      </w:r>
      <w:r>
        <w:t>28</w:t>
      </w:r>
      <w:r w:rsidRPr="005560C0">
        <w:t>.</w:t>
      </w:r>
      <w:r>
        <w:t>05</w:t>
      </w:r>
      <w:r w:rsidRPr="005560C0">
        <w:t>.2015г</w:t>
      </w:r>
      <w:r w:rsidRPr="005560C0">
        <w:tab/>
      </w:r>
      <w:r w:rsidRPr="005560C0">
        <w:tab/>
      </w:r>
      <w:r w:rsidRPr="005560C0">
        <w:tab/>
      </w:r>
      <w:proofErr w:type="spellStart"/>
      <w:r w:rsidRPr="005560C0">
        <w:t>п.свх</w:t>
      </w:r>
      <w:proofErr w:type="gramStart"/>
      <w:r w:rsidRPr="005560C0">
        <w:t>.П</w:t>
      </w:r>
      <w:proofErr w:type="gramEnd"/>
      <w:r w:rsidRPr="005560C0">
        <w:t>етровский</w:t>
      </w:r>
      <w:proofErr w:type="spellEnd"/>
      <w:r w:rsidRPr="005560C0">
        <w:tab/>
      </w:r>
      <w:r w:rsidRPr="005560C0">
        <w:tab/>
      </w:r>
      <w:r w:rsidRPr="005560C0">
        <w:tab/>
        <w:t xml:space="preserve"> № </w:t>
      </w:r>
      <w:r>
        <w:t>189</w:t>
      </w:r>
      <w:r w:rsidRPr="005560C0">
        <w:t>-рс</w:t>
      </w:r>
    </w:p>
    <w:p w:rsidR="0042762A" w:rsidRPr="005560C0" w:rsidRDefault="0042762A" w:rsidP="0042762A">
      <w:pPr>
        <w:jc w:val="center"/>
        <w:rPr>
          <w:b/>
        </w:rPr>
      </w:pPr>
    </w:p>
    <w:p w:rsidR="0042762A" w:rsidRPr="00F31CCD" w:rsidRDefault="0042762A" w:rsidP="0042762A">
      <w:pPr>
        <w:jc w:val="center"/>
        <w:rPr>
          <w:b/>
        </w:rPr>
      </w:pPr>
      <w:r w:rsidRPr="00F31CCD">
        <w:rPr>
          <w:b/>
        </w:rPr>
        <w:t>О принятии Изменений в Устав</w:t>
      </w:r>
      <w:r>
        <w:t xml:space="preserve">  </w:t>
      </w:r>
      <w:r w:rsidRPr="00F31CCD">
        <w:rPr>
          <w:b/>
        </w:rPr>
        <w:t>сельского поселения Петровский сельсовет</w:t>
      </w:r>
      <w:r>
        <w:rPr>
          <w:b/>
        </w:rPr>
        <w:t xml:space="preserve">  </w:t>
      </w:r>
      <w:r w:rsidRPr="00F31CCD">
        <w:rPr>
          <w:b/>
        </w:rPr>
        <w:t xml:space="preserve">Добринского муниципального района </w:t>
      </w:r>
    </w:p>
    <w:p w:rsidR="0042762A" w:rsidRPr="00F31CCD" w:rsidRDefault="0042762A" w:rsidP="0042762A">
      <w:pPr>
        <w:jc w:val="center"/>
        <w:rPr>
          <w:b/>
        </w:rPr>
      </w:pPr>
      <w:r w:rsidRPr="00F31CCD">
        <w:rPr>
          <w:b/>
        </w:rPr>
        <w:t>Липецкой области Российской Федерации</w:t>
      </w:r>
    </w:p>
    <w:p w:rsidR="0042762A" w:rsidRPr="00F31CCD" w:rsidRDefault="0042762A" w:rsidP="0042762A">
      <w:pPr>
        <w:ind w:firstLine="540"/>
        <w:jc w:val="center"/>
        <w:rPr>
          <w:b/>
        </w:rPr>
      </w:pPr>
    </w:p>
    <w:p w:rsidR="0042762A" w:rsidRPr="00F31CCD" w:rsidRDefault="0042762A" w:rsidP="0042762A">
      <w:pPr>
        <w:jc w:val="both"/>
      </w:pPr>
      <w:r>
        <w:t xml:space="preserve">     </w:t>
      </w:r>
      <w:r w:rsidRPr="00F31CCD">
        <w:t>Рассмотрев проект Изменений в Устав</w:t>
      </w:r>
      <w:r>
        <w:t xml:space="preserve">  </w:t>
      </w:r>
      <w:r w:rsidRPr="00F31CCD">
        <w:t>сельского поселения Петровский сельсовет Добринского муниципального района Липецкой области Российской Федерации», учитывая</w:t>
      </w:r>
      <w:r>
        <w:t xml:space="preserve">  </w:t>
      </w:r>
      <w:r w:rsidRPr="00F31CCD">
        <w:t>рекомендации публичных слушаний, руководствуясь статьей</w:t>
      </w:r>
      <w:r>
        <w:t xml:space="preserve">  </w:t>
      </w:r>
      <w:r w:rsidRPr="00F31CCD">
        <w:t xml:space="preserve">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Петровский сельсовет</w:t>
      </w:r>
      <w:r>
        <w:t xml:space="preserve">     </w:t>
      </w:r>
    </w:p>
    <w:p w:rsidR="0042762A" w:rsidRPr="00F31CCD" w:rsidRDefault="0042762A" w:rsidP="0042762A">
      <w:pPr>
        <w:jc w:val="both"/>
      </w:pPr>
    </w:p>
    <w:p w:rsidR="0042762A" w:rsidRPr="00F31CCD" w:rsidRDefault="0042762A" w:rsidP="0042762A">
      <w:pPr>
        <w:jc w:val="both"/>
        <w:rPr>
          <w:b/>
          <w:bCs/>
        </w:rPr>
      </w:pPr>
      <w:proofErr w:type="gramStart"/>
      <w:r w:rsidRPr="00F31CCD">
        <w:rPr>
          <w:b/>
          <w:bCs/>
        </w:rPr>
        <w:t>Р</w:t>
      </w:r>
      <w:proofErr w:type="gramEnd"/>
      <w:r w:rsidRPr="00F31CCD">
        <w:rPr>
          <w:b/>
          <w:bCs/>
        </w:rPr>
        <w:t xml:space="preserve"> Е Ш И Л:</w:t>
      </w:r>
    </w:p>
    <w:p w:rsidR="0042762A" w:rsidRPr="00F31CCD" w:rsidRDefault="0042762A" w:rsidP="0042762A">
      <w:pPr>
        <w:ind w:right="-65" w:firstLine="720"/>
        <w:jc w:val="both"/>
        <w:rPr>
          <w:b/>
          <w:bCs/>
        </w:rPr>
      </w:pPr>
    </w:p>
    <w:p w:rsidR="0042762A" w:rsidRPr="00F31CCD" w:rsidRDefault="0042762A" w:rsidP="0042762A">
      <w:pPr>
        <w:ind w:right="-65"/>
        <w:jc w:val="both"/>
      </w:pPr>
      <w:r>
        <w:t xml:space="preserve">         </w:t>
      </w:r>
      <w:r w:rsidRPr="00F31CCD">
        <w:t>1. Принять Изменения в Устав</w:t>
      </w:r>
      <w:r>
        <w:t xml:space="preserve">  </w:t>
      </w:r>
      <w:r w:rsidRPr="00F31CCD">
        <w:t xml:space="preserve"> сельского поселения Петровский сельсовет Добринского муниципального района Липецкой области Российской Федерации</w:t>
      </w:r>
      <w:r w:rsidRPr="00F31CCD">
        <w:rPr>
          <w:b/>
        </w:rPr>
        <w:t xml:space="preserve"> </w:t>
      </w:r>
      <w:r w:rsidRPr="00F31CCD">
        <w:t>(Приложение).</w:t>
      </w:r>
    </w:p>
    <w:p w:rsidR="0042762A" w:rsidRPr="00F31CCD" w:rsidRDefault="0042762A" w:rsidP="0042762A">
      <w:pPr>
        <w:ind w:firstLine="540"/>
        <w:jc w:val="both"/>
      </w:pPr>
      <w:r w:rsidRPr="00F31CCD">
        <w:t xml:space="preserve"> </w:t>
      </w:r>
    </w:p>
    <w:p w:rsidR="0042762A" w:rsidRPr="00F31CCD" w:rsidRDefault="0042762A" w:rsidP="0042762A">
      <w:pPr>
        <w:ind w:firstLine="540"/>
        <w:jc w:val="both"/>
      </w:pPr>
      <w:r w:rsidRPr="00F31CCD">
        <w:t>2. Направить указанный нормативный правовой акт главе сельского поселения Петровский</w:t>
      </w:r>
      <w:r>
        <w:t xml:space="preserve">  </w:t>
      </w:r>
      <w:r w:rsidRPr="00F31CCD">
        <w:t>сельсовет Добринского муниципального района для</w:t>
      </w:r>
      <w:r>
        <w:t xml:space="preserve">  </w:t>
      </w:r>
      <w:r w:rsidRPr="00F31CCD">
        <w:t>подписания.</w:t>
      </w:r>
    </w:p>
    <w:p w:rsidR="0042762A" w:rsidRPr="00F31CCD" w:rsidRDefault="0042762A" w:rsidP="0042762A">
      <w:pPr>
        <w:jc w:val="both"/>
      </w:pPr>
      <w:r>
        <w:t xml:space="preserve">     </w:t>
      </w:r>
    </w:p>
    <w:p w:rsidR="0042762A" w:rsidRPr="00F31CCD" w:rsidRDefault="0042762A" w:rsidP="0042762A">
      <w:pPr>
        <w:jc w:val="both"/>
      </w:pPr>
      <w:r>
        <w:t xml:space="preserve">        </w:t>
      </w:r>
      <w:r w:rsidRPr="00F31CCD">
        <w:t>3. Главе сельского поселения Петровский</w:t>
      </w:r>
      <w:r>
        <w:rPr>
          <w:bCs/>
        </w:rPr>
        <w:t xml:space="preserve">  </w:t>
      </w:r>
      <w:r w:rsidRPr="00F31CCD">
        <w:rPr>
          <w:bCs/>
        </w:rPr>
        <w:t xml:space="preserve"> сельсовет Добринского муниципального района</w:t>
      </w:r>
      <w:r>
        <w:rPr>
          <w:bCs/>
        </w:rPr>
        <w:t xml:space="preserve">  </w:t>
      </w:r>
      <w:r w:rsidRPr="00F31CCD">
        <w:t>в течение 15 дней со дня принятия данного решения представить Изменения в Устав</w:t>
      </w:r>
      <w:r>
        <w:t xml:space="preserve">  </w:t>
      </w:r>
      <w:r w:rsidRPr="00F31CCD">
        <w:t xml:space="preserve"> сельского поселения Петровский </w:t>
      </w:r>
      <w:r w:rsidRPr="00F31CCD">
        <w:rPr>
          <w:bCs/>
        </w:rPr>
        <w:t>сельсовет Добринского муниципального</w:t>
      </w:r>
      <w:r w:rsidRPr="00F31CCD">
        <w:t xml:space="preserve"> Липецкой области Российской федерации</w:t>
      </w:r>
      <w:r>
        <w:t xml:space="preserve">  </w:t>
      </w:r>
      <w:r w:rsidRPr="00F31CCD">
        <w:t>на государственную регистрацию в Управление Министерства юстиции Российской Федерации</w:t>
      </w:r>
      <w:r>
        <w:t xml:space="preserve">  </w:t>
      </w:r>
      <w:r w:rsidRPr="00F31CCD">
        <w:t>по</w:t>
      </w:r>
      <w:r>
        <w:t xml:space="preserve">  </w:t>
      </w:r>
      <w:r w:rsidRPr="00F31CCD">
        <w:t>Липецкой области.</w:t>
      </w:r>
    </w:p>
    <w:p w:rsidR="0042762A" w:rsidRPr="00F31CCD" w:rsidRDefault="0042762A" w:rsidP="0042762A">
      <w:pPr>
        <w:ind w:firstLine="540"/>
        <w:jc w:val="both"/>
      </w:pPr>
    </w:p>
    <w:p w:rsidR="0042762A" w:rsidRPr="00F31CCD" w:rsidRDefault="0042762A" w:rsidP="0042762A">
      <w:pPr>
        <w:ind w:firstLine="540"/>
        <w:jc w:val="both"/>
      </w:pPr>
      <w:r w:rsidRPr="00F31CCD">
        <w:t>4. Главе сельского поселения Петровский</w:t>
      </w:r>
      <w:r>
        <w:rPr>
          <w:bCs/>
        </w:rPr>
        <w:t xml:space="preserve">  </w:t>
      </w:r>
      <w:r w:rsidRPr="00F31CCD">
        <w:rPr>
          <w:bCs/>
        </w:rPr>
        <w:t xml:space="preserve">сельсовет Добринского </w:t>
      </w:r>
      <w:r w:rsidRPr="00F31CCD">
        <w:t>муниципального района обнародовать Изменения в Устав</w:t>
      </w:r>
      <w:r>
        <w:t xml:space="preserve">  </w:t>
      </w:r>
      <w:r w:rsidRPr="00F31CCD">
        <w:t xml:space="preserve"> сельского поселения Петровский </w:t>
      </w:r>
      <w:r w:rsidRPr="00F31CCD">
        <w:rPr>
          <w:bCs/>
        </w:rPr>
        <w:t>сельсовет Добринского</w:t>
      </w:r>
      <w:r w:rsidRPr="00F31CCD">
        <w:t xml:space="preserve">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w:t>
      </w:r>
      <w:r>
        <w:t xml:space="preserve">  </w:t>
      </w:r>
      <w:r w:rsidRPr="00F31CCD">
        <w:t>по</w:t>
      </w:r>
      <w:r>
        <w:t xml:space="preserve">  </w:t>
      </w:r>
      <w:r w:rsidRPr="00F31CCD">
        <w:t>Липецкой области.</w:t>
      </w:r>
    </w:p>
    <w:p w:rsidR="0042762A" w:rsidRPr="00F31CCD" w:rsidRDefault="0042762A" w:rsidP="0042762A">
      <w:pPr>
        <w:pStyle w:val="a3"/>
        <w:tabs>
          <w:tab w:val="left" w:pos="708"/>
        </w:tabs>
        <w:ind w:firstLine="709"/>
        <w:jc w:val="both"/>
      </w:pPr>
    </w:p>
    <w:p w:rsidR="0042762A" w:rsidRPr="00F31CCD" w:rsidRDefault="0042762A" w:rsidP="0042762A">
      <w:pPr>
        <w:tabs>
          <w:tab w:val="left" w:pos="1980"/>
          <w:tab w:val="left" w:pos="3060"/>
        </w:tabs>
        <w:jc w:val="both"/>
        <w:rPr>
          <w:b/>
          <w:bCs/>
        </w:rPr>
      </w:pPr>
    </w:p>
    <w:p w:rsidR="0042762A" w:rsidRPr="00F31CCD" w:rsidRDefault="0042762A" w:rsidP="0042762A">
      <w:pPr>
        <w:tabs>
          <w:tab w:val="left" w:pos="1980"/>
          <w:tab w:val="left" w:pos="3060"/>
        </w:tabs>
        <w:jc w:val="both"/>
        <w:rPr>
          <w:b/>
          <w:bCs/>
        </w:rPr>
      </w:pPr>
    </w:p>
    <w:p w:rsidR="0042762A" w:rsidRPr="00F31CCD" w:rsidRDefault="0042762A" w:rsidP="0042762A">
      <w:pPr>
        <w:tabs>
          <w:tab w:val="left" w:pos="1980"/>
          <w:tab w:val="left" w:pos="3060"/>
        </w:tabs>
        <w:jc w:val="both"/>
        <w:rPr>
          <w:b/>
          <w:bCs/>
        </w:rPr>
      </w:pPr>
      <w:r w:rsidRPr="00F31CCD">
        <w:rPr>
          <w:b/>
          <w:bCs/>
        </w:rPr>
        <w:t>Председатель Совета депутатов</w:t>
      </w:r>
    </w:p>
    <w:p w:rsidR="0042762A" w:rsidRPr="00F31CCD" w:rsidRDefault="0042762A" w:rsidP="0042762A">
      <w:pPr>
        <w:tabs>
          <w:tab w:val="left" w:pos="1980"/>
          <w:tab w:val="left" w:pos="3060"/>
        </w:tabs>
        <w:jc w:val="both"/>
        <w:rPr>
          <w:b/>
          <w:bCs/>
        </w:rPr>
      </w:pPr>
      <w:r w:rsidRPr="00F31CCD">
        <w:rPr>
          <w:b/>
          <w:bCs/>
        </w:rPr>
        <w:t xml:space="preserve">сельского поселения </w:t>
      </w:r>
      <w:r w:rsidRPr="00F31CCD">
        <w:rPr>
          <w:b/>
        </w:rPr>
        <w:t>Петровский</w:t>
      </w:r>
      <w:r w:rsidRPr="00F31CCD">
        <w:rPr>
          <w:b/>
          <w:bCs/>
        </w:rPr>
        <w:t xml:space="preserve"> сельсовет </w:t>
      </w:r>
    </w:p>
    <w:p w:rsidR="0042762A" w:rsidRPr="00F31CCD" w:rsidRDefault="0042762A" w:rsidP="0042762A">
      <w:pPr>
        <w:tabs>
          <w:tab w:val="left" w:pos="1980"/>
          <w:tab w:val="left" w:pos="3060"/>
        </w:tabs>
        <w:jc w:val="both"/>
      </w:pPr>
      <w:r w:rsidRPr="00F31CCD">
        <w:rPr>
          <w:b/>
          <w:bCs/>
        </w:rPr>
        <w:t>Добринского муниципального района</w:t>
      </w:r>
      <w:r>
        <w:rPr>
          <w:b/>
          <w:bCs/>
        </w:rPr>
        <w:t xml:space="preserve">                                                     </w:t>
      </w:r>
      <w:proofErr w:type="spellStart"/>
      <w:r w:rsidRPr="00F31CCD">
        <w:rPr>
          <w:b/>
          <w:bCs/>
        </w:rPr>
        <w:t>С.Н.Колгин</w:t>
      </w:r>
      <w:proofErr w:type="spellEnd"/>
    </w:p>
    <w:p w:rsidR="0042762A" w:rsidRPr="00F31CCD" w:rsidRDefault="0042762A" w:rsidP="0042762A"/>
    <w:p w:rsidR="0042762A" w:rsidRPr="00F31CCD" w:rsidRDefault="0042762A" w:rsidP="0042762A"/>
    <w:p w:rsidR="00204106" w:rsidRPr="00A37083" w:rsidRDefault="00204106" w:rsidP="00204106">
      <w:pPr>
        <w:jc w:val="center"/>
      </w:pPr>
      <w:r w:rsidRPr="00A37083">
        <w:lastRenderedPageBreak/>
        <w:t>Изменения</w:t>
      </w:r>
    </w:p>
    <w:p w:rsidR="00204106" w:rsidRPr="00A37083" w:rsidRDefault="00204106" w:rsidP="00204106">
      <w:pPr>
        <w:jc w:val="center"/>
      </w:pPr>
      <w:r w:rsidRPr="00A37083">
        <w:t xml:space="preserve">в Устав сельского поселения </w:t>
      </w:r>
      <w:r>
        <w:t xml:space="preserve">Петровский </w:t>
      </w:r>
      <w:r w:rsidRPr="00A37083">
        <w:t>сельсовет</w:t>
      </w:r>
    </w:p>
    <w:p w:rsidR="00204106" w:rsidRPr="00A37083" w:rsidRDefault="00204106" w:rsidP="00204106">
      <w:pPr>
        <w:jc w:val="center"/>
      </w:pPr>
      <w:r>
        <w:t xml:space="preserve">Добринского </w:t>
      </w:r>
      <w:r w:rsidRPr="00A37083">
        <w:t>муниципального района Липецкой области</w:t>
      </w:r>
    </w:p>
    <w:p w:rsidR="00204106" w:rsidRPr="00A37083" w:rsidRDefault="00204106" w:rsidP="00204106">
      <w:pPr>
        <w:jc w:val="center"/>
      </w:pPr>
      <w:r w:rsidRPr="00A37083">
        <w:t>Российской Федерации</w:t>
      </w:r>
    </w:p>
    <w:p w:rsidR="00204106" w:rsidRPr="00A37083" w:rsidRDefault="00204106" w:rsidP="00204106"/>
    <w:p w:rsidR="00204106" w:rsidRPr="00A37083" w:rsidRDefault="00204106" w:rsidP="00204106"/>
    <w:p w:rsidR="00204106" w:rsidRPr="00A37083" w:rsidRDefault="00204106" w:rsidP="00204106">
      <w:proofErr w:type="gramStart"/>
      <w:r w:rsidRPr="00A37083">
        <w:t xml:space="preserve">Приняты Советом депутатов сельского поселения </w:t>
      </w:r>
      <w:proofErr w:type="gramEnd"/>
    </w:p>
    <w:p w:rsidR="00204106" w:rsidRPr="00A37083" w:rsidRDefault="00204106" w:rsidP="00204106">
      <w:r>
        <w:t>Петровский</w:t>
      </w:r>
      <w:r w:rsidRPr="00A37083">
        <w:t xml:space="preserve"> сельсовет </w:t>
      </w:r>
      <w:r>
        <w:t xml:space="preserve">Добринского </w:t>
      </w:r>
      <w:proofErr w:type="gramStart"/>
      <w:r w:rsidRPr="00A37083">
        <w:t>муниципального</w:t>
      </w:r>
      <w:proofErr w:type="gramEnd"/>
      <w:r w:rsidRPr="00A37083">
        <w:t xml:space="preserve"> </w:t>
      </w:r>
    </w:p>
    <w:p w:rsidR="00204106" w:rsidRPr="00A37083" w:rsidRDefault="00204106" w:rsidP="00204106">
      <w:r w:rsidRPr="00A37083">
        <w:t xml:space="preserve">района Липецкой области Российской Федерации </w:t>
      </w:r>
    </w:p>
    <w:p w:rsidR="00204106" w:rsidRPr="00A37083" w:rsidRDefault="00204106" w:rsidP="00204106">
      <w:r w:rsidRPr="00A37083">
        <w:t xml:space="preserve">решение от </w:t>
      </w:r>
      <w:r>
        <w:t>28.05.2015</w:t>
      </w:r>
      <w:r w:rsidRPr="00A37083">
        <w:t xml:space="preserve"> № </w:t>
      </w:r>
      <w:r>
        <w:t>189-рс</w:t>
      </w:r>
    </w:p>
    <w:p w:rsidR="00204106" w:rsidRPr="00A37083" w:rsidRDefault="00204106" w:rsidP="00204106"/>
    <w:p w:rsidR="00204106" w:rsidRPr="00A37083" w:rsidRDefault="00204106" w:rsidP="00204106"/>
    <w:p w:rsidR="00204106" w:rsidRPr="00A37083" w:rsidRDefault="00204106" w:rsidP="00204106">
      <w:pPr>
        <w:ind w:firstLine="540"/>
        <w:jc w:val="both"/>
        <w:rPr>
          <w:b/>
        </w:rPr>
      </w:pPr>
      <w:r w:rsidRPr="00A37083">
        <w:rPr>
          <w:b/>
        </w:rPr>
        <w:t>Статья 1</w:t>
      </w:r>
    </w:p>
    <w:p w:rsidR="00204106" w:rsidRPr="00A37083" w:rsidRDefault="00204106" w:rsidP="00204106">
      <w:pPr>
        <w:ind w:firstLine="540"/>
        <w:jc w:val="both"/>
      </w:pPr>
      <w:r w:rsidRPr="00A37083">
        <w:t xml:space="preserve">Внести в Устав сельского поселения </w:t>
      </w:r>
      <w:r>
        <w:t>Петровский</w:t>
      </w:r>
      <w:r w:rsidRPr="00A37083">
        <w:t xml:space="preserve"> сельсовет </w:t>
      </w:r>
      <w:r>
        <w:t xml:space="preserve">Добринского </w:t>
      </w:r>
      <w:r w:rsidRPr="00A37083">
        <w:t xml:space="preserve">муниципального района Липецкой области Российской Федерации, принятый решением Совета депутатов сельского поселения </w:t>
      </w:r>
      <w:r>
        <w:t>Петровский</w:t>
      </w:r>
      <w:r w:rsidRPr="00A37083">
        <w:t xml:space="preserve"> сельсовет </w:t>
      </w:r>
      <w:r>
        <w:t>Добринского</w:t>
      </w:r>
      <w:r w:rsidRPr="00A37083">
        <w:t xml:space="preserve"> муниципального района Липецкой области Российской Федерации от </w:t>
      </w:r>
      <w:r>
        <w:t>14.04.2014 № 151-рс</w:t>
      </w:r>
      <w:r w:rsidRPr="005739B7">
        <w:t xml:space="preserve">  </w:t>
      </w:r>
      <w:r>
        <w:t xml:space="preserve"> </w:t>
      </w:r>
      <w:r w:rsidRPr="00A37083">
        <w:t xml:space="preserve">(с изменениями и дополнениями от </w:t>
      </w:r>
      <w:r>
        <w:t>27.10.2014</w:t>
      </w:r>
      <w:r w:rsidRPr="00A37083">
        <w:t xml:space="preserve"> №</w:t>
      </w:r>
      <w:r>
        <w:t>161-рс,</w:t>
      </w:r>
      <w:r w:rsidRPr="00A37083">
        <w:t xml:space="preserve"> от</w:t>
      </w:r>
      <w:r>
        <w:t xml:space="preserve"> 03.02.2015</w:t>
      </w:r>
      <w:r w:rsidRPr="00A37083">
        <w:t xml:space="preserve"> №</w:t>
      </w:r>
      <w:r>
        <w:t>179-рс</w:t>
      </w:r>
      <w:r w:rsidRPr="00A37083">
        <w:t>) следующие изменения:</w:t>
      </w:r>
    </w:p>
    <w:p w:rsidR="00204106" w:rsidRPr="00A37083" w:rsidRDefault="00204106" w:rsidP="00204106">
      <w:pPr>
        <w:ind w:firstLine="540"/>
        <w:jc w:val="both"/>
      </w:pPr>
    </w:p>
    <w:p w:rsidR="00204106" w:rsidRPr="00A37083" w:rsidRDefault="00204106" w:rsidP="00204106">
      <w:pPr>
        <w:ind w:firstLine="540"/>
        <w:jc w:val="both"/>
      </w:pPr>
      <w:r w:rsidRPr="00A37083">
        <w:t>1) Статью 2 изложить в следующей редакции:</w:t>
      </w:r>
    </w:p>
    <w:p w:rsidR="00204106" w:rsidRPr="00A37083" w:rsidRDefault="00204106" w:rsidP="00204106">
      <w:pPr>
        <w:ind w:firstLine="540"/>
        <w:jc w:val="both"/>
        <w:rPr>
          <w:b/>
        </w:rPr>
      </w:pPr>
      <w:r w:rsidRPr="00A37083">
        <w:rPr>
          <w:b/>
        </w:rPr>
        <w:t>Статья 2. Права граждан на осуществление местного самоуправления</w:t>
      </w:r>
    </w:p>
    <w:p w:rsidR="00204106" w:rsidRPr="00A37083" w:rsidRDefault="00204106" w:rsidP="00204106">
      <w:pPr>
        <w:ind w:firstLine="540"/>
        <w:jc w:val="both"/>
      </w:pPr>
      <w:r w:rsidRPr="00A37083">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204106" w:rsidRPr="00A37083" w:rsidRDefault="00204106" w:rsidP="00204106">
      <w:pPr>
        <w:ind w:firstLine="540"/>
        <w:jc w:val="both"/>
      </w:pPr>
      <w:r w:rsidRPr="00A37083">
        <w:t xml:space="preserve">2. </w:t>
      </w:r>
      <w:proofErr w:type="gramStart"/>
      <w:r w:rsidRPr="00A37083">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предусмотрено международным договором Российской Федерации.</w:t>
      </w:r>
      <w:proofErr w:type="gramEnd"/>
    </w:p>
    <w:p w:rsidR="00204106" w:rsidRPr="00A37083" w:rsidRDefault="00204106" w:rsidP="00204106">
      <w:pPr>
        <w:ind w:firstLine="540"/>
        <w:jc w:val="both"/>
      </w:pPr>
      <w:proofErr w:type="gramStart"/>
      <w:r w:rsidRPr="00A37083">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 а также участвовать в местном референдуме на тех же условиях, что и граждане Российской Федерации.</w:t>
      </w:r>
      <w:proofErr w:type="gramEnd"/>
    </w:p>
    <w:p w:rsidR="00204106" w:rsidRPr="00A37083" w:rsidRDefault="00204106" w:rsidP="00204106">
      <w:pPr>
        <w:ind w:firstLine="540"/>
        <w:jc w:val="both"/>
      </w:pPr>
    </w:p>
    <w:p w:rsidR="00204106" w:rsidRPr="00A37083" w:rsidRDefault="00204106" w:rsidP="00204106">
      <w:pPr>
        <w:ind w:firstLine="540"/>
        <w:jc w:val="both"/>
      </w:pPr>
      <w:r w:rsidRPr="00A37083">
        <w:t>2) Статью 11 изложить в следующей редакции:</w:t>
      </w:r>
    </w:p>
    <w:p w:rsidR="00204106" w:rsidRPr="00A37083" w:rsidRDefault="00204106" w:rsidP="00204106">
      <w:pPr>
        <w:ind w:firstLine="540"/>
        <w:jc w:val="both"/>
        <w:rPr>
          <w:b/>
        </w:rPr>
      </w:pPr>
      <w:r w:rsidRPr="00A37083">
        <w:rPr>
          <w:b/>
        </w:rPr>
        <w:t>Статья 11. Вопросы местного значения сельского поселения</w:t>
      </w:r>
    </w:p>
    <w:p w:rsidR="00204106" w:rsidRPr="00A37083" w:rsidRDefault="00204106" w:rsidP="00204106">
      <w:pPr>
        <w:ind w:firstLine="540"/>
        <w:jc w:val="both"/>
      </w:pPr>
      <w:r w:rsidRPr="00A37083">
        <w:t>1. К вопросам местного значения сельского поселения относятся:</w:t>
      </w:r>
    </w:p>
    <w:p w:rsidR="00204106" w:rsidRPr="00A37083" w:rsidRDefault="00204106" w:rsidP="00204106">
      <w:pPr>
        <w:ind w:firstLine="540"/>
        <w:jc w:val="both"/>
      </w:pPr>
      <w:r w:rsidRPr="00A37083">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A37083">
        <w:t>контроля за</w:t>
      </w:r>
      <w:proofErr w:type="gramEnd"/>
      <w:r w:rsidRPr="00A37083">
        <w:t xml:space="preserve"> его исполнением, составление и утверждение отчета об исполнении бюджета сельского поселения;</w:t>
      </w:r>
    </w:p>
    <w:p w:rsidR="00204106" w:rsidRPr="00A37083" w:rsidRDefault="00204106" w:rsidP="00204106">
      <w:pPr>
        <w:ind w:firstLine="540"/>
        <w:jc w:val="both"/>
      </w:pPr>
      <w:r w:rsidRPr="00A37083">
        <w:t>2) установление, изменение и отмена местных налогов и сборов сельского поселения;</w:t>
      </w:r>
    </w:p>
    <w:p w:rsidR="00204106" w:rsidRPr="00A37083" w:rsidRDefault="00204106" w:rsidP="00204106">
      <w:pPr>
        <w:ind w:firstLine="540"/>
        <w:jc w:val="both"/>
      </w:pPr>
      <w:r w:rsidRPr="00A37083">
        <w:t>3) владение, пользование и распоряжение имуществом, находящимся в муниципальной собственности сельского поселения;</w:t>
      </w:r>
    </w:p>
    <w:p w:rsidR="00204106" w:rsidRPr="00A37083" w:rsidRDefault="00204106" w:rsidP="00204106">
      <w:pPr>
        <w:ind w:firstLine="540"/>
        <w:jc w:val="both"/>
      </w:pPr>
      <w:r w:rsidRPr="00A37083">
        <w:t>4) обеспечение первичных мер пожарной безопасности в границах населенных пунктов сельского поселения;</w:t>
      </w:r>
    </w:p>
    <w:p w:rsidR="00204106" w:rsidRPr="00A37083" w:rsidRDefault="00204106" w:rsidP="00204106">
      <w:pPr>
        <w:ind w:firstLine="540"/>
        <w:jc w:val="both"/>
      </w:pPr>
      <w:r w:rsidRPr="00A37083">
        <w:lastRenderedPageBreak/>
        <w:t>5) создание условий для обеспечения жителей сельского поселения услугами связи, общественного питания, торговли и бытового обслуживания;</w:t>
      </w:r>
    </w:p>
    <w:p w:rsidR="00204106" w:rsidRPr="00A37083" w:rsidRDefault="00204106" w:rsidP="00204106">
      <w:pPr>
        <w:ind w:firstLine="540"/>
        <w:jc w:val="both"/>
      </w:pPr>
      <w:r w:rsidRPr="00A37083">
        <w:t>6) создание условий для организации досуга и обеспечения жителей сельского поселения услугами организаций культуры;</w:t>
      </w:r>
    </w:p>
    <w:p w:rsidR="00204106" w:rsidRPr="00A37083" w:rsidRDefault="00204106" w:rsidP="00204106">
      <w:pPr>
        <w:ind w:firstLine="540"/>
        <w:jc w:val="both"/>
      </w:pPr>
      <w:r w:rsidRPr="00A37083">
        <w:t>7)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204106" w:rsidRPr="00A37083" w:rsidRDefault="00204106" w:rsidP="00204106">
      <w:pPr>
        <w:ind w:firstLine="540"/>
        <w:jc w:val="both"/>
      </w:pPr>
      <w:r w:rsidRPr="00A37083">
        <w:t>8) формирование архивных фондов сельского поселения;</w:t>
      </w:r>
    </w:p>
    <w:p w:rsidR="00204106" w:rsidRPr="00A37083" w:rsidRDefault="00204106" w:rsidP="00204106">
      <w:pPr>
        <w:ind w:firstLine="540"/>
        <w:jc w:val="both"/>
      </w:pPr>
      <w:r w:rsidRPr="00A37083">
        <w:t xml:space="preserve">9) утверждение правил благоустройства территории сельского поселения, </w:t>
      </w:r>
      <w:proofErr w:type="gramStart"/>
      <w:r w:rsidRPr="00A37083">
        <w:t>устанавливающих</w:t>
      </w:r>
      <w:proofErr w:type="gramEnd"/>
      <w:r w:rsidRPr="00A37083">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04106" w:rsidRPr="00A37083" w:rsidRDefault="00204106" w:rsidP="00204106">
      <w:pPr>
        <w:ind w:firstLine="540"/>
        <w:jc w:val="both"/>
      </w:pPr>
      <w:r w:rsidRPr="00A37083">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04106" w:rsidRPr="00A37083" w:rsidRDefault="00204106" w:rsidP="00204106">
      <w:pPr>
        <w:ind w:firstLine="540"/>
        <w:jc w:val="both"/>
      </w:pPr>
      <w:r w:rsidRPr="00A37083">
        <w:t>11) содействие в развитии сельскохозяйственного производства, создание условий для развития малого и среднего предпринимательства;</w:t>
      </w:r>
    </w:p>
    <w:p w:rsidR="00204106" w:rsidRPr="00A37083" w:rsidRDefault="00204106" w:rsidP="00204106">
      <w:pPr>
        <w:ind w:firstLine="540"/>
        <w:jc w:val="both"/>
      </w:pPr>
      <w:r w:rsidRPr="00A37083">
        <w:t>12) организация и осуществление мероприятий по работе с детьми и молодежью в сельском поселении;</w:t>
      </w:r>
    </w:p>
    <w:p w:rsidR="00204106" w:rsidRPr="00A37083" w:rsidRDefault="00204106" w:rsidP="00204106">
      <w:pPr>
        <w:ind w:firstLine="540"/>
        <w:jc w:val="both"/>
      </w:pPr>
      <w:r w:rsidRPr="00A37083">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04106" w:rsidRPr="00A37083" w:rsidRDefault="00204106" w:rsidP="00204106">
      <w:pPr>
        <w:ind w:firstLine="540"/>
        <w:jc w:val="both"/>
      </w:pPr>
      <w:r w:rsidRPr="00A37083">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04106" w:rsidRPr="00A37083" w:rsidRDefault="00204106" w:rsidP="00204106">
      <w:pPr>
        <w:ind w:firstLine="540"/>
        <w:jc w:val="both"/>
      </w:pPr>
      <w:r w:rsidRPr="00A37083">
        <w:t>15) организация сбора и вывоза бытовых отходов и мусора;</w:t>
      </w:r>
    </w:p>
    <w:p w:rsidR="00204106" w:rsidRPr="00A37083" w:rsidRDefault="00204106" w:rsidP="00204106">
      <w:pPr>
        <w:ind w:firstLine="540"/>
        <w:jc w:val="both"/>
      </w:pPr>
      <w:r w:rsidRPr="00A37083">
        <w:t>16) организация ритуальных услуг и содержание мест захоронения;</w:t>
      </w:r>
    </w:p>
    <w:p w:rsidR="00204106" w:rsidRPr="00A37083" w:rsidRDefault="00204106" w:rsidP="00204106">
      <w:pPr>
        <w:ind w:firstLine="540"/>
        <w:jc w:val="both"/>
      </w:pPr>
      <w:r w:rsidRPr="00A37083">
        <w:t>17) осуществление мероприятий по обеспечению безопасности людей на водных объектах, охране их жизни и здоровья;</w:t>
      </w:r>
    </w:p>
    <w:p w:rsidR="00204106" w:rsidRPr="00A37083" w:rsidRDefault="00204106" w:rsidP="00204106">
      <w:pPr>
        <w:ind w:firstLine="540"/>
        <w:jc w:val="both"/>
      </w:pPr>
      <w:r w:rsidRPr="00A37083">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04106" w:rsidRPr="00A37083" w:rsidRDefault="00204106" w:rsidP="00204106">
      <w:pPr>
        <w:ind w:firstLine="540"/>
        <w:jc w:val="both"/>
      </w:pPr>
      <w:r w:rsidRPr="00A37083">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204106" w:rsidRPr="00A37083" w:rsidRDefault="00204106" w:rsidP="00204106">
      <w:pPr>
        <w:ind w:firstLine="540"/>
        <w:jc w:val="both"/>
      </w:pPr>
      <w:r w:rsidRPr="00A37083">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204106" w:rsidRPr="00A37083" w:rsidRDefault="00204106" w:rsidP="00204106">
      <w:pPr>
        <w:ind w:firstLine="540"/>
        <w:jc w:val="both"/>
      </w:pPr>
      <w:r w:rsidRPr="00A37083">
        <w:t>21) осуществление мер по противодействию коррупции в границах поселения.</w:t>
      </w:r>
    </w:p>
    <w:p w:rsidR="00204106" w:rsidRPr="00A37083" w:rsidRDefault="00204106" w:rsidP="00204106">
      <w:pPr>
        <w:ind w:firstLine="540"/>
        <w:jc w:val="both"/>
      </w:pPr>
      <w:r w:rsidRPr="00A37083">
        <w:t xml:space="preserve">2. Органы местного самоуправления сельского поселения вправе заключать соглашения с органами местного самоуправления </w:t>
      </w:r>
      <w:r>
        <w:t>Добринского</w:t>
      </w:r>
      <w:r w:rsidRPr="00A37083">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w:t>
      </w:r>
      <w:r w:rsidRPr="00A37083">
        <w:lastRenderedPageBreak/>
        <w:t>поселения в бюджет муниципального района в соответствии с Бюджетным кодексом Российской Федерации.</w:t>
      </w:r>
    </w:p>
    <w:p w:rsidR="00204106" w:rsidRPr="00A37083" w:rsidRDefault="00204106" w:rsidP="00204106">
      <w:pPr>
        <w:ind w:firstLine="540"/>
        <w:jc w:val="both"/>
      </w:pPr>
      <w:r w:rsidRPr="00A37083">
        <w:t xml:space="preserve">3. </w:t>
      </w:r>
      <w:proofErr w:type="gramStart"/>
      <w:r w:rsidRPr="00A37083">
        <w:t>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204106" w:rsidRPr="00A37083" w:rsidRDefault="00204106" w:rsidP="00204106">
      <w:pPr>
        <w:ind w:firstLine="540"/>
        <w:jc w:val="both"/>
      </w:pPr>
      <w:r w:rsidRPr="00A37083">
        <w:t>Порядок заключения соглашений определяется нормативным правовым актом Совета депутатов сельского поселения.</w:t>
      </w:r>
    </w:p>
    <w:p w:rsidR="00204106" w:rsidRDefault="00204106" w:rsidP="00204106">
      <w:pPr>
        <w:ind w:firstLine="540"/>
        <w:jc w:val="both"/>
      </w:pPr>
      <w:r w:rsidRPr="00A37083">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204106" w:rsidRPr="00A37083" w:rsidRDefault="00204106" w:rsidP="00204106">
      <w:pPr>
        <w:ind w:firstLine="540"/>
        <w:jc w:val="both"/>
      </w:pPr>
    </w:p>
    <w:p w:rsidR="00204106" w:rsidRPr="00A37083" w:rsidRDefault="00204106" w:rsidP="00204106">
      <w:pPr>
        <w:ind w:firstLine="540"/>
        <w:jc w:val="both"/>
      </w:pPr>
      <w:r>
        <w:t>3) Статью 8</w:t>
      </w:r>
      <w:r w:rsidRPr="00A37083">
        <w:t xml:space="preserve"> изложить в следующей редакции:</w:t>
      </w:r>
    </w:p>
    <w:p w:rsidR="00204106" w:rsidRPr="000E724B" w:rsidRDefault="00204106" w:rsidP="00204106">
      <w:pPr>
        <w:pStyle w:val="4"/>
        <w:ind w:firstLine="720"/>
        <w:rPr>
          <w:rFonts w:ascii="Times New Roman" w:hAnsi="Times New Roman"/>
        </w:rPr>
      </w:pPr>
      <w:r w:rsidRPr="000E724B">
        <w:rPr>
          <w:rFonts w:ascii="Times New Roman" w:hAnsi="Times New Roman"/>
          <w:bCs w:val="0"/>
        </w:rPr>
        <w:t>Статья 8. Границы и состав территории сельского поселения</w:t>
      </w:r>
    </w:p>
    <w:p w:rsidR="00204106" w:rsidRPr="000E724B" w:rsidRDefault="00204106" w:rsidP="00204106">
      <w:pPr>
        <w:ind w:firstLine="720"/>
        <w:jc w:val="both"/>
      </w:pPr>
      <w:r w:rsidRPr="000E724B">
        <w:t>1. Границы территории сельского поселения установлены Законом Липецкой области от 23.09.2004 № 126-ОЗ «Об установлении границ муниципальных образований Липецкой области». Схема прилагается.</w:t>
      </w:r>
    </w:p>
    <w:p w:rsidR="00204106" w:rsidRPr="000E724B" w:rsidRDefault="00204106" w:rsidP="00204106">
      <w:pPr>
        <w:ind w:firstLine="720"/>
        <w:jc w:val="both"/>
      </w:pPr>
      <w:r w:rsidRPr="000E724B">
        <w:t xml:space="preserve">2. В границах сельского поселения находятся следующие населенные пункты: поселок совхоза Петровский, село </w:t>
      </w:r>
      <w:proofErr w:type="spellStart"/>
      <w:r w:rsidRPr="000E724B">
        <w:t>Новопетровка</w:t>
      </w:r>
      <w:proofErr w:type="spellEnd"/>
      <w:r w:rsidRPr="000E724B">
        <w:t xml:space="preserve">, деревня Покровка, село Васильевка, деревня Николаевка, поселок Политотдел, деревня </w:t>
      </w:r>
      <w:proofErr w:type="spellStart"/>
      <w:r w:rsidRPr="000E724B">
        <w:t>Ржавец</w:t>
      </w:r>
      <w:proofErr w:type="spellEnd"/>
      <w:r w:rsidRPr="000E724B">
        <w:t>, село Среднее.</w:t>
      </w:r>
    </w:p>
    <w:p w:rsidR="00204106" w:rsidRPr="000E724B" w:rsidRDefault="00204106" w:rsidP="00204106">
      <w:pPr>
        <w:ind w:firstLine="720"/>
        <w:jc w:val="both"/>
      </w:pPr>
      <w:r w:rsidRPr="000E724B">
        <w:t>3. Административным центром сельского поселения является  поселок совхоза Петровский.</w:t>
      </w:r>
    </w:p>
    <w:p w:rsidR="00204106" w:rsidRPr="00A37083" w:rsidRDefault="00204106" w:rsidP="00204106">
      <w:pPr>
        <w:ind w:firstLine="540"/>
        <w:jc w:val="both"/>
      </w:pPr>
    </w:p>
    <w:p w:rsidR="00204106" w:rsidRPr="00A37083" w:rsidRDefault="00204106" w:rsidP="00204106">
      <w:pPr>
        <w:ind w:firstLine="540"/>
        <w:jc w:val="both"/>
      </w:pPr>
      <w:r>
        <w:t>4</w:t>
      </w:r>
      <w:r w:rsidRPr="00A37083">
        <w:t>) Статью 12 изложить в следующей редакции:</w:t>
      </w:r>
    </w:p>
    <w:p w:rsidR="00204106" w:rsidRPr="00A37083" w:rsidRDefault="00204106" w:rsidP="00204106">
      <w:pPr>
        <w:ind w:firstLine="540"/>
        <w:jc w:val="both"/>
        <w:rPr>
          <w:b/>
        </w:rPr>
      </w:pPr>
      <w:r w:rsidRPr="00A37083">
        <w:rPr>
          <w:b/>
        </w:rPr>
        <w:t>Статья 12. Права органов местного самоуправления сельского поселения на решение вопросов, не отнесенных к вопросам местного значения поселений</w:t>
      </w:r>
    </w:p>
    <w:p w:rsidR="00204106" w:rsidRPr="00A37083" w:rsidRDefault="00204106" w:rsidP="00204106">
      <w:pPr>
        <w:ind w:firstLine="540"/>
        <w:jc w:val="both"/>
      </w:pPr>
      <w:r w:rsidRPr="00A37083">
        <w:t xml:space="preserve">1. Органы местного самоуправления сельского поселения имеют право </w:t>
      </w:r>
      <w:proofErr w:type="gramStart"/>
      <w:r w:rsidRPr="00A37083">
        <w:t>на</w:t>
      </w:r>
      <w:proofErr w:type="gramEnd"/>
      <w:r w:rsidRPr="00A37083">
        <w:t>:</w:t>
      </w:r>
    </w:p>
    <w:p w:rsidR="00204106" w:rsidRPr="00A37083" w:rsidRDefault="00204106" w:rsidP="00204106">
      <w:pPr>
        <w:ind w:firstLine="540"/>
        <w:jc w:val="both"/>
      </w:pPr>
      <w:r w:rsidRPr="00A37083">
        <w:t>1) создание музеев сельского поселения;</w:t>
      </w:r>
    </w:p>
    <w:p w:rsidR="00204106" w:rsidRPr="00A37083" w:rsidRDefault="00204106" w:rsidP="00204106">
      <w:pPr>
        <w:ind w:firstLine="540"/>
        <w:jc w:val="both"/>
      </w:pPr>
      <w:r w:rsidRPr="00A37083">
        <w:t>2) совершение нотариальных действий, предусмотренных законодательством, в случае отсутствия в сельском поселении нотариуса;</w:t>
      </w:r>
    </w:p>
    <w:p w:rsidR="00204106" w:rsidRPr="00A37083" w:rsidRDefault="00204106" w:rsidP="00204106">
      <w:pPr>
        <w:ind w:firstLine="540"/>
        <w:jc w:val="both"/>
      </w:pPr>
      <w:r w:rsidRPr="00A37083">
        <w:t>3) участие в осуществлении деятельности по опеке и попечительству;</w:t>
      </w:r>
    </w:p>
    <w:p w:rsidR="00204106" w:rsidRPr="00A37083" w:rsidRDefault="00204106" w:rsidP="00204106">
      <w:pPr>
        <w:ind w:firstLine="540"/>
        <w:jc w:val="both"/>
      </w:pPr>
      <w:r w:rsidRPr="00A37083">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04106" w:rsidRPr="00A37083" w:rsidRDefault="00204106" w:rsidP="00204106">
      <w:pPr>
        <w:ind w:firstLine="540"/>
        <w:jc w:val="both"/>
      </w:pPr>
      <w:r w:rsidRPr="00A37083">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04106" w:rsidRPr="00A37083" w:rsidRDefault="00204106" w:rsidP="00204106">
      <w:pPr>
        <w:ind w:firstLine="540"/>
        <w:jc w:val="both"/>
      </w:pPr>
      <w:r w:rsidRPr="00A37083">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04106" w:rsidRPr="00A37083" w:rsidRDefault="00204106" w:rsidP="00204106">
      <w:pPr>
        <w:ind w:firstLine="540"/>
        <w:jc w:val="both"/>
      </w:pPr>
      <w:r w:rsidRPr="00A37083">
        <w:t>7) создание муниципальной пожарной охраны;</w:t>
      </w:r>
    </w:p>
    <w:p w:rsidR="00204106" w:rsidRPr="00A37083" w:rsidRDefault="00204106" w:rsidP="00204106">
      <w:pPr>
        <w:ind w:firstLine="540"/>
        <w:jc w:val="both"/>
      </w:pPr>
      <w:r w:rsidRPr="00A37083">
        <w:t>8) создание условий для развития туризма;</w:t>
      </w:r>
    </w:p>
    <w:p w:rsidR="00204106" w:rsidRPr="00A37083" w:rsidRDefault="00204106" w:rsidP="00204106">
      <w:pPr>
        <w:ind w:firstLine="540"/>
        <w:jc w:val="both"/>
      </w:pPr>
      <w:r w:rsidRPr="00A37083">
        <w:t xml:space="preserve">9) оказание поддержки общественным наблюдательным комиссиям, осуществляющим общественный </w:t>
      </w:r>
      <w:proofErr w:type="gramStart"/>
      <w:r w:rsidRPr="00A37083">
        <w:t>контроль за</w:t>
      </w:r>
      <w:proofErr w:type="gramEnd"/>
      <w:r w:rsidRPr="00A37083">
        <w:t xml:space="preserve"> обеспечением прав человека и содействие лицам, находящимся в местах принудительного содержания;</w:t>
      </w:r>
    </w:p>
    <w:p w:rsidR="00204106" w:rsidRPr="00A37083" w:rsidRDefault="00204106" w:rsidP="00204106">
      <w:pPr>
        <w:ind w:firstLine="540"/>
        <w:jc w:val="both"/>
      </w:pPr>
      <w:r w:rsidRPr="00A37083">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204106" w:rsidRPr="00A37083" w:rsidRDefault="00204106" w:rsidP="00204106">
      <w:pPr>
        <w:ind w:firstLine="540"/>
        <w:jc w:val="both"/>
      </w:pPr>
      <w:r w:rsidRPr="00A37083">
        <w:lastRenderedPageBreak/>
        <w:t xml:space="preserve">11) создание условий для организации </w:t>
      </w:r>
      <w:proofErr w:type="gramStart"/>
      <w:r w:rsidRPr="00A37083">
        <w:t>проведения независимой оценки качества оказания услуг</w:t>
      </w:r>
      <w:proofErr w:type="gramEnd"/>
      <w:r w:rsidRPr="00A37083">
        <w:t xml:space="preserve"> организациями в порядке и на условиях, которые установлены федеральными законами; </w:t>
      </w:r>
    </w:p>
    <w:p w:rsidR="00204106" w:rsidRPr="00A37083" w:rsidRDefault="00204106" w:rsidP="00204106">
      <w:pPr>
        <w:ind w:firstLine="540"/>
        <w:jc w:val="both"/>
      </w:pPr>
      <w:r w:rsidRPr="00A37083">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04106" w:rsidRPr="00A37083" w:rsidRDefault="00204106" w:rsidP="00204106">
      <w:pPr>
        <w:ind w:firstLine="540"/>
        <w:jc w:val="both"/>
      </w:pPr>
      <w:r w:rsidRPr="00A37083">
        <w:t>13) осуществление мероприятий по отлову и содержанию безнадзорных животных, обитающих на территории поселения.</w:t>
      </w:r>
    </w:p>
    <w:p w:rsidR="00204106" w:rsidRPr="00A37083" w:rsidRDefault="00204106" w:rsidP="00204106">
      <w:pPr>
        <w:ind w:firstLine="540"/>
        <w:jc w:val="both"/>
      </w:pPr>
      <w:r w:rsidRPr="00A37083">
        <w:t xml:space="preserve">2. </w:t>
      </w:r>
      <w:proofErr w:type="gramStart"/>
      <w:r w:rsidRPr="00A37083">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A37083">
        <w:t xml:space="preserve">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04106" w:rsidRPr="00A37083" w:rsidRDefault="00204106" w:rsidP="00204106">
      <w:pPr>
        <w:ind w:firstLine="540"/>
        <w:jc w:val="both"/>
      </w:pPr>
    </w:p>
    <w:p w:rsidR="00204106" w:rsidRPr="00A37083" w:rsidRDefault="00204106" w:rsidP="00204106">
      <w:pPr>
        <w:ind w:firstLine="540"/>
        <w:jc w:val="both"/>
      </w:pPr>
      <w:r>
        <w:t>5</w:t>
      </w:r>
      <w:r w:rsidRPr="00A37083">
        <w:t>) Статью 13 изложить в следующей редакции:</w:t>
      </w:r>
      <w:bookmarkStart w:id="0" w:name="_Статья_14__Полномочия"/>
      <w:bookmarkEnd w:id="0"/>
    </w:p>
    <w:p w:rsidR="00204106" w:rsidRPr="00A37083" w:rsidRDefault="00204106" w:rsidP="00204106">
      <w:pPr>
        <w:ind w:firstLine="540"/>
        <w:jc w:val="both"/>
        <w:rPr>
          <w:b/>
        </w:rPr>
      </w:pPr>
      <w:r w:rsidRPr="00A37083">
        <w:rPr>
          <w:b/>
        </w:rPr>
        <w:t>Статья 13. Полномочия органов местного самоуправления</w:t>
      </w:r>
    </w:p>
    <w:p w:rsidR="00204106" w:rsidRPr="00A37083" w:rsidRDefault="00204106" w:rsidP="00204106">
      <w:pPr>
        <w:ind w:firstLine="540"/>
        <w:jc w:val="both"/>
      </w:pPr>
      <w:r w:rsidRPr="00A37083">
        <w:t>1. В целях решения вопросов местного значения органы местного самоуправления сельского поселения обладают следующими полномочиями:</w:t>
      </w:r>
    </w:p>
    <w:p w:rsidR="00204106" w:rsidRPr="00A37083" w:rsidRDefault="00204106" w:rsidP="00204106">
      <w:pPr>
        <w:ind w:firstLine="540"/>
        <w:jc w:val="both"/>
      </w:pPr>
      <w:r w:rsidRPr="00A37083">
        <w:t>1) принятие устава сельского поселения и внесение в него изменений и дополнений, издание муниципальных правовых актов;</w:t>
      </w:r>
    </w:p>
    <w:p w:rsidR="00204106" w:rsidRPr="00A37083" w:rsidRDefault="00204106" w:rsidP="00204106">
      <w:pPr>
        <w:ind w:firstLine="540"/>
        <w:jc w:val="both"/>
      </w:pPr>
      <w:r w:rsidRPr="00A37083">
        <w:t>2) установление официальных символов сельского поселения;</w:t>
      </w:r>
    </w:p>
    <w:p w:rsidR="00204106" w:rsidRPr="00A37083" w:rsidRDefault="00204106" w:rsidP="00204106">
      <w:pPr>
        <w:ind w:firstLine="540"/>
        <w:jc w:val="both"/>
      </w:pPr>
      <w:r w:rsidRPr="00A37083">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04106" w:rsidRPr="00A37083" w:rsidRDefault="00204106" w:rsidP="00204106">
      <w:pPr>
        <w:ind w:firstLine="540"/>
        <w:jc w:val="both"/>
      </w:pPr>
      <w:r w:rsidRPr="00A37083">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04106" w:rsidRPr="00A37083" w:rsidRDefault="00204106" w:rsidP="00204106">
      <w:pPr>
        <w:ind w:firstLine="540"/>
        <w:jc w:val="both"/>
      </w:pPr>
      <w:r w:rsidRPr="00A37083">
        <w:t>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сельского поселения, надбавок к ценам (тарифам) для потребителей;</w:t>
      </w:r>
    </w:p>
    <w:p w:rsidR="00204106" w:rsidRPr="00A37083" w:rsidRDefault="00204106" w:rsidP="00204106">
      <w:pPr>
        <w:ind w:firstLine="540"/>
        <w:jc w:val="both"/>
      </w:pPr>
      <w:r w:rsidRPr="00A37083">
        <w:t>6) полномочиями по организации теплоснабжения, предусмотренными Федеральным законом от 27.07.2010 № 190-ФЗ «О теплоснабжении»;</w:t>
      </w:r>
    </w:p>
    <w:p w:rsidR="00204106" w:rsidRPr="00A37083" w:rsidRDefault="00204106" w:rsidP="00204106">
      <w:pPr>
        <w:ind w:firstLine="540"/>
        <w:jc w:val="both"/>
      </w:pPr>
      <w:r w:rsidRPr="00A37083">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204106" w:rsidRPr="00A37083" w:rsidRDefault="00204106" w:rsidP="00204106">
      <w:pPr>
        <w:ind w:firstLine="540"/>
        <w:jc w:val="both"/>
      </w:pPr>
      <w:r w:rsidRPr="00A37083">
        <w:t>8)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204106" w:rsidRPr="00A37083" w:rsidRDefault="00204106" w:rsidP="00204106">
      <w:pPr>
        <w:ind w:firstLine="540"/>
        <w:jc w:val="both"/>
      </w:pPr>
      <w:r w:rsidRPr="00A37083">
        <w:lastRenderedPageBreak/>
        <w:t>9)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204106" w:rsidRPr="00A37083" w:rsidRDefault="00204106" w:rsidP="00204106">
      <w:pPr>
        <w:ind w:firstLine="540"/>
        <w:jc w:val="both"/>
      </w:pPr>
      <w:r w:rsidRPr="00A37083">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204106" w:rsidRPr="00A37083" w:rsidRDefault="00204106" w:rsidP="00204106">
      <w:pPr>
        <w:ind w:firstLine="540"/>
        <w:jc w:val="both"/>
      </w:pPr>
      <w:r w:rsidRPr="00A37083">
        <w:t>11) осуществление международных и внешнеэкономических связей в соответствии с федеральными законами;</w:t>
      </w:r>
    </w:p>
    <w:p w:rsidR="00204106" w:rsidRPr="00A37083" w:rsidRDefault="00204106" w:rsidP="00204106">
      <w:pPr>
        <w:ind w:firstLine="540"/>
        <w:jc w:val="both"/>
      </w:pPr>
      <w:r w:rsidRPr="00A37083">
        <w:t>12)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04106" w:rsidRPr="00A37083" w:rsidRDefault="00204106" w:rsidP="00204106">
      <w:pPr>
        <w:ind w:firstLine="540"/>
        <w:jc w:val="both"/>
      </w:pPr>
      <w:r w:rsidRPr="00A37083">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04106" w:rsidRPr="00A37083" w:rsidRDefault="00204106" w:rsidP="00204106">
      <w:pPr>
        <w:ind w:firstLine="540"/>
        <w:jc w:val="both"/>
      </w:pPr>
      <w:r w:rsidRPr="00A37083">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204106" w:rsidRPr="00A37083" w:rsidRDefault="00204106" w:rsidP="00204106">
      <w:pPr>
        <w:ind w:firstLine="540"/>
        <w:jc w:val="both"/>
      </w:pPr>
      <w:r w:rsidRPr="00A37083">
        <w:t xml:space="preserve">3. </w:t>
      </w:r>
      <w:proofErr w:type="gramStart"/>
      <w:r w:rsidRPr="00A37083">
        <w:t>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7.1-9, 15 и 19 части 1 статьи 14 Федерального закона от 06.10.2003 № 131-ФЗ «Об общих принципах организации местного самоуправления в Российской Федерации».</w:t>
      </w:r>
      <w:proofErr w:type="gramEnd"/>
    </w:p>
    <w:p w:rsidR="00204106" w:rsidRPr="00A37083" w:rsidRDefault="00204106" w:rsidP="00204106">
      <w:pPr>
        <w:ind w:firstLine="540"/>
        <w:jc w:val="both"/>
      </w:pPr>
      <w:r w:rsidRPr="00A37083">
        <w:t>К социально значимым работам могут быть отнесены только работы, не требующие специальной профессиональной подготовки.</w:t>
      </w:r>
    </w:p>
    <w:p w:rsidR="00204106" w:rsidRPr="00A37083" w:rsidRDefault="00204106" w:rsidP="00204106">
      <w:pPr>
        <w:ind w:firstLine="540"/>
        <w:jc w:val="both"/>
      </w:pPr>
      <w:r w:rsidRPr="00A37083">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04106" w:rsidRPr="00A37083" w:rsidRDefault="00204106" w:rsidP="00204106">
      <w:pPr>
        <w:ind w:firstLine="540"/>
        <w:jc w:val="both"/>
      </w:pPr>
      <w:r w:rsidRPr="00A37083">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bookmarkStart w:id="1" w:name="_Статья_17__Голосование"/>
      <w:bookmarkStart w:id="2" w:name="_Статья_20__Голосование"/>
      <w:bookmarkStart w:id="3" w:name="_Статья_20__Голосование_по_вопросам_"/>
      <w:bookmarkStart w:id="4" w:name="_Статья_28__Органы"/>
      <w:bookmarkStart w:id="5" w:name="_Статья_29__Совет"/>
      <w:bookmarkEnd w:id="1"/>
      <w:bookmarkEnd w:id="2"/>
      <w:bookmarkEnd w:id="3"/>
      <w:bookmarkEnd w:id="4"/>
      <w:bookmarkEnd w:id="5"/>
    </w:p>
    <w:p w:rsidR="00204106" w:rsidRPr="00A37083" w:rsidRDefault="00204106" w:rsidP="00204106">
      <w:pPr>
        <w:ind w:firstLine="540"/>
        <w:jc w:val="both"/>
      </w:pPr>
    </w:p>
    <w:p w:rsidR="00204106" w:rsidRPr="00A37083" w:rsidRDefault="00204106" w:rsidP="00204106">
      <w:pPr>
        <w:ind w:firstLine="540"/>
        <w:jc w:val="both"/>
      </w:pPr>
      <w:r>
        <w:t>6</w:t>
      </w:r>
      <w:r w:rsidRPr="00A37083">
        <w:t>) Статью 30 изложить в следующей редакции:</w:t>
      </w:r>
    </w:p>
    <w:p w:rsidR="00204106" w:rsidRPr="00A37083" w:rsidRDefault="00204106" w:rsidP="00204106">
      <w:pPr>
        <w:ind w:firstLine="540"/>
        <w:jc w:val="both"/>
        <w:rPr>
          <w:b/>
        </w:rPr>
      </w:pPr>
      <w:r w:rsidRPr="00A37083">
        <w:rPr>
          <w:b/>
        </w:rPr>
        <w:t>Статья 30. Совет депутатов сельского поселения</w:t>
      </w:r>
    </w:p>
    <w:p w:rsidR="00204106" w:rsidRPr="00A37083" w:rsidRDefault="00204106" w:rsidP="00204106">
      <w:pPr>
        <w:ind w:firstLine="540"/>
        <w:jc w:val="both"/>
      </w:pPr>
      <w:r w:rsidRPr="00A37083">
        <w:lastRenderedPageBreak/>
        <w:t>1. Совет депутатов сельского поселения является представительным органом местного самоуправления сельского поселения. Совет депутатов сельского поселения не обладает правами юридического лица.</w:t>
      </w:r>
    </w:p>
    <w:p w:rsidR="00204106" w:rsidRPr="00A37083" w:rsidRDefault="00204106" w:rsidP="00204106">
      <w:pPr>
        <w:ind w:firstLine="540"/>
        <w:jc w:val="both"/>
      </w:pPr>
      <w:r w:rsidRPr="00A37083">
        <w:t>Совет депутатов сельского поселения избирается сроком на 5 лет. Срок полномочий Совета депутатов сельского поселения 5 лет.</w:t>
      </w:r>
    </w:p>
    <w:p w:rsidR="00204106" w:rsidRPr="00A37083" w:rsidRDefault="00204106" w:rsidP="00204106">
      <w:pPr>
        <w:ind w:firstLine="540"/>
        <w:jc w:val="both"/>
      </w:pPr>
      <w:r w:rsidRPr="00A37083">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204106" w:rsidRPr="00A37083" w:rsidRDefault="00204106" w:rsidP="00204106">
      <w:pPr>
        <w:ind w:firstLine="540"/>
        <w:jc w:val="both"/>
      </w:pPr>
      <w:r w:rsidRPr="00A37083">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204106" w:rsidRPr="00A37083" w:rsidRDefault="00204106" w:rsidP="00204106">
      <w:pPr>
        <w:ind w:firstLine="540"/>
        <w:jc w:val="both"/>
      </w:pPr>
      <w:r w:rsidRPr="00A37083">
        <w:t xml:space="preserve">3. Совет депутатов сельского поселения состоит из </w:t>
      </w:r>
      <w:r>
        <w:t>10</w:t>
      </w:r>
      <w:r w:rsidRPr="00A37083">
        <w:t xml:space="preserve"> депутатов.</w:t>
      </w:r>
    </w:p>
    <w:p w:rsidR="00204106" w:rsidRPr="00A37083" w:rsidRDefault="00204106" w:rsidP="00204106">
      <w:pPr>
        <w:ind w:firstLine="540"/>
        <w:jc w:val="both"/>
      </w:pPr>
      <w:r w:rsidRPr="00A37083">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204106" w:rsidRPr="00A37083" w:rsidRDefault="00204106" w:rsidP="00204106">
      <w:pPr>
        <w:ind w:firstLine="540"/>
        <w:jc w:val="both"/>
      </w:pPr>
      <w:r w:rsidRPr="00A37083">
        <w:t>Порядок образования, полномочия и процедура регистрации депутатских групп определяются Регламентом Совета депутатов сельского поселения.</w:t>
      </w:r>
    </w:p>
    <w:p w:rsidR="00204106" w:rsidRPr="00A37083" w:rsidRDefault="00204106" w:rsidP="00204106">
      <w:pPr>
        <w:ind w:firstLine="540"/>
        <w:jc w:val="both"/>
      </w:pPr>
      <w:r w:rsidRPr="00A37083">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204106" w:rsidRPr="00A37083" w:rsidRDefault="00204106" w:rsidP="00204106">
      <w:pPr>
        <w:ind w:firstLine="540"/>
        <w:jc w:val="both"/>
      </w:pPr>
      <w:r w:rsidRPr="00A37083">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204106" w:rsidRPr="00A37083" w:rsidRDefault="00204106" w:rsidP="00204106">
      <w:pPr>
        <w:ind w:firstLine="540"/>
        <w:jc w:val="both"/>
      </w:pPr>
      <w:r w:rsidRPr="00A37083">
        <w:t xml:space="preserve">Управление и (или) распоряжение Советом депутатов сельского поселения или отдельными депутатами (группой депутатов) в какой бы то </w:t>
      </w:r>
      <w:proofErr w:type="gramStart"/>
      <w:r w:rsidRPr="00A37083">
        <w:t>ни было форме средствами бюджета сельского поселения в процессе его исполнения не допускаются</w:t>
      </w:r>
      <w:proofErr w:type="gramEnd"/>
      <w:r w:rsidRPr="00A37083">
        <w:t>,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204106" w:rsidRPr="00A37083" w:rsidRDefault="00204106" w:rsidP="00204106">
      <w:pPr>
        <w:ind w:firstLine="540"/>
        <w:jc w:val="both"/>
      </w:pPr>
      <w:r w:rsidRPr="00A37083">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204106" w:rsidRPr="00A37083" w:rsidRDefault="00204106" w:rsidP="00204106">
      <w:pPr>
        <w:ind w:firstLine="540"/>
        <w:jc w:val="both"/>
      </w:pPr>
      <w:r w:rsidRPr="00A37083">
        <w:t>8. В исключительной компетенции Совета депутатов сельского поселения находится:</w:t>
      </w:r>
    </w:p>
    <w:p w:rsidR="00204106" w:rsidRPr="00A37083" w:rsidRDefault="00204106" w:rsidP="00204106">
      <w:pPr>
        <w:ind w:firstLine="540"/>
        <w:jc w:val="both"/>
      </w:pPr>
      <w:r w:rsidRPr="00A37083">
        <w:t>1) принятие устава сельского поселения и внесение в него изменений и дополнений;</w:t>
      </w:r>
    </w:p>
    <w:p w:rsidR="00204106" w:rsidRPr="00A37083" w:rsidRDefault="00204106" w:rsidP="00204106">
      <w:pPr>
        <w:ind w:firstLine="540"/>
        <w:jc w:val="both"/>
      </w:pPr>
      <w:r w:rsidRPr="00A37083">
        <w:t>2) утверждение бюджета сельского поселения и отчета о его исполнении;</w:t>
      </w:r>
    </w:p>
    <w:p w:rsidR="00204106" w:rsidRPr="00A37083" w:rsidRDefault="00204106" w:rsidP="00204106">
      <w:pPr>
        <w:ind w:firstLine="540"/>
        <w:jc w:val="both"/>
      </w:pPr>
      <w:r w:rsidRPr="00A37083">
        <w:t>3) установление, изменение и отмена местных налогов и сборов в соответствии с законодательством Российской Федерации о налогах и сборах;</w:t>
      </w:r>
    </w:p>
    <w:p w:rsidR="00204106" w:rsidRPr="00A37083" w:rsidRDefault="00204106" w:rsidP="00204106">
      <w:pPr>
        <w:ind w:firstLine="540"/>
        <w:jc w:val="both"/>
      </w:pPr>
      <w:r w:rsidRPr="00A37083">
        <w:t>4) принятие планов и программ развития сельского поселения, утверждение отчетов об их исполнении;</w:t>
      </w:r>
    </w:p>
    <w:p w:rsidR="00204106" w:rsidRPr="00A37083" w:rsidRDefault="00204106" w:rsidP="00204106">
      <w:pPr>
        <w:ind w:firstLine="540"/>
        <w:jc w:val="both"/>
      </w:pPr>
      <w:r w:rsidRPr="00A37083">
        <w:t>5) определение порядка управления и распоряжения имуществом, находящимся в собственности сельского поселения;</w:t>
      </w:r>
    </w:p>
    <w:p w:rsidR="00204106" w:rsidRPr="00A37083" w:rsidRDefault="00204106" w:rsidP="00204106">
      <w:pPr>
        <w:ind w:firstLine="540"/>
        <w:jc w:val="both"/>
      </w:pPr>
      <w:r w:rsidRPr="00A37083">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04106" w:rsidRPr="00A37083" w:rsidRDefault="00204106" w:rsidP="00204106">
      <w:pPr>
        <w:ind w:firstLine="540"/>
        <w:jc w:val="both"/>
      </w:pPr>
      <w:r w:rsidRPr="00A37083">
        <w:t>7) определение порядка участия сельского поселения в организациях межмуниципального сотрудничества;</w:t>
      </w:r>
    </w:p>
    <w:p w:rsidR="00204106" w:rsidRPr="00A37083" w:rsidRDefault="00204106" w:rsidP="00204106">
      <w:pPr>
        <w:ind w:firstLine="540"/>
        <w:jc w:val="both"/>
      </w:pPr>
      <w:r w:rsidRPr="00A37083">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204106" w:rsidRPr="00A37083" w:rsidRDefault="00204106" w:rsidP="00204106">
      <w:pPr>
        <w:ind w:firstLine="540"/>
        <w:jc w:val="both"/>
      </w:pPr>
      <w:r w:rsidRPr="00A37083">
        <w:t xml:space="preserve">9) </w:t>
      </w:r>
      <w:proofErr w:type="gramStart"/>
      <w:r w:rsidRPr="00A37083">
        <w:t>контроль за</w:t>
      </w:r>
      <w:proofErr w:type="gramEnd"/>
      <w:r w:rsidRPr="00A37083">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204106" w:rsidRPr="00A37083" w:rsidRDefault="00204106" w:rsidP="00204106">
      <w:pPr>
        <w:ind w:firstLine="540"/>
        <w:jc w:val="both"/>
      </w:pPr>
      <w:r w:rsidRPr="00A37083">
        <w:t>10) принятие решения об удалении главы сельского поселения в отставку.</w:t>
      </w:r>
    </w:p>
    <w:p w:rsidR="00204106" w:rsidRPr="00A37083" w:rsidRDefault="00204106" w:rsidP="00204106">
      <w:pPr>
        <w:ind w:firstLine="540"/>
        <w:jc w:val="both"/>
      </w:pPr>
      <w:r w:rsidRPr="00A37083">
        <w:t>9. В компетенции Совета депутатов сельского поселения находится:</w:t>
      </w:r>
    </w:p>
    <w:p w:rsidR="00204106" w:rsidRPr="00A37083" w:rsidRDefault="00204106" w:rsidP="00204106">
      <w:pPr>
        <w:ind w:firstLine="540"/>
        <w:jc w:val="both"/>
      </w:pPr>
      <w:r w:rsidRPr="00A37083">
        <w:lastRenderedPageBreak/>
        <w:t>1) назначение муниципальных выборов депутатов Совета депутатов сельского поселения;</w:t>
      </w:r>
    </w:p>
    <w:p w:rsidR="00204106" w:rsidRPr="00A37083" w:rsidRDefault="00204106" w:rsidP="00204106">
      <w:pPr>
        <w:ind w:firstLine="540"/>
        <w:jc w:val="both"/>
      </w:pPr>
      <w:r w:rsidRPr="00A37083">
        <w:t>2) установление порядка назначения на должность и освобождения от должности руководителей муниципальных предприятий и учреждений;</w:t>
      </w:r>
    </w:p>
    <w:p w:rsidR="00204106" w:rsidRPr="00A37083" w:rsidRDefault="00204106" w:rsidP="00204106">
      <w:pPr>
        <w:ind w:firstLine="540"/>
        <w:jc w:val="both"/>
      </w:pPr>
      <w:r w:rsidRPr="00A37083">
        <w:t>3) принятие решения о проведении местного референдума;</w:t>
      </w:r>
    </w:p>
    <w:p w:rsidR="00204106" w:rsidRPr="00A37083" w:rsidRDefault="00204106" w:rsidP="00204106">
      <w:pPr>
        <w:ind w:firstLine="540"/>
        <w:jc w:val="both"/>
      </w:pPr>
      <w:r w:rsidRPr="00A37083">
        <w:t>4) назначение голосования по отзыву депутата Совета депутатов сельского поселения;</w:t>
      </w:r>
    </w:p>
    <w:p w:rsidR="00204106" w:rsidRPr="00A37083" w:rsidRDefault="00204106" w:rsidP="00204106">
      <w:pPr>
        <w:ind w:firstLine="540"/>
        <w:jc w:val="both"/>
      </w:pPr>
      <w:r w:rsidRPr="00A37083">
        <w:t>5) назначение голосования по вопросам изменения границ сельского поселения, а также преобразования сельского поселения;</w:t>
      </w:r>
    </w:p>
    <w:p w:rsidR="00204106" w:rsidRPr="00A37083" w:rsidRDefault="00204106" w:rsidP="00204106">
      <w:pPr>
        <w:ind w:firstLine="540"/>
        <w:jc w:val="both"/>
      </w:pPr>
      <w:r w:rsidRPr="00A37083">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204106" w:rsidRPr="00A37083" w:rsidRDefault="00204106" w:rsidP="00204106">
      <w:pPr>
        <w:ind w:firstLine="540"/>
        <w:jc w:val="both"/>
      </w:pPr>
      <w:r w:rsidRPr="00A37083">
        <w:t>7) назначение опроса граждан и определение порядка его проведения;</w:t>
      </w:r>
    </w:p>
    <w:p w:rsidR="00204106" w:rsidRPr="00A37083" w:rsidRDefault="00204106" w:rsidP="00204106">
      <w:pPr>
        <w:ind w:firstLine="540"/>
        <w:jc w:val="both"/>
      </w:pPr>
      <w:r w:rsidRPr="00A37083">
        <w:t>8) назначение и определение порядка проведения собраний и конференций граждан;</w:t>
      </w:r>
    </w:p>
    <w:p w:rsidR="00204106" w:rsidRPr="00A37083" w:rsidRDefault="00204106" w:rsidP="00204106">
      <w:pPr>
        <w:ind w:firstLine="540"/>
        <w:jc w:val="both"/>
      </w:pPr>
      <w:r w:rsidRPr="00A37083">
        <w:t>9) утверждение структуры администрации сельского поселения по представлению главы администрации сельского поселения;</w:t>
      </w:r>
    </w:p>
    <w:p w:rsidR="00204106" w:rsidRPr="00A37083" w:rsidRDefault="00204106" w:rsidP="00204106">
      <w:pPr>
        <w:ind w:firstLine="540"/>
        <w:jc w:val="both"/>
      </w:pPr>
      <w:r w:rsidRPr="00A37083">
        <w:t>10)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204106" w:rsidRPr="00A37083" w:rsidRDefault="00204106" w:rsidP="00204106">
      <w:pPr>
        <w:ind w:firstLine="540"/>
        <w:jc w:val="both"/>
      </w:pPr>
      <w:r w:rsidRPr="00A37083">
        <w:t>11) формирование в соответствии с действующим законодательством избирательной комиссии сельского поселения;</w:t>
      </w:r>
    </w:p>
    <w:p w:rsidR="00204106" w:rsidRPr="00A37083" w:rsidRDefault="00204106" w:rsidP="00204106">
      <w:pPr>
        <w:ind w:firstLine="540"/>
        <w:jc w:val="both"/>
      </w:pPr>
      <w:r w:rsidRPr="00A37083">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204106" w:rsidRPr="00A37083" w:rsidRDefault="00204106" w:rsidP="00204106">
      <w:pPr>
        <w:ind w:firstLine="540"/>
        <w:jc w:val="both"/>
      </w:pPr>
      <w:proofErr w:type="gramStart"/>
      <w:r w:rsidRPr="00A37083">
        <w:t>13)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roofErr w:type="gramEnd"/>
    </w:p>
    <w:p w:rsidR="00204106" w:rsidRPr="00A37083" w:rsidRDefault="00204106" w:rsidP="00204106">
      <w:pPr>
        <w:ind w:firstLine="540"/>
        <w:jc w:val="both"/>
      </w:pPr>
      <w:r w:rsidRPr="00A37083">
        <w:t>14) принятие регламента Совета депутатов сельского поселения;</w:t>
      </w:r>
    </w:p>
    <w:p w:rsidR="00204106" w:rsidRPr="00A37083" w:rsidRDefault="00204106" w:rsidP="00204106">
      <w:pPr>
        <w:ind w:firstLine="540"/>
        <w:jc w:val="both"/>
      </w:pPr>
      <w:r w:rsidRPr="00A37083">
        <w:t xml:space="preserve">15) утверждение порядка избрания депутата из своего состава в Совет депутатов </w:t>
      </w:r>
      <w:r>
        <w:t>Добринского</w:t>
      </w:r>
      <w:r w:rsidRPr="00A37083">
        <w:t xml:space="preserve"> муниципального района;</w:t>
      </w:r>
    </w:p>
    <w:p w:rsidR="00204106" w:rsidRPr="00A37083" w:rsidRDefault="00204106" w:rsidP="00204106">
      <w:pPr>
        <w:ind w:firstLine="540"/>
        <w:jc w:val="both"/>
      </w:pPr>
      <w:r w:rsidRPr="00A37083">
        <w:t xml:space="preserve">16) избрание депутата Совета депутатов сельского поселения в Совет депутатов </w:t>
      </w:r>
      <w:r>
        <w:t>Добринского</w:t>
      </w:r>
      <w:r w:rsidRPr="00A37083">
        <w:t xml:space="preserve"> муниципального района;</w:t>
      </w:r>
    </w:p>
    <w:p w:rsidR="00204106" w:rsidRPr="00A37083" w:rsidRDefault="00204106" w:rsidP="00204106">
      <w:pPr>
        <w:ind w:firstLine="540"/>
        <w:jc w:val="both"/>
      </w:pPr>
      <w:r w:rsidRPr="00A37083">
        <w:t>17) избрание главы сельского поселения из числа кандидатов, представленных конкурсной комиссией по результатам конкурса;</w:t>
      </w:r>
    </w:p>
    <w:p w:rsidR="00204106" w:rsidRPr="00A37083" w:rsidRDefault="00204106" w:rsidP="00204106">
      <w:pPr>
        <w:ind w:firstLine="540"/>
        <w:jc w:val="both"/>
      </w:pPr>
      <w:r w:rsidRPr="00A37083">
        <w:t>18)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204106" w:rsidRPr="00A37083" w:rsidRDefault="00204106" w:rsidP="00204106">
      <w:pPr>
        <w:ind w:firstLine="540"/>
        <w:jc w:val="both"/>
      </w:pPr>
      <w:r w:rsidRPr="00A37083">
        <w:t>19) назначение половины членов конкурсной комиссии по отбору кандидатур на должность главы сельского поселения.</w:t>
      </w:r>
    </w:p>
    <w:p w:rsidR="00204106" w:rsidRPr="00A37083" w:rsidRDefault="00204106" w:rsidP="00204106">
      <w:pPr>
        <w:ind w:firstLine="540"/>
        <w:jc w:val="both"/>
      </w:pPr>
      <w:r w:rsidRPr="00A37083">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204106" w:rsidRPr="00A37083" w:rsidRDefault="00204106" w:rsidP="00204106">
      <w:pPr>
        <w:ind w:firstLine="540"/>
        <w:jc w:val="both"/>
      </w:pPr>
      <w:r w:rsidRPr="00A37083">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204106" w:rsidRPr="00A37083" w:rsidRDefault="00204106" w:rsidP="00204106">
      <w:pPr>
        <w:ind w:firstLine="540"/>
        <w:jc w:val="both"/>
      </w:pPr>
      <w:r w:rsidRPr="00A37083">
        <w:lastRenderedPageBreak/>
        <w:t xml:space="preserve">12. </w:t>
      </w:r>
      <w:proofErr w:type="gramStart"/>
      <w:r w:rsidRPr="00A37083">
        <w:t xml:space="preserve">В соответствии с частью 2 статьи 3 Закона Липецкой области от 02.10.2014 № 322-оз «О некоторых вопросах местного самоуправления в Липецкой области» Совет депутатов </w:t>
      </w:r>
      <w:r>
        <w:t>Добринского</w:t>
      </w:r>
      <w:r w:rsidRPr="00A37083">
        <w:t xml:space="preserve">  муниципального района состоит из глав поселений, входящих в состав </w:t>
      </w:r>
      <w:r>
        <w:t>Добринского</w:t>
      </w:r>
      <w:r w:rsidRPr="00A37083">
        <w:t xml:space="preserve">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w:t>
      </w:r>
      <w:proofErr w:type="gramEnd"/>
      <w:r w:rsidRPr="00A37083">
        <w:t xml:space="preserve"> представи</w:t>
      </w:r>
      <w:r>
        <w:t xml:space="preserve">тельства, </w:t>
      </w:r>
      <w:proofErr w:type="gramStart"/>
      <w:r>
        <w:t>определяемой</w:t>
      </w:r>
      <w:proofErr w:type="gramEnd"/>
      <w:r>
        <w:t xml:space="preserve"> уставом Добринского</w:t>
      </w:r>
      <w:r w:rsidRPr="00A37083">
        <w:t xml:space="preserve"> муниципального района.</w:t>
      </w:r>
    </w:p>
    <w:p w:rsidR="00204106" w:rsidRPr="00A37083" w:rsidRDefault="00204106" w:rsidP="00204106">
      <w:pPr>
        <w:ind w:firstLine="540"/>
        <w:jc w:val="both"/>
      </w:pPr>
      <w:r w:rsidRPr="00A37083">
        <w:t xml:space="preserve">Депутат Совета депутатов сельского поселения избирается в Совет депутатов </w:t>
      </w:r>
      <w:r>
        <w:t>Добринского</w:t>
      </w:r>
      <w:r w:rsidRPr="00A37083">
        <w:t xml:space="preserve"> муниципального района в течение одного месяца со дня </w:t>
      </w:r>
      <w:proofErr w:type="gramStart"/>
      <w:r w:rsidRPr="00A37083">
        <w:t>начала работы Совета депутатов сельского поселения</w:t>
      </w:r>
      <w:proofErr w:type="gramEnd"/>
      <w:r w:rsidRPr="00A37083">
        <w:t xml:space="preserve"> в правомочном составе.</w:t>
      </w:r>
    </w:p>
    <w:p w:rsidR="00204106" w:rsidRPr="00A37083" w:rsidRDefault="00204106" w:rsidP="00204106">
      <w:pPr>
        <w:ind w:firstLine="540"/>
        <w:jc w:val="both"/>
      </w:pPr>
      <w:r w:rsidRPr="00A37083">
        <w:t xml:space="preserve">В случае досрочного прекращения полномочий Совета депутатов </w:t>
      </w:r>
      <w:r>
        <w:t xml:space="preserve">Добринского </w:t>
      </w:r>
      <w:r w:rsidRPr="00A37083">
        <w:t xml:space="preserve">муниципального района, Совет депутатов сельского поселения обязан в течение одного месяца избрать в состав Совета депутатов </w:t>
      </w:r>
      <w:r>
        <w:t>Добринского</w:t>
      </w:r>
      <w:r w:rsidRPr="00A37083">
        <w:t xml:space="preserve"> муниципального района другого депутата. В случае досрочного </w:t>
      </w:r>
      <w:proofErr w:type="gramStart"/>
      <w:r w:rsidRPr="00A37083">
        <w:t>прекращения полномочий депутата Совета депутатов сельского</w:t>
      </w:r>
      <w:proofErr w:type="gramEnd"/>
      <w:r w:rsidRPr="00A37083">
        <w:t xml:space="preserve"> поселения, избранного в Совет депутатов </w:t>
      </w:r>
      <w:r>
        <w:t>Добринского</w:t>
      </w:r>
      <w:r w:rsidRPr="00A37083">
        <w:t xml:space="preserve"> муниципального района, Совет депутатов сельского поселения обязан в течение одного месяца избрать в состав Совета депутатов </w:t>
      </w:r>
      <w:r>
        <w:t>Добринского</w:t>
      </w:r>
      <w:r w:rsidRPr="00A37083">
        <w:t xml:space="preserve"> муниципального района другого депутата на оставшийся срок полномочий действующего Совета депутатов </w:t>
      </w:r>
      <w:r>
        <w:t>Добринского</w:t>
      </w:r>
      <w:r w:rsidRPr="00A37083">
        <w:t xml:space="preserve"> муниципального района.</w:t>
      </w:r>
    </w:p>
    <w:p w:rsidR="00204106" w:rsidRPr="00A37083" w:rsidRDefault="00204106" w:rsidP="00204106">
      <w:pPr>
        <w:ind w:firstLine="540"/>
        <w:jc w:val="both"/>
      </w:pPr>
    </w:p>
    <w:p w:rsidR="00204106" w:rsidRPr="00A37083" w:rsidRDefault="00204106" w:rsidP="00204106">
      <w:pPr>
        <w:ind w:firstLine="540"/>
        <w:jc w:val="both"/>
      </w:pPr>
      <w:bookmarkStart w:id="6" w:name="_3__По_представлению"/>
      <w:bookmarkEnd w:id="6"/>
      <w:r>
        <w:t>7</w:t>
      </w:r>
      <w:r w:rsidRPr="00A37083">
        <w:t>) Статью 35 изложить в следующей редакции:</w:t>
      </w:r>
      <w:bookmarkStart w:id="7" w:name="_Статья_30__Глава"/>
      <w:bookmarkStart w:id="8" w:name="_Статья_35__Глава"/>
      <w:bookmarkStart w:id="9" w:name="_Статья_34__Глава"/>
      <w:bookmarkEnd w:id="7"/>
      <w:bookmarkEnd w:id="8"/>
      <w:bookmarkEnd w:id="9"/>
    </w:p>
    <w:p w:rsidR="00204106" w:rsidRPr="00A37083" w:rsidRDefault="00204106" w:rsidP="00204106">
      <w:pPr>
        <w:ind w:firstLine="540"/>
        <w:jc w:val="both"/>
        <w:rPr>
          <w:b/>
        </w:rPr>
      </w:pPr>
      <w:r w:rsidRPr="00A37083">
        <w:rPr>
          <w:b/>
        </w:rPr>
        <w:t>Статья 35. Глава сельского поселения</w:t>
      </w:r>
    </w:p>
    <w:p w:rsidR="00204106" w:rsidRPr="00A37083" w:rsidRDefault="00204106" w:rsidP="00204106">
      <w:pPr>
        <w:ind w:firstLine="540"/>
        <w:jc w:val="both"/>
      </w:pPr>
      <w:r w:rsidRPr="00A37083">
        <w:t>1. Глава сельского поселения является высшим должностным лицом сельского поселения и исполняет полномочия на постоянной основе.</w:t>
      </w:r>
      <w:bookmarkStart w:id="10" w:name="_2__Глава_сельского"/>
      <w:bookmarkEnd w:id="10"/>
    </w:p>
    <w:p w:rsidR="00204106" w:rsidRPr="00A37083" w:rsidRDefault="00204106" w:rsidP="00204106">
      <w:pPr>
        <w:ind w:firstLine="540"/>
        <w:jc w:val="both"/>
      </w:pPr>
      <w:bookmarkStart w:id="11" w:name="ч2ст35"/>
      <w:bookmarkEnd w:id="11"/>
      <w:r w:rsidRPr="00A37083">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204106" w:rsidRPr="00A37083" w:rsidRDefault="00204106" w:rsidP="00204106">
      <w:pPr>
        <w:ind w:firstLine="540"/>
        <w:jc w:val="both"/>
      </w:pPr>
      <w:r w:rsidRPr="00A37083">
        <w:t xml:space="preserve">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w:t>
      </w:r>
    </w:p>
    <w:p w:rsidR="00204106" w:rsidRPr="00A37083" w:rsidRDefault="00204106" w:rsidP="00204106">
      <w:pPr>
        <w:ind w:firstLine="540"/>
        <w:jc w:val="both"/>
      </w:pPr>
      <w:r w:rsidRPr="00A37083">
        <w:t>Срок полномочий главы сельского поселения составляет 5 лет.</w:t>
      </w:r>
    </w:p>
    <w:p w:rsidR="00204106" w:rsidRPr="00A37083" w:rsidRDefault="00204106" w:rsidP="00204106">
      <w:pPr>
        <w:ind w:firstLine="540"/>
        <w:jc w:val="both"/>
      </w:pPr>
      <w:r w:rsidRPr="00A37083">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37083">
        <w:t>позднее</w:t>
      </w:r>
      <w:proofErr w:type="gramEnd"/>
      <w:r w:rsidRPr="00A37083">
        <w:t xml:space="preserve"> чем за 20 дней до дня проведения конкурса.</w:t>
      </w:r>
    </w:p>
    <w:p w:rsidR="00204106" w:rsidRPr="00A37083" w:rsidRDefault="00204106" w:rsidP="00204106">
      <w:pPr>
        <w:ind w:firstLine="540"/>
        <w:jc w:val="both"/>
      </w:pPr>
      <w:r w:rsidRPr="00A37083">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204106" w:rsidRPr="00A37083" w:rsidRDefault="00204106" w:rsidP="00204106">
      <w:pPr>
        <w:ind w:firstLine="540"/>
        <w:jc w:val="both"/>
      </w:pPr>
      <w:r w:rsidRPr="00A37083">
        <w:t xml:space="preserve">5. После избрания глава сельского поселения приносит присягу на сессии Совета депутатов сельского поселения: </w:t>
      </w:r>
    </w:p>
    <w:p w:rsidR="00204106" w:rsidRPr="00A37083" w:rsidRDefault="00204106" w:rsidP="00204106">
      <w:pPr>
        <w:ind w:firstLine="540"/>
        <w:jc w:val="both"/>
      </w:pPr>
      <w:proofErr w:type="gramStart"/>
      <w:r w:rsidRPr="00A37083">
        <w:t xml:space="preserve">«Я, (фамилия, имя, отчество), вступая в должность главы сельского поселения </w:t>
      </w:r>
      <w:r>
        <w:t>Петровский</w:t>
      </w:r>
      <w:r w:rsidRPr="00A37083">
        <w:t xml:space="preserve"> сельсовет </w:t>
      </w:r>
      <w:r>
        <w:t>Добринского</w:t>
      </w:r>
      <w:r w:rsidRPr="00A37083">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A37083">
        <w:t xml:space="preserve"> и способности на благо жителей сельского поселения».</w:t>
      </w:r>
    </w:p>
    <w:p w:rsidR="00204106" w:rsidRPr="00A37083" w:rsidRDefault="00204106" w:rsidP="00204106">
      <w:pPr>
        <w:ind w:firstLine="540"/>
        <w:jc w:val="both"/>
      </w:pPr>
      <w:r>
        <w:t>6</w:t>
      </w:r>
      <w:r w:rsidRPr="00A37083">
        <w:t>. Глава сельского поселения в пределах своих полномочий:</w:t>
      </w:r>
    </w:p>
    <w:p w:rsidR="00204106" w:rsidRPr="00A37083" w:rsidRDefault="00204106" w:rsidP="00204106">
      <w:pPr>
        <w:ind w:firstLine="540"/>
        <w:jc w:val="both"/>
      </w:pPr>
      <w:r w:rsidRPr="00A37083">
        <w:lastRenderedPageBreak/>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04106" w:rsidRPr="00A37083" w:rsidRDefault="00204106" w:rsidP="00204106">
      <w:pPr>
        <w:ind w:firstLine="540"/>
        <w:jc w:val="both"/>
      </w:pPr>
      <w:r w:rsidRPr="00A37083">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204106" w:rsidRPr="00A37083" w:rsidRDefault="00204106" w:rsidP="00204106">
      <w:pPr>
        <w:ind w:firstLine="540"/>
        <w:jc w:val="both"/>
      </w:pPr>
      <w:r w:rsidRPr="00A37083">
        <w:t>3) издает в пределах своих полномочий правовые акты;</w:t>
      </w:r>
    </w:p>
    <w:p w:rsidR="00204106" w:rsidRPr="00A37083" w:rsidRDefault="00204106" w:rsidP="00204106">
      <w:pPr>
        <w:ind w:firstLine="540"/>
        <w:jc w:val="both"/>
      </w:pPr>
      <w:r w:rsidRPr="00A37083">
        <w:t>4) вправе требовать созыва внеочередного заседания Совета депутатов сельского поселения;</w:t>
      </w:r>
    </w:p>
    <w:p w:rsidR="00204106" w:rsidRPr="00A37083" w:rsidRDefault="00204106" w:rsidP="00204106">
      <w:pPr>
        <w:ind w:firstLine="540"/>
        <w:jc w:val="both"/>
      </w:pPr>
      <w:r w:rsidRPr="00A37083">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204106" w:rsidRPr="00A37083" w:rsidRDefault="00204106" w:rsidP="00204106">
      <w:pPr>
        <w:ind w:firstLine="540"/>
        <w:jc w:val="both"/>
      </w:pPr>
      <w:r>
        <w:t>7</w:t>
      </w:r>
      <w:r w:rsidRPr="00A37083">
        <w:t>. К полномочиям главы сельского поселения, как главы администрации сельского поселения, относится:</w:t>
      </w:r>
    </w:p>
    <w:p w:rsidR="00204106" w:rsidRPr="00A37083" w:rsidRDefault="00204106" w:rsidP="00204106">
      <w:pPr>
        <w:ind w:firstLine="540"/>
        <w:jc w:val="both"/>
      </w:pPr>
      <w:r w:rsidRPr="00A37083">
        <w:t xml:space="preserve">1) организация </w:t>
      </w:r>
      <w:proofErr w:type="gramStart"/>
      <w:r w:rsidRPr="00A37083">
        <w:t>выполнения решений Совета депутатов сельского поселения</w:t>
      </w:r>
      <w:proofErr w:type="gramEnd"/>
      <w:r w:rsidRPr="00A37083">
        <w:t xml:space="preserve"> в пределах своих полномочий;</w:t>
      </w:r>
    </w:p>
    <w:p w:rsidR="00204106" w:rsidRPr="00A37083" w:rsidRDefault="00204106" w:rsidP="00204106">
      <w:pPr>
        <w:ind w:firstLine="540"/>
        <w:jc w:val="both"/>
      </w:pPr>
      <w:r w:rsidRPr="00A37083">
        <w:t>2) внесение в Совет депутатов сельского поселения проектов муниципальных правовых актов;</w:t>
      </w:r>
    </w:p>
    <w:p w:rsidR="00204106" w:rsidRPr="00A37083" w:rsidRDefault="00204106" w:rsidP="00204106">
      <w:pPr>
        <w:ind w:firstLine="540"/>
        <w:jc w:val="both"/>
      </w:pPr>
      <w:r w:rsidRPr="00A37083">
        <w:t xml:space="preserve">3) представление на рассмотрение </w:t>
      </w:r>
      <w:proofErr w:type="gramStart"/>
      <w:r w:rsidRPr="00A37083">
        <w:t>Совета депутатов сельского поселения проектов нормативных правовых актов</w:t>
      </w:r>
      <w:proofErr w:type="gramEnd"/>
      <w:r w:rsidRPr="00A37083">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204106" w:rsidRPr="00A37083" w:rsidRDefault="00204106" w:rsidP="00204106">
      <w:pPr>
        <w:ind w:firstLine="540"/>
        <w:jc w:val="both"/>
      </w:pPr>
      <w:r w:rsidRPr="00A37083">
        <w:t>4) формирование администрации сельского поселения и руководство ее деятельностью;</w:t>
      </w:r>
    </w:p>
    <w:p w:rsidR="00204106" w:rsidRPr="00A37083" w:rsidRDefault="00204106" w:rsidP="00204106">
      <w:pPr>
        <w:ind w:firstLine="540"/>
        <w:jc w:val="both"/>
      </w:pPr>
      <w:r w:rsidRPr="00A37083">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204106" w:rsidRPr="00A37083" w:rsidRDefault="00204106" w:rsidP="00204106">
      <w:pPr>
        <w:ind w:firstLine="540"/>
        <w:jc w:val="both"/>
      </w:pPr>
      <w:r w:rsidRPr="00A37083">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204106" w:rsidRPr="00A37083" w:rsidRDefault="00204106" w:rsidP="00204106">
      <w:pPr>
        <w:ind w:firstLine="540"/>
        <w:jc w:val="both"/>
      </w:pPr>
      <w:r w:rsidRPr="00A37083">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204106" w:rsidRPr="00A37083" w:rsidRDefault="00204106" w:rsidP="00204106">
      <w:pPr>
        <w:ind w:firstLine="540"/>
        <w:jc w:val="both"/>
      </w:pPr>
      <w:r w:rsidRPr="00A37083">
        <w:t>8) осуществление личного приема граждан не реже одного раза в месяц;</w:t>
      </w:r>
    </w:p>
    <w:p w:rsidR="00204106" w:rsidRPr="00A37083" w:rsidRDefault="00204106" w:rsidP="00204106">
      <w:pPr>
        <w:ind w:firstLine="540"/>
        <w:jc w:val="both"/>
      </w:pPr>
      <w:r w:rsidRPr="00A37083">
        <w:t>9) рассмотрение предложений, заявлений и жалоб граждан, принятие по ним решений;</w:t>
      </w:r>
    </w:p>
    <w:p w:rsidR="00204106" w:rsidRPr="00A37083" w:rsidRDefault="00204106" w:rsidP="00204106">
      <w:pPr>
        <w:ind w:firstLine="540"/>
        <w:jc w:val="both"/>
      </w:pPr>
      <w:r w:rsidRPr="00A37083">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204106" w:rsidRPr="00A37083" w:rsidRDefault="00204106" w:rsidP="00204106">
      <w:pPr>
        <w:ind w:firstLine="540"/>
        <w:jc w:val="both"/>
      </w:pPr>
      <w:r>
        <w:t>8</w:t>
      </w:r>
      <w:r w:rsidRPr="00A37083">
        <w:t xml:space="preserve">. Глава сельского поселения </w:t>
      </w:r>
      <w:proofErr w:type="gramStart"/>
      <w:r w:rsidRPr="00A37083">
        <w:t>подконтролен</w:t>
      </w:r>
      <w:proofErr w:type="gramEnd"/>
      <w:r w:rsidRPr="00A37083">
        <w:t xml:space="preserve"> и подотчетен населению и Совету депутатов сельского поселения. </w:t>
      </w:r>
    </w:p>
    <w:p w:rsidR="00204106" w:rsidRPr="00A37083" w:rsidRDefault="00204106" w:rsidP="00204106">
      <w:pPr>
        <w:ind w:firstLine="540"/>
        <w:jc w:val="both"/>
      </w:pPr>
      <w:r>
        <w:t>9</w:t>
      </w:r>
      <w:r w:rsidRPr="00A37083">
        <w:t>.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204106" w:rsidRPr="00A37083" w:rsidRDefault="00204106" w:rsidP="00204106">
      <w:pPr>
        <w:ind w:firstLine="540"/>
        <w:jc w:val="both"/>
      </w:pPr>
      <w:r>
        <w:t>10</w:t>
      </w:r>
      <w:r w:rsidRPr="00A37083">
        <w:t>. Полномочия главы сельского поселения прекращаются досрочно в случае:</w:t>
      </w:r>
    </w:p>
    <w:p w:rsidR="00204106" w:rsidRPr="00A37083" w:rsidRDefault="00204106" w:rsidP="00204106">
      <w:pPr>
        <w:ind w:firstLine="540"/>
        <w:jc w:val="both"/>
      </w:pPr>
      <w:r w:rsidRPr="00A37083">
        <w:t>1) смерти;</w:t>
      </w:r>
    </w:p>
    <w:p w:rsidR="00204106" w:rsidRPr="00A37083" w:rsidRDefault="00204106" w:rsidP="00204106">
      <w:pPr>
        <w:ind w:firstLine="540"/>
        <w:jc w:val="both"/>
      </w:pPr>
      <w:r w:rsidRPr="00A37083">
        <w:t>2) отставки по собственному желанию;</w:t>
      </w:r>
    </w:p>
    <w:p w:rsidR="00204106" w:rsidRPr="00A37083" w:rsidRDefault="00204106" w:rsidP="00204106">
      <w:pPr>
        <w:ind w:firstLine="540"/>
        <w:jc w:val="both"/>
      </w:pPr>
      <w:r w:rsidRPr="00A37083">
        <w:t xml:space="preserve">3) удаления в отставку в соответствии со статьей 74.1 Федерального закона от 06.10.2003 </w:t>
      </w:r>
      <w:r>
        <w:t xml:space="preserve">  </w:t>
      </w:r>
      <w:r w:rsidRPr="00A37083">
        <w:t>№ 131-ФЗ «Об общих принципах организации местного самоуправления в Российской Федерации» и статьей 66 настоящего Устава;</w:t>
      </w:r>
    </w:p>
    <w:p w:rsidR="00204106" w:rsidRPr="00A37083" w:rsidRDefault="00204106" w:rsidP="00204106">
      <w:pPr>
        <w:ind w:firstLine="540"/>
        <w:jc w:val="both"/>
      </w:pPr>
      <w:r w:rsidRPr="00A37083">
        <w:lastRenderedPageBreak/>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204106" w:rsidRPr="00A37083" w:rsidRDefault="00204106" w:rsidP="00204106">
      <w:pPr>
        <w:ind w:firstLine="540"/>
        <w:jc w:val="both"/>
      </w:pPr>
      <w:r w:rsidRPr="00A37083">
        <w:t>5) признания судом недееспособным или ограниченно дееспособным;</w:t>
      </w:r>
    </w:p>
    <w:p w:rsidR="00204106" w:rsidRPr="00A37083" w:rsidRDefault="00204106" w:rsidP="00204106">
      <w:pPr>
        <w:ind w:firstLine="540"/>
        <w:jc w:val="both"/>
      </w:pPr>
      <w:r w:rsidRPr="00A37083">
        <w:t>6) признания судом безвестно отсутствующим или объявления умершим;</w:t>
      </w:r>
    </w:p>
    <w:p w:rsidR="00204106" w:rsidRPr="00A37083" w:rsidRDefault="00204106" w:rsidP="00204106">
      <w:pPr>
        <w:ind w:firstLine="540"/>
        <w:jc w:val="both"/>
      </w:pPr>
      <w:r w:rsidRPr="00A37083">
        <w:t>7) вступления в отношении его в законную силу обвинительного приговора суда;</w:t>
      </w:r>
    </w:p>
    <w:p w:rsidR="00204106" w:rsidRPr="00A37083" w:rsidRDefault="00204106" w:rsidP="00204106">
      <w:pPr>
        <w:ind w:firstLine="540"/>
        <w:jc w:val="both"/>
      </w:pPr>
      <w:r w:rsidRPr="00A37083">
        <w:t>8) выезда за пределы Российской Федерации на постоянное место жительства;</w:t>
      </w:r>
    </w:p>
    <w:p w:rsidR="00204106" w:rsidRPr="00A37083" w:rsidRDefault="00204106" w:rsidP="00204106">
      <w:pPr>
        <w:ind w:firstLine="540"/>
        <w:jc w:val="both"/>
      </w:pPr>
      <w:proofErr w:type="gramStart"/>
      <w:r w:rsidRPr="00A37083">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3708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4106" w:rsidRPr="00A37083" w:rsidRDefault="00204106" w:rsidP="00204106">
      <w:pPr>
        <w:ind w:firstLine="540"/>
        <w:jc w:val="both"/>
      </w:pPr>
      <w:r w:rsidRPr="00A37083">
        <w:t>10) установленной в судебном порядке стойкой нетрудоспособности по состоянию здоровья осуществлять полномочия главы сельского поселения;</w:t>
      </w:r>
    </w:p>
    <w:p w:rsidR="00204106" w:rsidRPr="00A37083" w:rsidRDefault="00204106" w:rsidP="00204106">
      <w:pPr>
        <w:ind w:firstLine="540"/>
        <w:jc w:val="both"/>
      </w:pPr>
      <w:r w:rsidRPr="00A37083">
        <w:t>11) преобразования сельского поселения, осуществляемого в соответствии с действующим законодательством;</w:t>
      </w:r>
    </w:p>
    <w:p w:rsidR="00204106" w:rsidRPr="00A37083" w:rsidRDefault="00204106" w:rsidP="00204106">
      <w:pPr>
        <w:ind w:firstLine="540"/>
        <w:jc w:val="both"/>
      </w:pPr>
      <w:r w:rsidRPr="00A37083">
        <w:t>12) утраты сельским поселением статуса муниципального образования в связи с его объединением с городским округом;</w:t>
      </w:r>
    </w:p>
    <w:p w:rsidR="00204106" w:rsidRPr="00A37083" w:rsidRDefault="00204106" w:rsidP="00204106">
      <w:pPr>
        <w:ind w:firstLine="540"/>
        <w:jc w:val="both"/>
      </w:pPr>
      <w:r w:rsidRPr="00A37083">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204106" w:rsidRPr="00A37083" w:rsidRDefault="00204106" w:rsidP="00204106">
      <w:pPr>
        <w:ind w:firstLine="540"/>
        <w:jc w:val="both"/>
      </w:pPr>
      <w:r>
        <w:t>11</w:t>
      </w:r>
      <w:r w:rsidRPr="00A37083">
        <w:t xml:space="preserve">. </w:t>
      </w:r>
      <w:proofErr w:type="gramStart"/>
      <w:r w:rsidRPr="00A37083">
        <w:t xml:space="preserve">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w:t>
      </w:r>
      <w:r>
        <w:t>специалиста первого</w:t>
      </w:r>
      <w:proofErr w:type="gramEnd"/>
      <w:r>
        <w:t xml:space="preserve"> разряда</w:t>
      </w:r>
      <w:r w:rsidRPr="00A37083">
        <w:t xml:space="preserve"> до избрания Советом депутатов сельского поселения нового главы сельского поселения.</w:t>
      </w:r>
    </w:p>
    <w:p w:rsidR="00204106" w:rsidRPr="00A37083" w:rsidRDefault="00204106" w:rsidP="00204106">
      <w:pPr>
        <w:ind w:firstLine="540"/>
        <w:jc w:val="both"/>
      </w:pPr>
      <w:proofErr w:type="gramStart"/>
      <w:r w:rsidRPr="00A37083">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roofErr w:type="gramEnd"/>
    </w:p>
    <w:p w:rsidR="00204106" w:rsidRPr="00A37083" w:rsidRDefault="00204106" w:rsidP="00204106">
      <w:pPr>
        <w:ind w:firstLine="540"/>
        <w:jc w:val="both"/>
      </w:pPr>
      <w:r>
        <w:t>12</w:t>
      </w:r>
      <w:r w:rsidRPr="00A37083">
        <w:t xml:space="preserve">. </w:t>
      </w:r>
      <w:proofErr w:type="gramStart"/>
      <w:r w:rsidRPr="00A37083">
        <w:t>В случае невозможности исполнения главой сельского поселения своих полномочий по причинам временной нетрудоспособности, отпуска и т.д.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w:t>
      </w:r>
      <w:proofErr w:type="gramEnd"/>
      <w:r w:rsidRPr="00A37083">
        <w:t xml:space="preserve"> поселения должностное лицо администрации сельского поселения, состоящее в должности</w:t>
      </w:r>
      <w:r>
        <w:t xml:space="preserve"> специалиста первого разряда</w:t>
      </w:r>
      <w:r w:rsidRPr="00A37083">
        <w:t>.</w:t>
      </w:r>
    </w:p>
    <w:p w:rsidR="00204106" w:rsidRPr="00A37083" w:rsidRDefault="00204106" w:rsidP="00204106">
      <w:pPr>
        <w:ind w:firstLine="540"/>
        <w:jc w:val="both"/>
      </w:pPr>
      <w:r w:rsidRPr="00A37083">
        <w:t>1</w:t>
      </w:r>
      <w:r>
        <w:t>3</w:t>
      </w:r>
      <w:r w:rsidRPr="00A37083">
        <w:t xml:space="preserve">.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w:t>
      </w:r>
      <w:r w:rsidRPr="00A37083">
        <w:lastRenderedPageBreak/>
        <w:t xml:space="preserve">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04106" w:rsidRPr="00A37083" w:rsidRDefault="00204106" w:rsidP="00204106">
      <w:pPr>
        <w:ind w:firstLine="540"/>
        <w:jc w:val="both"/>
      </w:pPr>
      <w:bookmarkStart w:id="12" w:name="ч13ст35"/>
      <w:bookmarkEnd w:id="12"/>
      <w:r>
        <w:t>14</w:t>
      </w:r>
      <w:r w:rsidRPr="00A37083">
        <w:t>.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04106" w:rsidRPr="00A37083" w:rsidRDefault="00204106" w:rsidP="00204106">
      <w:pPr>
        <w:ind w:firstLine="540"/>
        <w:jc w:val="both"/>
      </w:pPr>
      <w:r>
        <w:t>15</w:t>
      </w:r>
      <w:r w:rsidRPr="00A37083">
        <w:t>. Глава сельского поселения не вправе:</w:t>
      </w:r>
    </w:p>
    <w:p w:rsidR="00204106" w:rsidRPr="00A37083" w:rsidRDefault="00204106" w:rsidP="00204106">
      <w:pPr>
        <w:ind w:firstLine="540"/>
        <w:jc w:val="both"/>
      </w:pPr>
      <w:proofErr w:type="gramStart"/>
      <w:r w:rsidRPr="00A37083">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w:t>
      </w:r>
      <w:proofErr w:type="gramEnd"/>
      <w:r w:rsidRPr="00A37083">
        <w:t xml:space="preserve"> не поручено участвовать в управлении этой организацией;</w:t>
      </w:r>
    </w:p>
    <w:p w:rsidR="00204106" w:rsidRPr="00A37083" w:rsidRDefault="00204106" w:rsidP="00204106">
      <w:pPr>
        <w:ind w:firstLine="540"/>
        <w:jc w:val="both"/>
      </w:pPr>
      <w:r w:rsidRPr="00A37083">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4106" w:rsidRPr="00A37083" w:rsidRDefault="00204106" w:rsidP="00204106">
      <w:pPr>
        <w:ind w:firstLine="540"/>
        <w:jc w:val="both"/>
      </w:pPr>
      <w:r w:rsidRPr="00A37083">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4106" w:rsidRPr="00A37083" w:rsidRDefault="00204106" w:rsidP="00204106">
      <w:pPr>
        <w:ind w:firstLine="540"/>
        <w:jc w:val="both"/>
      </w:pPr>
      <w:r>
        <w:t>16</w:t>
      </w:r>
      <w:r w:rsidRPr="00A37083">
        <w:t>.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04106" w:rsidRPr="00A37083" w:rsidRDefault="00204106" w:rsidP="00204106">
      <w:pPr>
        <w:ind w:firstLine="540"/>
        <w:jc w:val="both"/>
      </w:pPr>
      <w:r>
        <w:t>17</w:t>
      </w:r>
      <w:r w:rsidRPr="00A37083">
        <w:t xml:space="preserve">. </w:t>
      </w:r>
      <w:proofErr w:type="gramStart"/>
      <w:r w:rsidRPr="00A37083">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204106" w:rsidRPr="00A37083" w:rsidRDefault="00204106" w:rsidP="00204106">
      <w:pPr>
        <w:ind w:firstLine="540"/>
        <w:jc w:val="both"/>
      </w:pPr>
      <w:r w:rsidRPr="00A37083">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204106" w:rsidRPr="00A37083" w:rsidRDefault="00204106" w:rsidP="00204106">
      <w:pPr>
        <w:ind w:firstLine="540"/>
        <w:jc w:val="both"/>
      </w:pPr>
      <w:r>
        <w:t>18</w:t>
      </w:r>
      <w:r w:rsidRPr="00A37083">
        <w:t xml:space="preserve">. </w:t>
      </w:r>
      <w:proofErr w:type="gramStart"/>
      <w:r w:rsidRPr="00A37083">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A37083">
        <w:t xml:space="preserve"> федеральными законами.</w:t>
      </w:r>
    </w:p>
    <w:p w:rsidR="00204106" w:rsidRPr="00A37083" w:rsidRDefault="00204106" w:rsidP="00204106">
      <w:pPr>
        <w:ind w:firstLine="540"/>
        <w:jc w:val="both"/>
      </w:pPr>
      <w:r>
        <w:t>19</w:t>
      </w:r>
      <w:r w:rsidRPr="00A37083">
        <w:t>. Главе сельского поселения предоставляются следующие основные гарантии:</w:t>
      </w:r>
    </w:p>
    <w:p w:rsidR="00204106" w:rsidRPr="00A37083" w:rsidRDefault="00204106" w:rsidP="00204106">
      <w:pPr>
        <w:ind w:firstLine="540"/>
        <w:jc w:val="both"/>
      </w:pPr>
      <w:r w:rsidRPr="00A37083">
        <w:t>1) ежемесячная оплата труда;</w:t>
      </w:r>
    </w:p>
    <w:p w:rsidR="00204106" w:rsidRPr="00A37083" w:rsidRDefault="00204106" w:rsidP="00204106">
      <w:pPr>
        <w:ind w:firstLine="540"/>
        <w:jc w:val="both"/>
      </w:pPr>
      <w:r w:rsidRPr="00A37083">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204106" w:rsidRPr="00A37083" w:rsidRDefault="00204106" w:rsidP="00204106">
      <w:pPr>
        <w:ind w:firstLine="540"/>
        <w:jc w:val="both"/>
      </w:pPr>
      <w:r w:rsidRPr="00A37083">
        <w:t>3) медицинское обслуживание;</w:t>
      </w:r>
    </w:p>
    <w:p w:rsidR="00204106" w:rsidRPr="00A37083" w:rsidRDefault="00204106" w:rsidP="00204106">
      <w:pPr>
        <w:ind w:firstLine="540"/>
        <w:jc w:val="both"/>
      </w:pPr>
      <w:r w:rsidRPr="00A37083">
        <w:lastRenderedPageBreak/>
        <w:t>4) государственное пенсионное обеспечение в соответствии с действующим законодательством;</w:t>
      </w:r>
    </w:p>
    <w:p w:rsidR="00204106" w:rsidRPr="00A37083" w:rsidRDefault="00204106" w:rsidP="00204106">
      <w:pPr>
        <w:ind w:firstLine="540"/>
        <w:jc w:val="both"/>
      </w:pPr>
      <w:r w:rsidRPr="00A37083">
        <w:t>5) иные гарантии, установленные действующим законодательством.</w:t>
      </w:r>
    </w:p>
    <w:p w:rsidR="00204106" w:rsidRPr="00A37083" w:rsidRDefault="00204106" w:rsidP="00204106">
      <w:pPr>
        <w:ind w:firstLine="540"/>
        <w:jc w:val="both"/>
      </w:pPr>
      <w:r>
        <w:t>20</w:t>
      </w:r>
      <w:r w:rsidRPr="00A37083">
        <w:t>. В соответствии с частью 2 статьи 3 Закона Липецкой области от 02.10.2014 № 322-оз «О некоторых вопросах местного самоуправления в Липецкой области» глава сельского поселения являе</w:t>
      </w:r>
      <w:r>
        <w:t>тся депутатом Совета депутатов Добринского</w:t>
      </w:r>
      <w:r w:rsidRPr="00A37083">
        <w:t xml:space="preserve"> муниципального района.</w:t>
      </w:r>
    </w:p>
    <w:p w:rsidR="00204106" w:rsidRPr="00A37083" w:rsidRDefault="00204106" w:rsidP="00204106">
      <w:pPr>
        <w:ind w:firstLine="540"/>
        <w:jc w:val="both"/>
      </w:pPr>
    </w:p>
    <w:p w:rsidR="00204106" w:rsidRPr="00A37083" w:rsidRDefault="00204106" w:rsidP="00204106">
      <w:pPr>
        <w:ind w:firstLine="540"/>
        <w:jc w:val="both"/>
      </w:pPr>
      <w:r>
        <w:t>8</w:t>
      </w:r>
      <w:r w:rsidRPr="00A37083">
        <w:t>) Статью 39 изложить в следующей редакции:</w:t>
      </w:r>
    </w:p>
    <w:p w:rsidR="00204106" w:rsidRPr="00A37083" w:rsidRDefault="00204106" w:rsidP="00204106">
      <w:pPr>
        <w:ind w:firstLine="540"/>
        <w:jc w:val="both"/>
        <w:rPr>
          <w:b/>
        </w:rPr>
      </w:pPr>
      <w:r w:rsidRPr="00A37083">
        <w:rPr>
          <w:b/>
        </w:rPr>
        <w:t>Статья 39. Избирательная комиссия сельского поселения</w:t>
      </w:r>
    </w:p>
    <w:p w:rsidR="00204106" w:rsidRPr="00A37083" w:rsidRDefault="00204106" w:rsidP="00204106">
      <w:pPr>
        <w:ind w:firstLine="540"/>
        <w:jc w:val="both"/>
      </w:pPr>
      <w:r w:rsidRPr="00A37083">
        <w:t>1. Избирательная комиссия сельского поселения (далее – избирательная комиссия) организует подготовку и проведение выборов в органы местного самоуправления,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204106" w:rsidRPr="00A37083" w:rsidRDefault="00204106" w:rsidP="00204106">
      <w:pPr>
        <w:ind w:firstLine="540"/>
        <w:jc w:val="both"/>
      </w:pPr>
      <w:r w:rsidRPr="00A37083">
        <w:t xml:space="preserve">2. Избирательная комиссия является муниципальным органом, который не входит в структуру органов местного самоуправления. </w:t>
      </w:r>
    </w:p>
    <w:p w:rsidR="00204106" w:rsidRPr="00A37083" w:rsidRDefault="00204106" w:rsidP="00204106">
      <w:pPr>
        <w:ind w:firstLine="540"/>
        <w:jc w:val="both"/>
      </w:pPr>
      <w:r w:rsidRPr="00A37083">
        <w:t>3. Избирательная комиссия действует на постоянной основе.</w:t>
      </w:r>
    </w:p>
    <w:p w:rsidR="00204106" w:rsidRPr="00A37083" w:rsidRDefault="00204106" w:rsidP="00204106">
      <w:pPr>
        <w:ind w:firstLine="540"/>
        <w:jc w:val="both"/>
      </w:pPr>
      <w:r w:rsidRPr="00A37083">
        <w:t>4. Срок полномочий избирательной комиссии составляет пять лет и исчисляется со дня ее первого заседания.</w:t>
      </w:r>
    </w:p>
    <w:p w:rsidR="00204106" w:rsidRPr="00A37083" w:rsidRDefault="00204106" w:rsidP="00204106">
      <w:pPr>
        <w:ind w:firstLine="540"/>
        <w:jc w:val="both"/>
      </w:pPr>
      <w:r w:rsidRPr="00A37083">
        <w:t>Избирательная комиссия правомочна приступить к работе, если ее состав сформирован не менее чем на две трети от установленного состава.</w:t>
      </w:r>
    </w:p>
    <w:p w:rsidR="00204106" w:rsidRPr="00A37083" w:rsidRDefault="00204106" w:rsidP="00204106">
      <w:pPr>
        <w:ind w:firstLine="540"/>
        <w:jc w:val="both"/>
      </w:pPr>
      <w:r w:rsidRPr="00A37083">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w:t>
      </w:r>
      <w:proofErr w:type="gramStart"/>
      <w:r w:rsidRPr="00A37083">
        <w:t>истечения срока полномочий избирательной комиссии предыдущего состава</w:t>
      </w:r>
      <w:proofErr w:type="gramEnd"/>
      <w:r w:rsidRPr="00A37083">
        <w:t xml:space="preserve">. При этом в состав избирательной комиссии должно быть назначено не менее двух третей членов избирательной комиссии. </w:t>
      </w:r>
    </w:p>
    <w:p w:rsidR="00204106" w:rsidRPr="00A37083" w:rsidRDefault="00204106" w:rsidP="00204106">
      <w:pPr>
        <w:ind w:firstLine="540"/>
        <w:jc w:val="both"/>
      </w:pPr>
      <w:r w:rsidRPr="00A37083">
        <w:t xml:space="preserve">Со дня первого </w:t>
      </w:r>
      <w:proofErr w:type="gramStart"/>
      <w:r w:rsidRPr="00A37083">
        <w:t>заседания избирательной комиссии нового состава полномочия избирательной комиссии предыдущего состава</w:t>
      </w:r>
      <w:proofErr w:type="gramEnd"/>
      <w:r w:rsidRPr="00A37083">
        <w:t xml:space="preserve"> прекращаются. </w:t>
      </w:r>
    </w:p>
    <w:p w:rsidR="00204106" w:rsidRPr="00A37083" w:rsidRDefault="00204106" w:rsidP="00204106">
      <w:pPr>
        <w:ind w:firstLine="540"/>
        <w:jc w:val="both"/>
      </w:pPr>
      <w:r w:rsidRPr="00A37083">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204106" w:rsidRPr="00A37083" w:rsidRDefault="00204106" w:rsidP="00204106">
      <w:pPr>
        <w:ind w:firstLine="540"/>
        <w:jc w:val="both"/>
      </w:pPr>
      <w:r w:rsidRPr="00A37083">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204106" w:rsidRPr="00A37083" w:rsidRDefault="00204106" w:rsidP="00204106">
      <w:pPr>
        <w:ind w:firstLine="540"/>
        <w:jc w:val="both"/>
      </w:pPr>
      <w:r w:rsidRPr="00A37083">
        <w:t>5. Избирательная комиссия:</w:t>
      </w:r>
    </w:p>
    <w:p w:rsidR="00204106" w:rsidRPr="00A37083" w:rsidRDefault="00204106" w:rsidP="00204106">
      <w:pPr>
        <w:ind w:firstLine="540"/>
        <w:jc w:val="both"/>
      </w:pPr>
      <w:r w:rsidRPr="00A37083">
        <w:t xml:space="preserve">1) осуществляет на территории сельского поселения </w:t>
      </w:r>
      <w:proofErr w:type="gramStart"/>
      <w:r w:rsidRPr="00A37083">
        <w:t>контроль за</w:t>
      </w:r>
      <w:proofErr w:type="gramEnd"/>
      <w:r w:rsidRPr="00A37083">
        <w:t xml:space="preserve"> соблюдением избирательных прав и права на участие в референдуме граждан Российской Федерации;</w:t>
      </w:r>
    </w:p>
    <w:p w:rsidR="00204106" w:rsidRPr="00A37083" w:rsidRDefault="00204106" w:rsidP="00204106">
      <w:pPr>
        <w:ind w:firstLine="540"/>
        <w:jc w:val="both"/>
      </w:pPr>
      <w:r w:rsidRPr="00A37083">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204106" w:rsidRPr="00A37083" w:rsidRDefault="00204106" w:rsidP="00204106">
      <w:pPr>
        <w:ind w:firstLine="540"/>
        <w:jc w:val="both"/>
      </w:pPr>
      <w:proofErr w:type="gramStart"/>
      <w:r w:rsidRPr="00A37083">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204106" w:rsidRPr="00A37083" w:rsidRDefault="00204106" w:rsidP="00204106">
      <w:pPr>
        <w:ind w:firstLine="540"/>
        <w:jc w:val="both"/>
      </w:pPr>
      <w:r w:rsidRPr="00A37083">
        <w:lastRenderedPageBreak/>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204106" w:rsidRPr="00A37083" w:rsidRDefault="00204106" w:rsidP="00204106">
      <w:pPr>
        <w:ind w:firstLine="540"/>
        <w:jc w:val="both"/>
      </w:pPr>
      <w:r w:rsidRPr="00A37083">
        <w:t xml:space="preserve">5) осуществляет на территории сельского поселения меры по обеспечению при проведении муниципальных выборов, местного референдума </w:t>
      </w:r>
      <w:proofErr w:type="gramStart"/>
      <w:r w:rsidRPr="00A37083">
        <w:t>соблюдения единого порядка опубликования итогов голосования</w:t>
      </w:r>
      <w:proofErr w:type="gramEnd"/>
      <w:r w:rsidRPr="00A37083">
        <w:t xml:space="preserve"> и результатов муниципальных выборов, референдумов;</w:t>
      </w:r>
    </w:p>
    <w:p w:rsidR="00204106" w:rsidRPr="00A37083" w:rsidRDefault="00204106" w:rsidP="00204106">
      <w:pPr>
        <w:ind w:firstLine="540"/>
        <w:jc w:val="both"/>
      </w:pPr>
      <w:r w:rsidRPr="00A37083">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204106" w:rsidRPr="00A37083" w:rsidRDefault="00204106" w:rsidP="00204106">
      <w:pPr>
        <w:ind w:firstLine="540"/>
        <w:jc w:val="both"/>
      </w:pPr>
      <w:r w:rsidRPr="00A37083">
        <w:t>7) оказывает правовую, методическую, организационно-техническую помощь нижестоящим комиссиям;</w:t>
      </w:r>
    </w:p>
    <w:p w:rsidR="00204106" w:rsidRPr="00A37083" w:rsidRDefault="00204106" w:rsidP="00204106">
      <w:pPr>
        <w:ind w:firstLine="540"/>
        <w:jc w:val="both"/>
      </w:pPr>
      <w:r w:rsidRPr="00A37083">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204106" w:rsidRPr="00A37083" w:rsidRDefault="00204106" w:rsidP="00204106">
      <w:pPr>
        <w:ind w:firstLine="540"/>
        <w:jc w:val="both"/>
      </w:pPr>
      <w:r w:rsidRPr="00A37083">
        <w:t>9) рассматривает жалобы (заявления) на решения и действия (бездействие) нижестоящих комиссий;</w:t>
      </w:r>
    </w:p>
    <w:p w:rsidR="00204106" w:rsidRPr="00A37083" w:rsidRDefault="00204106" w:rsidP="00204106">
      <w:pPr>
        <w:ind w:firstLine="540"/>
        <w:jc w:val="both"/>
      </w:pPr>
      <w:r w:rsidRPr="00A37083">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204106" w:rsidRPr="00A37083" w:rsidRDefault="00204106" w:rsidP="00204106">
      <w:pPr>
        <w:ind w:firstLine="540"/>
        <w:jc w:val="both"/>
      </w:pPr>
      <w:r w:rsidRPr="00A37083">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204106" w:rsidRPr="00A37083" w:rsidRDefault="00204106" w:rsidP="00204106">
      <w:pPr>
        <w:ind w:firstLine="540"/>
        <w:jc w:val="both"/>
      </w:pPr>
      <w:r w:rsidRPr="00A37083">
        <w:t xml:space="preserve">7. Избирательная комиссия формируется в количестве </w:t>
      </w:r>
      <w:r w:rsidRPr="00996975">
        <w:t>6</w:t>
      </w:r>
      <w:r w:rsidRPr="00A37083">
        <w:t xml:space="preserve"> человек с правом решающего голоса.</w:t>
      </w:r>
    </w:p>
    <w:p w:rsidR="00204106" w:rsidRPr="00A37083" w:rsidRDefault="00204106" w:rsidP="00204106">
      <w:pPr>
        <w:ind w:firstLine="540"/>
        <w:jc w:val="both"/>
      </w:pPr>
      <w:r w:rsidRPr="00A37083">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границах сельского поселения.</w:t>
      </w:r>
    </w:p>
    <w:p w:rsidR="00204106" w:rsidRPr="00A37083" w:rsidRDefault="00204106" w:rsidP="00204106">
      <w:pPr>
        <w:ind w:firstLine="540"/>
        <w:jc w:val="both"/>
      </w:pPr>
    </w:p>
    <w:p w:rsidR="00204106" w:rsidRPr="00A37083" w:rsidRDefault="00204106" w:rsidP="00204106">
      <w:pPr>
        <w:ind w:firstLine="540"/>
        <w:jc w:val="both"/>
        <w:rPr>
          <w:b/>
        </w:rPr>
      </w:pPr>
      <w:r w:rsidRPr="00A37083">
        <w:rPr>
          <w:b/>
        </w:rPr>
        <w:t>Статья 2</w:t>
      </w:r>
    </w:p>
    <w:p w:rsidR="00204106" w:rsidRPr="00A37083" w:rsidRDefault="00204106" w:rsidP="00204106">
      <w:pPr>
        <w:ind w:firstLine="540"/>
        <w:jc w:val="both"/>
      </w:pPr>
      <w:r w:rsidRPr="00A37083">
        <w:t>1. Настоящие Изменения подлежат государственной регистрации и вступа</w:t>
      </w:r>
      <w:r>
        <w:t>ют</w:t>
      </w:r>
      <w:r w:rsidRPr="00A37083">
        <w:t xml:space="preserve"> в силу после их официального опубликования (обнародования), за исключением положений, для которых предусмотрен иной порядок вступления в силу.</w:t>
      </w:r>
    </w:p>
    <w:p w:rsidR="00204106" w:rsidRPr="00A37083" w:rsidRDefault="00204106" w:rsidP="00204106">
      <w:pPr>
        <w:ind w:firstLine="540"/>
        <w:jc w:val="both"/>
      </w:pPr>
      <w:r w:rsidRPr="00A37083">
        <w:t>2. Глава сельского поселения осуществляет полномочия до вступления в должность вновь избранного в соответствии с частью 2 статьи 35 Устава в</w:t>
      </w:r>
      <w:r>
        <w:t xml:space="preserve"> редакции настоящих Изменений</w:t>
      </w:r>
      <w:r w:rsidRPr="00A37083">
        <w:t xml:space="preserve"> главы сельского поселения</w:t>
      </w:r>
      <w:bookmarkStart w:id="13" w:name="_GoBack"/>
      <w:bookmarkEnd w:id="13"/>
      <w:r w:rsidRPr="00A37083">
        <w:t xml:space="preserve">. </w:t>
      </w:r>
    </w:p>
    <w:p w:rsidR="00204106" w:rsidRPr="00A37083" w:rsidRDefault="00204106" w:rsidP="00204106">
      <w:pPr>
        <w:ind w:firstLine="540"/>
        <w:jc w:val="both"/>
      </w:pPr>
      <w:r>
        <w:t>3. Часть 14</w:t>
      </w:r>
      <w:r w:rsidRPr="00A37083">
        <w:t xml:space="preserve"> статьи 35 Устава в редакции настоящих Изменений вступает в силу с 15 сентября 2015 года.</w:t>
      </w:r>
    </w:p>
    <w:p w:rsidR="00204106" w:rsidRPr="00A37083" w:rsidRDefault="00204106" w:rsidP="00204106"/>
    <w:p w:rsidR="00204106" w:rsidRPr="00A37083" w:rsidRDefault="00204106" w:rsidP="00204106"/>
    <w:p w:rsidR="00204106" w:rsidRPr="00A37083" w:rsidRDefault="00204106" w:rsidP="00204106"/>
    <w:p w:rsidR="00204106" w:rsidRPr="00A37083" w:rsidRDefault="00204106" w:rsidP="00204106">
      <w:r w:rsidRPr="00A37083">
        <w:t>Глава сельского поселения</w:t>
      </w:r>
    </w:p>
    <w:p w:rsidR="00204106" w:rsidRDefault="00204106" w:rsidP="00204106">
      <w:r>
        <w:t>Петровский</w:t>
      </w:r>
      <w:r w:rsidRPr="00A37083">
        <w:t xml:space="preserve"> сельсов</w:t>
      </w:r>
      <w:r>
        <w:t>ет</w:t>
      </w:r>
    </w:p>
    <w:p w:rsidR="00204106" w:rsidRPr="00A37083" w:rsidRDefault="00204106" w:rsidP="00204106">
      <w:r>
        <w:t>Добринского</w:t>
      </w:r>
      <w:r w:rsidRPr="00A37083">
        <w:t xml:space="preserve"> муниципального района                                                                    </w:t>
      </w:r>
      <w:proofErr w:type="spellStart"/>
      <w:r>
        <w:t>С.Н.Колгин</w:t>
      </w:r>
      <w:proofErr w:type="spellEnd"/>
    </w:p>
    <w:p w:rsidR="00204106" w:rsidRPr="00E324BA" w:rsidRDefault="00204106" w:rsidP="00204106"/>
    <w:p w:rsidR="00204106" w:rsidRDefault="00204106" w:rsidP="00204106"/>
    <w:p w:rsidR="00204106" w:rsidRDefault="00204106" w:rsidP="00204106"/>
    <w:p w:rsidR="0042762A" w:rsidRDefault="0042762A" w:rsidP="0042762A"/>
    <w:p w:rsidR="00B31F40" w:rsidRDefault="00B31F40"/>
    <w:sectPr w:rsidR="00B31F40" w:rsidSect="00B31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2762A"/>
    <w:rsid w:val="0007083D"/>
    <w:rsid w:val="000800BB"/>
    <w:rsid w:val="00204106"/>
    <w:rsid w:val="00231CE1"/>
    <w:rsid w:val="00255D24"/>
    <w:rsid w:val="00392189"/>
    <w:rsid w:val="003B14D7"/>
    <w:rsid w:val="003D2935"/>
    <w:rsid w:val="003F2098"/>
    <w:rsid w:val="0042762A"/>
    <w:rsid w:val="0049790F"/>
    <w:rsid w:val="00575EBA"/>
    <w:rsid w:val="005A57B1"/>
    <w:rsid w:val="005F6ADA"/>
    <w:rsid w:val="006A6646"/>
    <w:rsid w:val="006D0F0D"/>
    <w:rsid w:val="0073358B"/>
    <w:rsid w:val="0083182C"/>
    <w:rsid w:val="008636F2"/>
    <w:rsid w:val="008A647D"/>
    <w:rsid w:val="008B771D"/>
    <w:rsid w:val="00903DD5"/>
    <w:rsid w:val="00904FB7"/>
    <w:rsid w:val="00A24025"/>
    <w:rsid w:val="00B31F40"/>
    <w:rsid w:val="00B46411"/>
    <w:rsid w:val="00C119D5"/>
    <w:rsid w:val="00CE55DE"/>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62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2762A"/>
    <w:pPr>
      <w:keepNext/>
      <w:tabs>
        <w:tab w:val="num" w:pos="720"/>
      </w:tabs>
      <w:ind w:left="720" w:firstLine="540"/>
      <w:jc w:val="both"/>
      <w:outlineLvl w:val="0"/>
    </w:pPr>
    <w:rPr>
      <w:b/>
      <w:bCs/>
    </w:rPr>
  </w:style>
  <w:style w:type="paragraph" w:styleId="3">
    <w:name w:val="heading 3"/>
    <w:basedOn w:val="a"/>
    <w:next w:val="a"/>
    <w:link w:val="30"/>
    <w:qFormat/>
    <w:rsid w:val="0042762A"/>
    <w:pPr>
      <w:keepNext/>
      <w:tabs>
        <w:tab w:val="num" w:pos="2160"/>
      </w:tabs>
      <w:spacing w:before="240" w:after="60"/>
      <w:ind w:left="2160" w:hanging="720"/>
      <w:outlineLvl w:val="2"/>
    </w:pPr>
    <w:rPr>
      <w:rFonts w:ascii="Arial" w:hAnsi="Arial" w:cs="Arial"/>
      <w:b/>
      <w:bCs/>
      <w:sz w:val="26"/>
      <w:szCs w:val="26"/>
    </w:rPr>
  </w:style>
  <w:style w:type="paragraph" w:styleId="4">
    <w:name w:val="heading 4"/>
    <w:basedOn w:val="a"/>
    <w:next w:val="a"/>
    <w:link w:val="40"/>
    <w:uiPriority w:val="9"/>
    <w:semiHidden/>
    <w:unhideWhenUsed/>
    <w:qFormat/>
    <w:rsid w:val="002041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762A"/>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42762A"/>
    <w:rPr>
      <w:rFonts w:ascii="Arial" w:eastAsia="Times New Roman" w:hAnsi="Arial" w:cs="Arial"/>
      <w:b/>
      <w:bCs/>
      <w:sz w:val="26"/>
      <w:szCs w:val="26"/>
      <w:lang w:eastAsia="ar-SA"/>
    </w:rPr>
  </w:style>
  <w:style w:type="paragraph" w:styleId="a3">
    <w:name w:val="header"/>
    <w:basedOn w:val="a"/>
    <w:link w:val="11"/>
    <w:rsid w:val="0042762A"/>
    <w:pPr>
      <w:tabs>
        <w:tab w:val="center" w:pos="4677"/>
        <w:tab w:val="right" w:pos="9355"/>
      </w:tabs>
    </w:pPr>
  </w:style>
  <w:style w:type="character" w:customStyle="1" w:styleId="a4">
    <w:name w:val="Верхний колонтитул Знак"/>
    <w:basedOn w:val="a0"/>
    <w:link w:val="a3"/>
    <w:uiPriority w:val="99"/>
    <w:semiHidden/>
    <w:rsid w:val="0042762A"/>
    <w:rPr>
      <w:rFonts w:ascii="Times New Roman" w:eastAsia="Times New Roman" w:hAnsi="Times New Roman" w:cs="Times New Roman"/>
      <w:sz w:val="24"/>
      <w:szCs w:val="24"/>
      <w:lang w:eastAsia="ar-SA"/>
    </w:rPr>
  </w:style>
  <w:style w:type="character" w:customStyle="1" w:styleId="11">
    <w:name w:val="Верхний колонтитул Знак1"/>
    <w:basedOn w:val="a0"/>
    <w:link w:val="a3"/>
    <w:rsid w:val="0042762A"/>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204106"/>
    <w:rPr>
      <w:rFonts w:asciiTheme="majorHAnsi" w:eastAsiaTheme="majorEastAsia" w:hAnsiTheme="majorHAnsi" w:cstheme="majorBidi"/>
      <w:b/>
      <w:bCs/>
      <w:i/>
      <w:i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6670</Words>
  <Characters>38025</Characters>
  <Application>Microsoft Office Word</Application>
  <DocSecurity>0</DocSecurity>
  <Lines>316</Lines>
  <Paragraphs>89</Paragraphs>
  <ScaleCrop>false</ScaleCrop>
  <Company>Microsoft</Company>
  <LinksUpToDate>false</LinksUpToDate>
  <CharactersWithSpaces>44606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3</cp:revision>
  <dcterms:created xsi:type="dcterms:W3CDTF">2015-07-02T07:56:00Z</dcterms:created>
  <dcterms:modified xsi:type="dcterms:W3CDTF">2015-07-02T07:58:00Z</dcterms:modified>
</cp:coreProperties>
</file>