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B2" w:rsidRPr="00863A8A" w:rsidRDefault="00FF0752" w:rsidP="006A37B2">
      <w:pPr>
        <w:rPr>
          <w:rFonts w:ascii="Times New Roman" w:hAnsi="Times New Roman" w:cs="Times New Roman"/>
          <w:b/>
          <w:sz w:val="28"/>
          <w:szCs w:val="28"/>
        </w:rPr>
      </w:pPr>
      <w:r w:rsidRPr="00FF0752">
        <w:rPr>
          <w:b/>
          <w:noProof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.55pt;margin-top:-24.7pt;width:42.3pt;height:50.15pt;z-index:251658240;mso-position-horizontal-relative:page">
            <v:imagedata r:id="rId4" o:title=""/>
            <w10:wrap anchorx="page"/>
          </v:shape>
          <o:OLEObject Type="Embed" ProgID="Photoshop.Image.6" ShapeID="_x0000_s1026" DrawAspect="Content" ObjectID="_1509269399" r:id="rId5"/>
        </w:pict>
      </w:r>
    </w:p>
    <w:p w:rsidR="006A37B2" w:rsidRDefault="006A37B2" w:rsidP="006A37B2">
      <w:pPr>
        <w:rPr>
          <w:rFonts w:ascii="Times New Roman" w:hAnsi="Times New Roman" w:cs="Times New Roman"/>
          <w:b/>
          <w:sz w:val="28"/>
          <w:szCs w:val="28"/>
        </w:rPr>
      </w:pPr>
      <w:r w:rsidRPr="00F963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6A37B2" w:rsidRPr="006A37B2" w:rsidRDefault="006A37B2" w:rsidP="006A37B2">
      <w:pPr>
        <w:pStyle w:val="a3"/>
        <w:ind w:left="0" w:firstLine="0"/>
        <w:jc w:val="center"/>
        <w:rPr>
          <w:b/>
          <w:color w:val="auto"/>
          <w:sz w:val="32"/>
        </w:rPr>
      </w:pPr>
      <w:r w:rsidRPr="006A37B2">
        <w:rPr>
          <w:b/>
          <w:color w:val="auto"/>
          <w:sz w:val="32"/>
        </w:rPr>
        <w:t>ПОСТАНОВЛЕНИЕ</w:t>
      </w:r>
    </w:p>
    <w:p w:rsidR="006A37B2" w:rsidRPr="005C3B9C" w:rsidRDefault="006A37B2" w:rsidP="006A37B2">
      <w:pPr>
        <w:pStyle w:val="1"/>
        <w:jc w:val="center"/>
        <w:rPr>
          <w:b/>
        </w:rPr>
      </w:pPr>
    </w:p>
    <w:p w:rsidR="006A37B2" w:rsidRPr="005C3B9C" w:rsidRDefault="006A37B2" w:rsidP="006A37B2">
      <w:pPr>
        <w:pStyle w:val="5"/>
        <w:rPr>
          <w:sz w:val="28"/>
          <w:szCs w:val="28"/>
        </w:rPr>
      </w:pPr>
      <w:r w:rsidRPr="005C3B9C">
        <w:rPr>
          <w:sz w:val="28"/>
          <w:szCs w:val="28"/>
        </w:rPr>
        <w:t>АДМИНИСТРАЦИИ СЕЛЬСКОГО ПОСЕЛЕНИЯ</w:t>
      </w:r>
    </w:p>
    <w:p w:rsidR="006A37B2" w:rsidRPr="005C3B9C" w:rsidRDefault="006A37B2" w:rsidP="006A37B2">
      <w:pPr>
        <w:pStyle w:val="5"/>
        <w:rPr>
          <w:sz w:val="28"/>
          <w:szCs w:val="28"/>
        </w:rPr>
      </w:pPr>
      <w:r w:rsidRPr="005C3B9C">
        <w:rPr>
          <w:sz w:val="28"/>
          <w:szCs w:val="28"/>
        </w:rPr>
        <w:t xml:space="preserve">ПЕТРОВСКИЙ СЕЛЬСОВЕТ ДОБРИНСКОГО </w:t>
      </w:r>
      <w:proofErr w:type="gramStart"/>
      <w:r w:rsidRPr="005C3B9C">
        <w:rPr>
          <w:sz w:val="28"/>
          <w:szCs w:val="28"/>
        </w:rPr>
        <w:t>МУНИЦИПАЛЬНОГО</w:t>
      </w:r>
      <w:proofErr w:type="gramEnd"/>
    </w:p>
    <w:p w:rsidR="006A37B2" w:rsidRPr="005C3B9C" w:rsidRDefault="006A37B2" w:rsidP="006A37B2">
      <w:pPr>
        <w:pStyle w:val="5"/>
        <w:rPr>
          <w:sz w:val="28"/>
          <w:szCs w:val="28"/>
        </w:rPr>
      </w:pPr>
      <w:r w:rsidRPr="005C3B9C">
        <w:rPr>
          <w:sz w:val="28"/>
          <w:szCs w:val="28"/>
        </w:rPr>
        <w:t>РАЙОНА</w:t>
      </w:r>
    </w:p>
    <w:p w:rsidR="006A37B2" w:rsidRPr="005C3B9C" w:rsidRDefault="006A37B2" w:rsidP="006A37B2">
      <w:pPr>
        <w:pStyle w:val="5"/>
        <w:rPr>
          <w:sz w:val="28"/>
          <w:szCs w:val="28"/>
        </w:rPr>
      </w:pPr>
      <w:r w:rsidRPr="005C3B9C">
        <w:rPr>
          <w:sz w:val="28"/>
          <w:szCs w:val="28"/>
        </w:rPr>
        <w:t>Липецкой области Российской Федерации</w:t>
      </w:r>
    </w:p>
    <w:p w:rsidR="006A37B2" w:rsidRPr="005C3B9C" w:rsidRDefault="006A37B2" w:rsidP="006A37B2">
      <w:pPr>
        <w:pStyle w:val="5"/>
        <w:rPr>
          <w:sz w:val="28"/>
          <w:szCs w:val="28"/>
        </w:rPr>
      </w:pPr>
    </w:p>
    <w:p w:rsidR="006A37B2" w:rsidRPr="005C3B9C" w:rsidRDefault="006A37B2" w:rsidP="006A37B2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Pr="005C3B9C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Pr="005C3B9C">
        <w:rPr>
          <w:b w:val="0"/>
          <w:sz w:val="28"/>
          <w:szCs w:val="28"/>
        </w:rPr>
        <w:t xml:space="preserve">.2015 г.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№11</w:t>
      </w:r>
    </w:p>
    <w:p w:rsidR="006A37B2" w:rsidRPr="005C3B9C" w:rsidRDefault="006A37B2" w:rsidP="006A37B2">
      <w:pPr>
        <w:pStyle w:val="5"/>
        <w:rPr>
          <w:b w:val="0"/>
        </w:rPr>
      </w:pPr>
      <w:r w:rsidRPr="005C3B9C">
        <w:rPr>
          <w:b w:val="0"/>
          <w:sz w:val="28"/>
          <w:szCs w:val="28"/>
        </w:rPr>
        <w:t xml:space="preserve">п. </w:t>
      </w:r>
      <w:proofErr w:type="spellStart"/>
      <w:r w:rsidRPr="005C3B9C">
        <w:rPr>
          <w:b w:val="0"/>
          <w:sz w:val="28"/>
          <w:szCs w:val="28"/>
        </w:rPr>
        <w:t>свх</w:t>
      </w:r>
      <w:proofErr w:type="spellEnd"/>
      <w:r w:rsidRPr="005C3B9C">
        <w:rPr>
          <w:b w:val="0"/>
          <w:sz w:val="28"/>
          <w:szCs w:val="28"/>
        </w:rPr>
        <w:t>. Петровский</w:t>
      </w:r>
    </w:p>
    <w:p w:rsidR="006A37B2" w:rsidRDefault="006A37B2" w:rsidP="006A37B2">
      <w:pPr>
        <w:rPr>
          <w:rFonts w:ascii="Times New Roman" w:hAnsi="Times New Roman" w:cs="Times New Roman"/>
          <w:b/>
          <w:sz w:val="28"/>
          <w:szCs w:val="28"/>
        </w:rPr>
      </w:pPr>
    </w:p>
    <w:p w:rsidR="006A37B2" w:rsidRPr="006A37B2" w:rsidRDefault="006A37B2" w:rsidP="006A37B2">
      <w:pPr>
        <w:rPr>
          <w:sz w:val="24"/>
          <w:szCs w:val="24"/>
        </w:rPr>
      </w:pPr>
      <w:r w:rsidRPr="006A37B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A37B2" w:rsidRPr="006A37B2" w:rsidRDefault="006A37B2" w:rsidP="006A3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6A37B2" w:rsidRPr="006A37B2" w:rsidRDefault="006A37B2" w:rsidP="006A3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гарантиях и мерах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морального</w:t>
      </w:r>
      <w:proofErr w:type="gramEnd"/>
      <w:r w:rsidRPr="006A37B2">
        <w:rPr>
          <w:rFonts w:ascii="Times New Roman" w:hAnsi="Times New Roman" w:cs="Times New Roman"/>
          <w:sz w:val="24"/>
          <w:szCs w:val="24"/>
        </w:rPr>
        <w:t xml:space="preserve"> и материального </w:t>
      </w:r>
    </w:p>
    <w:p w:rsidR="006A37B2" w:rsidRPr="006A37B2" w:rsidRDefault="006A37B2" w:rsidP="006A3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поощрения членов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  <w:r w:rsidRPr="006A37B2">
        <w:rPr>
          <w:rFonts w:ascii="Times New Roman" w:hAnsi="Times New Roman" w:cs="Times New Roman"/>
          <w:sz w:val="24"/>
          <w:szCs w:val="24"/>
        </w:rPr>
        <w:t xml:space="preserve"> пожарной </w:t>
      </w:r>
    </w:p>
    <w:p w:rsidR="006A37B2" w:rsidRPr="006A37B2" w:rsidRDefault="006A37B2" w:rsidP="006A3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охраны,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6A37B2">
        <w:rPr>
          <w:rFonts w:ascii="Times New Roman" w:hAnsi="Times New Roman" w:cs="Times New Roman"/>
          <w:sz w:val="24"/>
          <w:szCs w:val="24"/>
        </w:rPr>
        <w:t xml:space="preserve"> активное участие в </w:t>
      </w:r>
    </w:p>
    <w:p w:rsidR="006A37B2" w:rsidRPr="006A37B2" w:rsidRDefault="006A37B2" w:rsidP="006A3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ликвидации пожаров на территории 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37B2" w:rsidRPr="006A37B2" w:rsidRDefault="006A37B2" w:rsidP="006A3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поселения Петровский сельсовет»</w:t>
      </w:r>
    </w:p>
    <w:p w:rsidR="006A37B2" w:rsidRPr="006A37B2" w:rsidRDefault="006A37B2" w:rsidP="006A37B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A37B2" w:rsidRPr="006A37B2" w:rsidRDefault="006A37B2" w:rsidP="006A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sz w:val="24"/>
          <w:szCs w:val="24"/>
        </w:rPr>
        <w:t xml:space="preserve">           </w:t>
      </w:r>
      <w:r w:rsidRPr="006A37B2">
        <w:rPr>
          <w:rFonts w:ascii="Times New Roman" w:hAnsi="Times New Roman" w:cs="Times New Roman"/>
          <w:sz w:val="24"/>
          <w:szCs w:val="24"/>
        </w:rPr>
        <w:t>В   соответствии с Федеральными законами   от 6.05.2011 г. № 100-ФЗ « О</w:t>
      </w:r>
    </w:p>
    <w:p w:rsidR="006A37B2" w:rsidRPr="006A37B2" w:rsidRDefault="006A37B2" w:rsidP="006A3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>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18.08.2011 г. № 530-03 «О гарантиях правовой и социальной защиты добровольных пожарных и членов их семей», руководствуясь Уставом  сельского поселения Петровский</w:t>
      </w:r>
      <w:r w:rsidR="00860C97">
        <w:rPr>
          <w:rFonts w:ascii="Times New Roman" w:hAnsi="Times New Roman" w:cs="Times New Roman"/>
          <w:sz w:val="24"/>
          <w:szCs w:val="24"/>
        </w:rPr>
        <w:t xml:space="preserve"> </w:t>
      </w:r>
      <w:r w:rsidRPr="006A37B2">
        <w:rPr>
          <w:rFonts w:ascii="Times New Roman" w:hAnsi="Times New Roman" w:cs="Times New Roman"/>
          <w:sz w:val="24"/>
          <w:szCs w:val="24"/>
        </w:rPr>
        <w:t>сельсовет</w:t>
      </w:r>
      <w:r w:rsidRPr="006A37B2">
        <w:rPr>
          <w:sz w:val="24"/>
          <w:szCs w:val="24"/>
        </w:rPr>
        <w:t xml:space="preserve"> </w:t>
      </w:r>
      <w:r w:rsidRPr="006A37B2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6A37B2" w:rsidRPr="006A37B2" w:rsidRDefault="006A37B2" w:rsidP="006A37B2">
      <w:pPr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</w:t>
      </w:r>
    </w:p>
    <w:p w:rsidR="006A37B2" w:rsidRPr="006A37B2" w:rsidRDefault="006A37B2" w:rsidP="006A37B2">
      <w:pPr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                                                    </w:t>
      </w:r>
      <w:r w:rsidRPr="006A37B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37B2" w:rsidRPr="006A37B2" w:rsidRDefault="006A37B2" w:rsidP="006A37B2">
      <w:pPr>
        <w:spacing w:after="0"/>
        <w:jc w:val="both"/>
        <w:rPr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       1. Утвердить</w:t>
      </w:r>
      <w:r w:rsidRPr="006A37B2">
        <w:rPr>
          <w:sz w:val="24"/>
          <w:szCs w:val="24"/>
        </w:rPr>
        <w:t xml:space="preserve">  </w:t>
      </w:r>
      <w:r w:rsidRPr="006A37B2">
        <w:rPr>
          <w:rFonts w:ascii="Times New Roman" w:hAnsi="Times New Roman" w:cs="Times New Roman"/>
          <w:sz w:val="24"/>
          <w:szCs w:val="24"/>
        </w:rPr>
        <w:t>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 поселения Петровский сельсовет (приложение)</w:t>
      </w:r>
    </w:p>
    <w:p w:rsidR="006A37B2" w:rsidRPr="006A37B2" w:rsidRDefault="006A37B2" w:rsidP="006A3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      2.  Настоящее постановление подлежит официальному обнародованию.</w:t>
      </w:r>
    </w:p>
    <w:p w:rsidR="006A37B2" w:rsidRPr="006A37B2" w:rsidRDefault="006A37B2" w:rsidP="006A37B2">
      <w:pPr>
        <w:spacing w:after="0"/>
        <w:jc w:val="both"/>
        <w:rPr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7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ответственного за ГО и ЧС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</w:t>
      </w:r>
      <w:r w:rsidRPr="006A37B2">
        <w:rPr>
          <w:sz w:val="24"/>
          <w:szCs w:val="24"/>
        </w:rPr>
        <w:t xml:space="preserve">.                </w:t>
      </w:r>
    </w:p>
    <w:p w:rsidR="006A37B2" w:rsidRPr="006A37B2" w:rsidRDefault="006A37B2" w:rsidP="006A37B2">
      <w:pPr>
        <w:jc w:val="both"/>
        <w:rPr>
          <w:sz w:val="24"/>
          <w:szCs w:val="24"/>
        </w:rPr>
      </w:pPr>
    </w:p>
    <w:p w:rsidR="006A37B2" w:rsidRPr="006A37B2" w:rsidRDefault="006A37B2" w:rsidP="006A3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37B2" w:rsidRPr="006A37B2" w:rsidRDefault="006A37B2" w:rsidP="006A37B2">
      <w:pPr>
        <w:spacing w:after="0"/>
        <w:rPr>
          <w:b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поселения Петровский сельсовет                                               </w:t>
      </w:r>
      <w:proofErr w:type="spellStart"/>
      <w:r w:rsidRPr="006A37B2">
        <w:rPr>
          <w:rFonts w:ascii="Times New Roman" w:hAnsi="Times New Roman" w:cs="Times New Roman"/>
          <w:sz w:val="24"/>
          <w:szCs w:val="24"/>
        </w:rPr>
        <w:t>С.Н.Колгин</w:t>
      </w:r>
      <w:proofErr w:type="spellEnd"/>
    </w:p>
    <w:p w:rsidR="006A37B2" w:rsidRPr="006A37B2" w:rsidRDefault="006A37B2" w:rsidP="006A37B2">
      <w:pPr>
        <w:rPr>
          <w:sz w:val="24"/>
          <w:szCs w:val="24"/>
        </w:rPr>
      </w:pPr>
    </w:p>
    <w:p w:rsidR="006A37B2" w:rsidRDefault="006A37B2" w:rsidP="006A37B2"/>
    <w:p w:rsidR="006A37B2" w:rsidRPr="00493064" w:rsidRDefault="006A37B2" w:rsidP="006A37B2">
      <w:pPr>
        <w:jc w:val="both"/>
        <w:rPr>
          <w:sz w:val="20"/>
          <w:szCs w:val="20"/>
        </w:rPr>
      </w:pPr>
    </w:p>
    <w:p w:rsidR="006A37B2" w:rsidRPr="00493064" w:rsidRDefault="006A37B2" w:rsidP="006A37B2">
      <w:pPr>
        <w:pStyle w:val="Standard"/>
        <w:spacing w:line="247" w:lineRule="auto"/>
        <w:ind w:firstLine="6237"/>
        <w:rPr>
          <w:rFonts w:cs="Times New Roman"/>
          <w:b/>
          <w:sz w:val="20"/>
          <w:szCs w:val="20"/>
        </w:rPr>
      </w:pPr>
    </w:p>
    <w:p w:rsidR="006A37B2" w:rsidRPr="00493064" w:rsidRDefault="006A37B2" w:rsidP="006A37B2">
      <w:pPr>
        <w:pStyle w:val="Standard"/>
        <w:spacing w:line="247" w:lineRule="auto"/>
        <w:ind w:firstLine="6237"/>
        <w:rPr>
          <w:rFonts w:cs="Times New Roman"/>
          <w:b/>
          <w:sz w:val="20"/>
          <w:szCs w:val="20"/>
        </w:rPr>
      </w:pPr>
      <w:r w:rsidRPr="00493064">
        <w:rPr>
          <w:rFonts w:cs="Times New Roman"/>
          <w:b/>
          <w:sz w:val="20"/>
          <w:szCs w:val="20"/>
        </w:rPr>
        <w:t xml:space="preserve">                 Приложение   </w:t>
      </w:r>
    </w:p>
    <w:p w:rsidR="006A37B2" w:rsidRPr="00493064" w:rsidRDefault="006A37B2" w:rsidP="006A37B2">
      <w:pPr>
        <w:pStyle w:val="Standard"/>
        <w:spacing w:line="247" w:lineRule="auto"/>
        <w:ind w:firstLine="6237"/>
        <w:rPr>
          <w:rFonts w:cs="Times New Roman"/>
          <w:b/>
          <w:sz w:val="20"/>
          <w:szCs w:val="20"/>
        </w:rPr>
      </w:pPr>
      <w:r w:rsidRPr="00493064">
        <w:rPr>
          <w:rFonts w:cs="Times New Roman"/>
          <w:b/>
          <w:sz w:val="20"/>
          <w:szCs w:val="20"/>
        </w:rPr>
        <w:t>к  постановлению  администрации</w:t>
      </w:r>
    </w:p>
    <w:p w:rsidR="006A37B2" w:rsidRPr="00493064" w:rsidRDefault="006A37B2" w:rsidP="006A37B2">
      <w:pPr>
        <w:pStyle w:val="Standard"/>
        <w:spacing w:line="247" w:lineRule="auto"/>
        <w:ind w:firstLine="6237"/>
        <w:rPr>
          <w:rFonts w:cs="Times New Roman"/>
          <w:b/>
          <w:sz w:val="20"/>
          <w:szCs w:val="20"/>
        </w:rPr>
      </w:pPr>
      <w:r w:rsidRPr="00493064">
        <w:rPr>
          <w:rFonts w:cs="Times New Roman"/>
          <w:b/>
          <w:sz w:val="20"/>
          <w:szCs w:val="20"/>
        </w:rPr>
        <w:t xml:space="preserve">сельского поселения </w:t>
      </w:r>
      <w:proofErr w:type="gramStart"/>
      <w:r w:rsidRPr="00493064">
        <w:rPr>
          <w:rFonts w:cs="Times New Roman"/>
          <w:b/>
          <w:sz w:val="20"/>
          <w:szCs w:val="20"/>
        </w:rPr>
        <w:t>Петровский</w:t>
      </w:r>
      <w:proofErr w:type="gramEnd"/>
    </w:p>
    <w:p w:rsidR="006A37B2" w:rsidRPr="00493064" w:rsidRDefault="006A37B2" w:rsidP="006A37B2">
      <w:pPr>
        <w:pStyle w:val="Standard"/>
        <w:spacing w:line="247" w:lineRule="auto"/>
        <w:ind w:firstLine="6237"/>
        <w:rPr>
          <w:rFonts w:cs="Times New Roman"/>
          <w:b/>
          <w:sz w:val="20"/>
          <w:szCs w:val="20"/>
        </w:rPr>
      </w:pPr>
      <w:r w:rsidRPr="00493064">
        <w:rPr>
          <w:rFonts w:cs="Times New Roman"/>
          <w:b/>
          <w:sz w:val="20"/>
          <w:szCs w:val="20"/>
        </w:rPr>
        <w:t xml:space="preserve">                     сельсовет</w:t>
      </w:r>
    </w:p>
    <w:p w:rsidR="006A37B2" w:rsidRPr="00493064" w:rsidRDefault="006A37B2" w:rsidP="006A37B2">
      <w:pPr>
        <w:pStyle w:val="Standard"/>
        <w:spacing w:line="247" w:lineRule="auto"/>
        <w:ind w:firstLine="6237"/>
        <w:rPr>
          <w:rFonts w:cs="Times New Roman"/>
          <w:b/>
          <w:sz w:val="20"/>
          <w:szCs w:val="20"/>
        </w:rPr>
      </w:pPr>
      <w:r w:rsidRPr="00493064">
        <w:rPr>
          <w:rFonts w:cs="Times New Roman"/>
          <w:b/>
          <w:sz w:val="20"/>
          <w:szCs w:val="20"/>
        </w:rPr>
        <w:t xml:space="preserve"> </w:t>
      </w:r>
    </w:p>
    <w:p w:rsidR="006A37B2" w:rsidRPr="00493064" w:rsidRDefault="006A37B2" w:rsidP="006A37B2">
      <w:pPr>
        <w:ind w:right="-5" w:firstLine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3064">
        <w:rPr>
          <w:rFonts w:ascii="Times New Roman" w:hAnsi="Times New Roman" w:cs="Times New Roman"/>
          <w:b/>
          <w:sz w:val="20"/>
          <w:szCs w:val="20"/>
        </w:rPr>
        <w:t xml:space="preserve">              от  30.04.2015  №  11</w:t>
      </w:r>
    </w:p>
    <w:p w:rsidR="006A37B2" w:rsidRPr="00493064" w:rsidRDefault="006A37B2" w:rsidP="006A37B2">
      <w:pPr>
        <w:pStyle w:val="Standard"/>
        <w:spacing w:line="247" w:lineRule="auto"/>
        <w:ind w:left="120"/>
        <w:jc w:val="center"/>
        <w:rPr>
          <w:rFonts w:cs="Times New Roman"/>
          <w:sz w:val="20"/>
          <w:szCs w:val="20"/>
        </w:rPr>
      </w:pPr>
      <w:r w:rsidRPr="00493064">
        <w:rPr>
          <w:rFonts w:cs="Times New Roman"/>
          <w:sz w:val="20"/>
          <w:szCs w:val="20"/>
        </w:rPr>
        <w:t xml:space="preserve">Положение </w:t>
      </w:r>
    </w:p>
    <w:p w:rsidR="006A37B2" w:rsidRPr="00493064" w:rsidRDefault="006A37B2" w:rsidP="006A37B2">
      <w:pPr>
        <w:pStyle w:val="Standard"/>
        <w:spacing w:line="247" w:lineRule="auto"/>
        <w:ind w:left="120"/>
        <w:jc w:val="center"/>
        <w:rPr>
          <w:b/>
          <w:bCs/>
          <w:sz w:val="20"/>
          <w:szCs w:val="20"/>
        </w:rPr>
      </w:pPr>
      <w:r w:rsidRPr="00493064">
        <w:rPr>
          <w:rFonts w:cs="Times New Roman"/>
          <w:sz w:val="20"/>
          <w:szCs w:val="20"/>
        </w:rPr>
        <w:t>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 поселения Петровский сельсовет</w:t>
      </w:r>
      <w:r w:rsidRPr="00493064">
        <w:rPr>
          <w:b/>
          <w:bCs/>
          <w:sz w:val="20"/>
          <w:szCs w:val="20"/>
        </w:rPr>
        <w:t xml:space="preserve"> </w:t>
      </w:r>
    </w:p>
    <w:p w:rsidR="006A37B2" w:rsidRPr="00493064" w:rsidRDefault="006A37B2" w:rsidP="006A37B2">
      <w:pPr>
        <w:pStyle w:val="Standard"/>
        <w:jc w:val="center"/>
        <w:rPr>
          <w:b/>
          <w:sz w:val="20"/>
          <w:szCs w:val="20"/>
        </w:rPr>
      </w:pPr>
    </w:p>
    <w:p w:rsidR="006A37B2" w:rsidRPr="00493064" w:rsidRDefault="006A37B2" w:rsidP="006A37B2">
      <w:pPr>
        <w:pStyle w:val="Standard"/>
        <w:jc w:val="center"/>
        <w:rPr>
          <w:b/>
          <w:sz w:val="20"/>
          <w:szCs w:val="20"/>
        </w:rPr>
      </w:pPr>
      <w:r w:rsidRPr="00493064">
        <w:rPr>
          <w:b/>
          <w:sz w:val="20"/>
          <w:szCs w:val="20"/>
        </w:rPr>
        <w:t>1. Общие положения</w:t>
      </w:r>
    </w:p>
    <w:p w:rsidR="006A37B2" w:rsidRPr="00493064" w:rsidRDefault="006A37B2" w:rsidP="006A37B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93064">
        <w:rPr>
          <w:rFonts w:ascii="Times New Roman" w:hAnsi="Times New Roman" w:cs="Times New Roman"/>
          <w:sz w:val="20"/>
          <w:szCs w:val="20"/>
        </w:rPr>
        <w:t xml:space="preserve">          1.1. </w:t>
      </w:r>
      <w:proofErr w:type="gramStart"/>
      <w:r w:rsidRPr="00493064">
        <w:rPr>
          <w:rFonts w:ascii="Times New Roman" w:hAnsi="Times New Roman" w:cs="Times New Roman"/>
          <w:sz w:val="20"/>
          <w:szCs w:val="20"/>
        </w:rPr>
        <w:t>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 сельского  поселения Петровский сельсовет</w:t>
      </w:r>
      <w:r w:rsidRPr="004930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3064">
        <w:rPr>
          <w:rFonts w:ascii="Times New Roman" w:hAnsi="Times New Roman" w:cs="Times New Roman"/>
          <w:sz w:val="20"/>
          <w:szCs w:val="20"/>
        </w:rPr>
        <w:t>(далее по тексту:</w:t>
      </w:r>
      <w:proofErr w:type="gramEnd"/>
      <w:r w:rsidRPr="004930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3064">
        <w:rPr>
          <w:rFonts w:ascii="Times New Roman" w:hAnsi="Times New Roman" w:cs="Times New Roman"/>
          <w:sz w:val="20"/>
          <w:szCs w:val="20"/>
        </w:rPr>
        <w:t>Положение) разработано в соответствии с Федеральными законами от 6.05.2011 г. № 100-ФЗ «О 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18.08. 2011 г. № 530-03 «О гарантиях правовой и социальной защиты добровольных пожарных и членов их семей»</w:t>
      </w:r>
      <w:proofErr w:type="gramEnd"/>
    </w:p>
    <w:p w:rsidR="006A37B2" w:rsidRPr="00493064" w:rsidRDefault="006A37B2" w:rsidP="006A37B2">
      <w:pPr>
        <w:pStyle w:val="Standard"/>
        <w:spacing w:line="247" w:lineRule="auto"/>
        <w:ind w:firstLine="74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 xml:space="preserve">1.2. Настоящим Положением устанавливаются социальные гарантии и меры морального и материального поощрения добровольных пожарных, принимающих активное участие в обеспечении пожарной безопасности.  </w:t>
      </w:r>
    </w:p>
    <w:p w:rsidR="006A37B2" w:rsidRPr="00493064" w:rsidRDefault="006A37B2" w:rsidP="006A37B2">
      <w:pPr>
        <w:pStyle w:val="Standard"/>
        <w:jc w:val="center"/>
        <w:rPr>
          <w:b/>
          <w:sz w:val="20"/>
          <w:szCs w:val="20"/>
        </w:rPr>
      </w:pPr>
    </w:p>
    <w:p w:rsidR="006A37B2" w:rsidRPr="00493064" w:rsidRDefault="006A37B2" w:rsidP="006A37B2">
      <w:pPr>
        <w:pStyle w:val="Standard"/>
        <w:jc w:val="center"/>
        <w:rPr>
          <w:b/>
          <w:sz w:val="20"/>
          <w:szCs w:val="20"/>
        </w:rPr>
      </w:pPr>
      <w:r w:rsidRPr="00493064">
        <w:rPr>
          <w:b/>
          <w:sz w:val="20"/>
          <w:szCs w:val="20"/>
        </w:rPr>
        <w:t>2. Цели и задачи социальных гарантий и поощрения</w:t>
      </w:r>
    </w:p>
    <w:p w:rsidR="006A37B2" w:rsidRPr="00493064" w:rsidRDefault="006A37B2" w:rsidP="006A37B2">
      <w:pPr>
        <w:pStyle w:val="Standard"/>
        <w:spacing w:line="247" w:lineRule="auto"/>
        <w:ind w:firstLine="72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2.1. Стимулирование членов добровольной пожарной охраны к участию в профилактике и (или) тушении пожаров, проведении аварийно-спасательных работ.</w:t>
      </w:r>
    </w:p>
    <w:p w:rsidR="006A37B2" w:rsidRPr="00493064" w:rsidRDefault="006A37B2" w:rsidP="006A37B2">
      <w:pPr>
        <w:pStyle w:val="Standard"/>
        <w:spacing w:line="247" w:lineRule="auto"/>
        <w:ind w:firstLine="72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2.2. Повышение престижности добровольного участия граждан в обеспечении пожарной безопасности, создание благоприятных условий для всех желающих включиться в эту общественную работу.</w:t>
      </w:r>
    </w:p>
    <w:p w:rsidR="006A37B2" w:rsidRPr="00493064" w:rsidRDefault="006A37B2" w:rsidP="006A37B2">
      <w:pPr>
        <w:pStyle w:val="Standard"/>
        <w:spacing w:line="247" w:lineRule="auto"/>
        <w:ind w:firstLine="72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2.3. Повышение роли добровольных дружин и команд в обеспечении пожарной безопасности.</w:t>
      </w:r>
    </w:p>
    <w:p w:rsidR="006A37B2" w:rsidRPr="00493064" w:rsidRDefault="006A37B2" w:rsidP="006A37B2">
      <w:pPr>
        <w:pStyle w:val="Standard"/>
        <w:spacing w:line="247" w:lineRule="auto"/>
        <w:ind w:firstLine="72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2.4. Стимулирование добровольных пожарных за их активное участие в обеспечении пожарной безопасности.</w:t>
      </w:r>
    </w:p>
    <w:p w:rsidR="006A37B2" w:rsidRPr="00493064" w:rsidRDefault="006A37B2" w:rsidP="006A37B2">
      <w:pPr>
        <w:pStyle w:val="Standard"/>
        <w:jc w:val="center"/>
        <w:rPr>
          <w:b/>
          <w:sz w:val="20"/>
          <w:szCs w:val="20"/>
        </w:rPr>
      </w:pPr>
    </w:p>
    <w:p w:rsidR="006A37B2" w:rsidRPr="00493064" w:rsidRDefault="006A37B2" w:rsidP="006A37B2">
      <w:pPr>
        <w:pStyle w:val="Standard"/>
        <w:jc w:val="center"/>
        <w:rPr>
          <w:b/>
          <w:sz w:val="20"/>
          <w:szCs w:val="20"/>
        </w:rPr>
      </w:pPr>
      <w:r w:rsidRPr="00493064">
        <w:rPr>
          <w:b/>
          <w:sz w:val="20"/>
          <w:szCs w:val="20"/>
        </w:rPr>
        <w:t>3. Виды поощрений</w:t>
      </w:r>
    </w:p>
    <w:p w:rsidR="006A37B2" w:rsidRPr="00493064" w:rsidRDefault="006A37B2" w:rsidP="006A37B2">
      <w:pPr>
        <w:pStyle w:val="Standard"/>
        <w:spacing w:line="247" w:lineRule="auto"/>
        <w:ind w:firstLine="70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3.1. За активное участие в обеспечении пожарной безопасности лучшие добровольные пожарные награждаются:</w:t>
      </w:r>
    </w:p>
    <w:p w:rsidR="006A37B2" w:rsidRPr="00493064" w:rsidRDefault="006A37B2" w:rsidP="006A37B2">
      <w:pPr>
        <w:pStyle w:val="Standard"/>
        <w:spacing w:line="247" w:lineRule="auto"/>
        <w:ind w:firstLine="70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- Почетной грамотой, благодарственным письмом;</w:t>
      </w:r>
    </w:p>
    <w:p w:rsidR="006A37B2" w:rsidRPr="00493064" w:rsidRDefault="006A37B2" w:rsidP="006A37B2">
      <w:pPr>
        <w:pStyle w:val="Standard"/>
        <w:ind w:firstLine="70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- ценным подарком;</w:t>
      </w:r>
    </w:p>
    <w:p w:rsidR="006A37B2" w:rsidRPr="00493064" w:rsidRDefault="006A37B2" w:rsidP="006A37B2">
      <w:pPr>
        <w:pStyle w:val="Standard"/>
        <w:ind w:firstLine="70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- за особые заслуги в выполнении общественного долга и проявленные при этом мужество и героизм члены добровольной пожарной охраны могут быть представлены к государственным наградам в соответствии с законодательством Российской Федерации.</w:t>
      </w:r>
    </w:p>
    <w:p w:rsidR="006A37B2" w:rsidRPr="00493064" w:rsidRDefault="006A37B2" w:rsidP="006A37B2">
      <w:pPr>
        <w:pStyle w:val="Standard"/>
        <w:ind w:firstLine="70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3.2. В качестве мер поощрения при стаже работы в качестве пожарного в составе добровольной пожарной охраны более одного года устанавливаются:</w:t>
      </w:r>
    </w:p>
    <w:p w:rsidR="006A37B2" w:rsidRPr="00493064" w:rsidRDefault="006A37B2" w:rsidP="006A37B2">
      <w:pPr>
        <w:pStyle w:val="Standard"/>
        <w:ind w:firstLine="70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 xml:space="preserve"> - преимущества при поступлении на работу в бюджетные учреждения противопожарной службы;</w:t>
      </w:r>
    </w:p>
    <w:p w:rsidR="006A37B2" w:rsidRPr="00493064" w:rsidRDefault="006A37B2" w:rsidP="006A37B2">
      <w:pPr>
        <w:pStyle w:val="Standard"/>
        <w:ind w:firstLine="70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 xml:space="preserve">- первоочередное предоставление мест детям добровольного пожарного в детские дошкольные учреждения.  </w:t>
      </w:r>
    </w:p>
    <w:p w:rsidR="006A37B2" w:rsidRPr="00493064" w:rsidRDefault="006A37B2" w:rsidP="006A37B2">
      <w:pPr>
        <w:pStyle w:val="Standard"/>
        <w:ind w:firstLine="54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 xml:space="preserve">                                    </w:t>
      </w:r>
    </w:p>
    <w:p w:rsidR="006A37B2" w:rsidRPr="00493064" w:rsidRDefault="006A37B2" w:rsidP="006A37B2">
      <w:pPr>
        <w:pStyle w:val="Standard"/>
        <w:ind w:firstLine="540"/>
        <w:jc w:val="both"/>
        <w:rPr>
          <w:b/>
          <w:sz w:val="20"/>
          <w:szCs w:val="20"/>
        </w:rPr>
      </w:pPr>
      <w:r w:rsidRPr="00493064">
        <w:rPr>
          <w:sz w:val="20"/>
          <w:szCs w:val="20"/>
        </w:rPr>
        <w:t xml:space="preserve">                                  </w:t>
      </w:r>
      <w:r w:rsidRPr="00493064">
        <w:rPr>
          <w:b/>
          <w:sz w:val="20"/>
          <w:szCs w:val="20"/>
        </w:rPr>
        <w:t>4. Порядок поощрения</w:t>
      </w:r>
    </w:p>
    <w:p w:rsidR="006A37B2" w:rsidRPr="00493064" w:rsidRDefault="006A37B2" w:rsidP="006A37B2">
      <w:pPr>
        <w:pStyle w:val="Standard"/>
        <w:ind w:firstLine="54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 xml:space="preserve">  Кандидатуры на поощрение   представляются руководителем добровольной пожарной охраны в администрацию сельского  поселения по  согласованию с руководителями ПЧ ФГКУ «3 ОФПС по Липецкой области», ОПСП </w:t>
      </w:r>
      <w:proofErr w:type="gramStart"/>
      <w:r w:rsidRPr="00493064">
        <w:rPr>
          <w:sz w:val="20"/>
          <w:szCs w:val="20"/>
        </w:rPr>
        <w:t>Г(</w:t>
      </w:r>
      <w:proofErr w:type="gramEnd"/>
      <w:r w:rsidRPr="00493064">
        <w:rPr>
          <w:sz w:val="20"/>
          <w:szCs w:val="20"/>
        </w:rPr>
        <w:t xml:space="preserve">О)БУ «УГПСС по Липецкой области». Кандидатуры представляются по итогам календарного года из расчёта: </w:t>
      </w:r>
    </w:p>
    <w:p w:rsidR="006A37B2" w:rsidRPr="00493064" w:rsidRDefault="006A37B2" w:rsidP="006A37B2">
      <w:pPr>
        <w:pStyle w:val="Standard"/>
        <w:ind w:firstLine="54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- одна кандидатура из состава добровольной пожарной охраны, активно участвующая в обеспечении пожарной безопасности.</w:t>
      </w:r>
    </w:p>
    <w:p w:rsidR="006A37B2" w:rsidRPr="00493064" w:rsidRDefault="006A37B2" w:rsidP="006A37B2">
      <w:pPr>
        <w:pStyle w:val="Standard"/>
        <w:spacing w:line="247" w:lineRule="auto"/>
        <w:ind w:firstLine="54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 xml:space="preserve">Учёт времени участия в обеспечении пожарной безопасности производится в специальном журнале руководителем пожарной добровольной охраны. </w:t>
      </w:r>
    </w:p>
    <w:p w:rsidR="006A37B2" w:rsidRPr="00493064" w:rsidRDefault="006A37B2" w:rsidP="006A37B2">
      <w:pPr>
        <w:pStyle w:val="Standard"/>
        <w:spacing w:line="247" w:lineRule="auto"/>
        <w:ind w:firstLine="460"/>
        <w:jc w:val="both"/>
        <w:rPr>
          <w:sz w:val="20"/>
          <w:szCs w:val="20"/>
        </w:rPr>
      </w:pPr>
      <w:r w:rsidRPr="00493064">
        <w:rPr>
          <w:sz w:val="20"/>
          <w:szCs w:val="20"/>
        </w:rPr>
        <w:t>Награждение лучших добровольных пожарных производится главой  администрации сельского поселения в торжественной обстановке с широким информированием общественности.</w:t>
      </w:r>
    </w:p>
    <w:p w:rsidR="006A37B2" w:rsidRPr="00493064" w:rsidRDefault="006A37B2" w:rsidP="006A37B2">
      <w:pPr>
        <w:pStyle w:val="Standard"/>
        <w:spacing w:line="247" w:lineRule="auto"/>
        <w:ind w:firstLine="700"/>
        <w:jc w:val="both"/>
        <w:rPr>
          <w:sz w:val="20"/>
          <w:szCs w:val="20"/>
        </w:rPr>
      </w:pPr>
    </w:p>
    <w:p w:rsidR="006A37B2" w:rsidRPr="00493064" w:rsidRDefault="006A37B2" w:rsidP="006A37B2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6A37B2" w:rsidRPr="00493064" w:rsidRDefault="006A37B2" w:rsidP="006A37B2">
      <w:pPr>
        <w:rPr>
          <w:sz w:val="20"/>
          <w:szCs w:val="20"/>
        </w:rPr>
      </w:pPr>
    </w:p>
    <w:p w:rsidR="00B31F40" w:rsidRPr="00493064" w:rsidRDefault="00B31F40">
      <w:pPr>
        <w:rPr>
          <w:sz w:val="20"/>
          <w:szCs w:val="20"/>
        </w:rPr>
      </w:pPr>
    </w:p>
    <w:sectPr w:rsidR="00B31F40" w:rsidRPr="00493064" w:rsidSect="00224A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37B2"/>
    <w:rsid w:val="0007083D"/>
    <w:rsid w:val="000800BB"/>
    <w:rsid w:val="00231CE1"/>
    <w:rsid w:val="00262065"/>
    <w:rsid w:val="00392189"/>
    <w:rsid w:val="003D2935"/>
    <w:rsid w:val="003F2098"/>
    <w:rsid w:val="004142B0"/>
    <w:rsid w:val="00493064"/>
    <w:rsid w:val="0049790F"/>
    <w:rsid w:val="00575EBA"/>
    <w:rsid w:val="005842AD"/>
    <w:rsid w:val="005A57B1"/>
    <w:rsid w:val="005F6ADA"/>
    <w:rsid w:val="006A37B2"/>
    <w:rsid w:val="006A4708"/>
    <w:rsid w:val="006A6646"/>
    <w:rsid w:val="006D0F0D"/>
    <w:rsid w:val="0083182C"/>
    <w:rsid w:val="00860C97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DA4621"/>
    <w:rsid w:val="00DE4DE7"/>
    <w:rsid w:val="00F94772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B2"/>
  </w:style>
  <w:style w:type="paragraph" w:styleId="1">
    <w:name w:val="heading 1"/>
    <w:basedOn w:val="a"/>
    <w:next w:val="a"/>
    <w:link w:val="10"/>
    <w:qFormat/>
    <w:rsid w:val="006A37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37B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Courier New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37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6A37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37B2"/>
    <w:rPr>
      <w:rFonts w:ascii="Times New Roman" w:eastAsia="Times New Roman" w:hAnsi="Times New Roman" w:cs="Courier New"/>
      <w:b/>
      <w:sz w:val="18"/>
      <w:szCs w:val="20"/>
      <w:lang w:eastAsia="ru-RU"/>
    </w:rPr>
  </w:style>
  <w:style w:type="paragraph" w:styleId="a3">
    <w:name w:val="caption"/>
    <w:basedOn w:val="a"/>
    <w:next w:val="a"/>
    <w:qFormat/>
    <w:rsid w:val="006A37B2"/>
    <w:pPr>
      <w:widowControl w:val="0"/>
      <w:shd w:val="clear" w:color="auto" w:fill="FFFFFF"/>
      <w:tabs>
        <w:tab w:val="left" w:pos="3744"/>
      </w:tabs>
      <w:autoSpaceDE w:val="0"/>
      <w:autoSpaceDN w:val="0"/>
      <w:adjustRightInd w:val="0"/>
      <w:spacing w:after="0" w:line="240" w:lineRule="auto"/>
      <w:ind w:left="878" w:hanging="878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2015-11-17T09:39:00Z</cp:lastPrinted>
  <dcterms:created xsi:type="dcterms:W3CDTF">2015-04-30T12:29:00Z</dcterms:created>
  <dcterms:modified xsi:type="dcterms:W3CDTF">2015-11-17T09:44:00Z</dcterms:modified>
</cp:coreProperties>
</file>