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CF" w:rsidRPr="00006ECF" w:rsidRDefault="00006ECF" w:rsidP="00006EC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006ECF">
        <w:rPr>
          <w:rFonts w:ascii="Times New Roman" w:hAnsi="Times New Roman"/>
          <w:bCs w:val="0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CF" w:rsidRPr="00006ECF" w:rsidRDefault="00006ECF" w:rsidP="00006EC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006ECF" w:rsidRPr="00006ECF" w:rsidRDefault="00006ECF" w:rsidP="00006EC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006ECF">
        <w:rPr>
          <w:rFonts w:ascii="Times New Roman" w:hAnsi="Times New Roman"/>
          <w:bCs w:val="0"/>
          <w:sz w:val="28"/>
          <w:szCs w:val="28"/>
        </w:rPr>
        <w:t xml:space="preserve">СОВЕТ ДЕПУТАТОВ </w:t>
      </w:r>
      <w:proofErr w:type="gramStart"/>
      <w:r w:rsidRPr="00006ECF">
        <w:rPr>
          <w:rFonts w:ascii="Times New Roman" w:hAnsi="Times New Roman"/>
          <w:bCs w:val="0"/>
          <w:sz w:val="28"/>
          <w:szCs w:val="28"/>
        </w:rPr>
        <w:t>СЕЛЬСКОГО</w:t>
      </w:r>
      <w:proofErr w:type="gramEnd"/>
    </w:p>
    <w:p w:rsidR="00006ECF" w:rsidRPr="00006ECF" w:rsidRDefault="00006ECF" w:rsidP="00006ECF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ECF">
        <w:rPr>
          <w:rFonts w:ascii="Times New Roman" w:hAnsi="Times New Roman"/>
          <w:b/>
          <w:bCs/>
          <w:sz w:val="28"/>
          <w:szCs w:val="28"/>
        </w:rPr>
        <w:t>ПОСЕЛЕНИЯ ПЕТРОВСКИЙ СЕЛЬСОВЕТ</w:t>
      </w:r>
    </w:p>
    <w:p w:rsidR="00006ECF" w:rsidRPr="00006ECF" w:rsidRDefault="00006ECF" w:rsidP="00006ECF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ECF">
        <w:rPr>
          <w:rFonts w:ascii="Times New Roman" w:hAnsi="Times New Roman"/>
          <w:b/>
          <w:sz w:val="28"/>
          <w:szCs w:val="28"/>
        </w:rPr>
        <w:t>Добринского муниципального района  Липецкой области</w:t>
      </w:r>
    </w:p>
    <w:p w:rsidR="00006ECF" w:rsidRPr="00006ECF" w:rsidRDefault="00006ECF" w:rsidP="00006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ECF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06ECF" w:rsidRPr="00006ECF" w:rsidRDefault="00006ECF" w:rsidP="00006ECF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06ECF">
        <w:rPr>
          <w:rFonts w:ascii="Times New Roman" w:hAnsi="Times New Roman"/>
          <w:sz w:val="28"/>
          <w:szCs w:val="28"/>
        </w:rPr>
        <w:t xml:space="preserve">-сессия  </w:t>
      </w:r>
      <w:r w:rsidRPr="00006ECF">
        <w:rPr>
          <w:rFonts w:ascii="Times New Roman" w:hAnsi="Times New Roman"/>
          <w:sz w:val="28"/>
          <w:szCs w:val="28"/>
          <w:lang w:val="en-US"/>
        </w:rPr>
        <w:t>V</w:t>
      </w:r>
      <w:r w:rsidRPr="00006ECF">
        <w:rPr>
          <w:rFonts w:ascii="Times New Roman" w:hAnsi="Times New Roman"/>
          <w:sz w:val="28"/>
          <w:szCs w:val="28"/>
        </w:rPr>
        <w:t xml:space="preserve"> созыва</w:t>
      </w:r>
    </w:p>
    <w:p w:rsidR="00006ECF" w:rsidRPr="00006ECF" w:rsidRDefault="00006ECF" w:rsidP="00006ECF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6ECF">
        <w:rPr>
          <w:rFonts w:ascii="Times New Roman" w:hAnsi="Times New Roman"/>
          <w:sz w:val="28"/>
          <w:szCs w:val="28"/>
        </w:rPr>
        <w:tab/>
      </w:r>
      <w:r w:rsidRPr="00006EC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06EC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006ECF" w:rsidRPr="00006ECF" w:rsidRDefault="00006ECF" w:rsidP="00006ECF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6E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06EC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06ECF" w:rsidRPr="00006ECF" w:rsidRDefault="00006ECF" w:rsidP="00006EC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06ECF" w:rsidRPr="00006ECF" w:rsidRDefault="00006ECF" w:rsidP="00006ECF">
      <w:pPr>
        <w:pStyle w:val="a3"/>
        <w:ind w:right="27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10.02</w:t>
      </w:r>
      <w:r w:rsidRPr="00006ECF">
        <w:rPr>
          <w:sz w:val="28"/>
          <w:szCs w:val="28"/>
        </w:rPr>
        <w:t xml:space="preserve">.2017г.           </w:t>
      </w:r>
      <w:proofErr w:type="spellStart"/>
      <w:r w:rsidRPr="00006ECF">
        <w:rPr>
          <w:sz w:val="28"/>
          <w:szCs w:val="28"/>
        </w:rPr>
        <w:t>п.свх</w:t>
      </w:r>
      <w:proofErr w:type="gramStart"/>
      <w:r w:rsidRPr="00006ECF">
        <w:rPr>
          <w:sz w:val="28"/>
          <w:szCs w:val="28"/>
        </w:rPr>
        <w:t>.П</w:t>
      </w:r>
      <w:proofErr w:type="gramEnd"/>
      <w:r w:rsidRPr="00006ECF">
        <w:rPr>
          <w:sz w:val="28"/>
          <w:szCs w:val="28"/>
        </w:rPr>
        <w:t>етровский</w:t>
      </w:r>
      <w:proofErr w:type="spellEnd"/>
      <w:r w:rsidRPr="00006E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№  44</w:t>
      </w:r>
      <w:r w:rsidRPr="00006ECF">
        <w:rPr>
          <w:sz w:val="28"/>
          <w:szCs w:val="28"/>
        </w:rPr>
        <w:t xml:space="preserve"> -</w:t>
      </w:r>
      <w:proofErr w:type="spellStart"/>
      <w:r w:rsidRPr="00006ECF">
        <w:rPr>
          <w:sz w:val="28"/>
          <w:szCs w:val="28"/>
        </w:rPr>
        <w:t>рс</w:t>
      </w:r>
      <w:proofErr w:type="spellEnd"/>
    </w:p>
    <w:p w:rsidR="00006ECF" w:rsidRPr="00006ECF" w:rsidRDefault="00006ECF" w:rsidP="00006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ECF" w:rsidRPr="00006ECF" w:rsidRDefault="00006ECF" w:rsidP="00006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48D" w:rsidRPr="00452765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OLE_LINK57"/>
      <w:bookmarkStart w:id="1" w:name="OLE_LINK58"/>
      <w:bookmarkStart w:id="2" w:name="OLE_LINK59"/>
      <w:bookmarkStart w:id="3" w:name="OLE_LINK60"/>
      <w:r w:rsidRPr="0045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Положении </w:t>
      </w:r>
      <w:bookmarkStart w:id="4" w:name="OLE_LINK45"/>
      <w:bookmarkStart w:id="5" w:name="OLE_LINK46"/>
      <w:bookmarkStart w:id="6" w:name="OLE_LINK47"/>
      <w:r w:rsidRPr="0045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  народной дружине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Петровский</w:t>
      </w:r>
      <w:r w:rsidRPr="0045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области»</w:t>
      </w:r>
    </w:p>
    <w:bookmarkEnd w:id="0"/>
    <w:bookmarkEnd w:id="1"/>
    <w:bookmarkEnd w:id="2"/>
    <w:bookmarkEnd w:id="3"/>
    <w:bookmarkEnd w:id="4"/>
    <w:bookmarkEnd w:id="5"/>
    <w:bookmarkEnd w:id="6"/>
    <w:p w:rsidR="0058348D" w:rsidRPr="00670A99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</w:p>
    <w:p w:rsidR="0058348D" w:rsidRPr="0058348D" w:rsidRDefault="0058348D" w:rsidP="0058348D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C45FC0">
        <w:rPr>
          <w:rFonts w:ascii="Times New Roman" w:eastAsia="Times New Roman" w:hAnsi="Times New Roman"/>
          <w:b w:val="0"/>
        </w:rPr>
        <w:t xml:space="preserve">   </w:t>
      </w:r>
      <w:proofErr w:type="gramStart"/>
      <w:r w:rsidRPr="0058348D">
        <w:rPr>
          <w:rFonts w:ascii="Times New Roman" w:eastAsia="Times New Roman" w:hAnsi="Times New Roman"/>
          <w:b w:val="0"/>
          <w:sz w:val="28"/>
          <w:szCs w:val="28"/>
        </w:rPr>
        <w:t xml:space="preserve">В целях укрепления охраны общественного порядка на территории сельского поселения </w:t>
      </w:r>
      <w:r>
        <w:rPr>
          <w:rFonts w:ascii="Times New Roman" w:eastAsia="Times New Roman" w:hAnsi="Times New Roman"/>
          <w:b w:val="0"/>
          <w:sz w:val="28"/>
          <w:szCs w:val="28"/>
        </w:rPr>
        <w:t>Петровский</w:t>
      </w:r>
      <w:r w:rsidRPr="0058348D">
        <w:rPr>
          <w:rFonts w:ascii="Times New Roman" w:eastAsia="Times New Roman" w:hAnsi="Times New Roman"/>
          <w:b w:val="0"/>
          <w:sz w:val="28"/>
          <w:szCs w:val="28"/>
        </w:rPr>
        <w:t xml:space="preserve"> сельсовет Добринского муниципального района Липецкой области,   в соответствии с  Федеральным законом от 6 октября 2003 года №131-ФЗ  «Об общих принципах организации местного самоуправления в Российской Федерации», </w:t>
      </w:r>
      <w:r w:rsidRPr="0058348D">
        <w:rPr>
          <w:rFonts w:ascii="Times New Roman" w:hAnsi="Times New Roman"/>
          <w:b w:val="0"/>
          <w:sz w:val="28"/>
          <w:szCs w:val="28"/>
          <w:shd w:val="clear" w:color="auto" w:fill="FFFFFF"/>
        </w:rPr>
        <w:t>Федеральным законом от</w:t>
      </w:r>
      <w:r w:rsidRPr="0058348D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58348D">
        <w:rPr>
          <w:rStyle w:val="aa"/>
          <w:rFonts w:ascii="Times New Roman" w:hAnsi="Times New Roman"/>
          <w:b w:val="0"/>
          <w:sz w:val="28"/>
          <w:szCs w:val="28"/>
        </w:rPr>
        <w:t>2</w:t>
      </w:r>
      <w:r w:rsidRPr="0058348D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58348D">
        <w:rPr>
          <w:rStyle w:val="aa"/>
          <w:rFonts w:ascii="Times New Roman" w:hAnsi="Times New Roman"/>
          <w:b w:val="0"/>
          <w:sz w:val="28"/>
          <w:szCs w:val="28"/>
        </w:rPr>
        <w:t>апреля</w:t>
      </w:r>
      <w:r w:rsidRPr="0058348D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58348D">
        <w:rPr>
          <w:rStyle w:val="aa"/>
          <w:rFonts w:ascii="Times New Roman" w:hAnsi="Times New Roman"/>
          <w:b w:val="0"/>
          <w:sz w:val="28"/>
          <w:szCs w:val="28"/>
        </w:rPr>
        <w:t>2014</w:t>
      </w:r>
      <w:r w:rsidRPr="0058348D">
        <w:rPr>
          <w:rFonts w:ascii="Times New Roman" w:hAnsi="Times New Roman"/>
          <w:b w:val="0"/>
          <w:sz w:val="28"/>
          <w:szCs w:val="28"/>
          <w:shd w:val="clear" w:color="auto" w:fill="FFFFFF"/>
        </w:rPr>
        <w:t> г. N </w:t>
      </w:r>
      <w:r w:rsidRPr="0058348D">
        <w:rPr>
          <w:rStyle w:val="aa"/>
          <w:rFonts w:ascii="Times New Roman" w:hAnsi="Times New Roman"/>
          <w:b w:val="0"/>
          <w:sz w:val="28"/>
          <w:szCs w:val="28"/>
        </w:rPr>
        <w:t>44</w:t>
      </w:r>
      <w:r w:rsidRPr="0058348D">
        <w:rPr>
          <w:rFonts w:ascii="Times New Roman" w:hAnsi="Times New Roman"/>
          <w:b w:val="0"/>
          <w:sz w:val="28"/>
          <w:szCs w:val="28"/>
        </w:rPr>
        <w:t>-</w:t>
      </w:r>
      <w:r w:rsidRPr="0058348D">
        <w:rPr>
          <w:rStyle w:val="aa"/>
          <w:rFonts w:ascii="Times New Roman" w:hAnsi="Times New Roman"/>
          <w:b w:val="0"/>
          <w:sz w:val="28"/>
          <w:szCs w:val="28"/>
        </w:rPr>
        <w:t>ФЗ</w:t>
      </w:r>
      <w:r w:rsidRPr="0058348D">
        <w:rPr>
          <w:rFonts w:ascii="Times New Roman" w:hAnsi="Times New Roman"/>
          <w:b w:val="0"/>
          <w:sz w:val="28"/>
          <w:szCs w:val="28"/>
        </w:rPr>
        <w:br/>
      </w:r>
      <w:r w:rsidRPr="0058348D">
        <w:rPr>
          <w:rFonts w:ascii="Times New Roman" w:hAnsi="Times New Roman"/>
          <w:b w:val="0"/>
          <w:sz w:val="28"/>
          <w:szCs w:val="28"/>
          <w:shd w:val="clear" w:color="auto" w:fill="FFFFFF"/>
        </w:rPr>
        <w:t>"Об участии граждан в охране общественного порядка"</w:t>
      </w:r>
      <w:bookmarkStart w:id="7" w:name="OLE_LINK3"/>
      <w:bookmarkStart w:id="8" w:name="OLE_LINK4"/>
      <w:bookmarkStart w:id="9" w:name="OLE_LINK5"/>
      <w:bookmarkStart w:id="10" w:name="OLE_LINK6"/>
      <w:bookmarkStart w:id="11" w:name="OLE_LINK7"/>
      <w:r w:rsidRPr="0058348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hyperlink r:id="rId5" w:history="1">
        <w:r w:rsidRPr="0058348D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Законом  Липецкой области от 29 апреля 2015</w:t>
        </w:r>
        <w:proofErr w:type="gramEnd"/>
        <w:r w:rsidRPr="0058348D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 г. N 405-ОЗ "О некоторых вопросах участия граждан в охране общественного порядка на территории Липецкой области"</w:t>
        </w:r>
      </w:hyperlink>
      <w:bookmarkEnd w:id="7"/>
      <w:bookmarkEnd w:id="8"/>
      <w:bookmarkEnd w:id="9"/>
      <w:bookmarkEnd w:id="10"/>
      <w:bookmarkEnd w:id="11"/>
      <w:r w:rsidRPr="0058348D">
        <w:rPr>
          <w:rFonts w:ascii="Times New Roman" w:hAnsi="Times New Roman"/>
          <w:b w:val="0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/>
          <w:b w:val="0"/>
          <w:sz w:val="28"/>
          <w:szCs w:val="28"/>
        </w:rPr>
        <w:t>Петровский</w:t>
      </w:r>
      <w:r w:rsidRPr="0058348D">
        <w:rPr>
          <w:rFonts w:ascii="Times New Roman" w:hAnsi="Times New Roman"/>
          <w:b w:val="0"/>
          <w:sz w:val="28"/>
          <w:szCs w:val="28"/>
        </w:rPr>
        <w:t xml:space="preserve"> сельсовет, учитывая решение постоянной комиссии </w:t>
      </w:r>
      <w:r w:rsidRPr="0058348D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58348D">
        <w:rPr>
          <w:rFonts w:ascii="Times New Roman" w:hAnsi="Times New Roman"/>
          <w:b w:val="0"/>
          <w:sz w:val="28"/>
          <w:szCs w:val="28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молодежи,</w:t>
      </w:r>
      <w:r w:rsidRPr="0058348D">
        <w:rPr>
          <w:rFonts w:ascii="Times New Roman" w:eastAsia="Times New Roman" w:hAnsi="Times New Roman"/>
          <w:b w:val="0"/>
          <w:sz w:val="28"/>
          <w:szCs w:val="28"/>
        </w:rPr>
        <w:t xml:space="preserve"> Совет депутатов сельского </w:t>
      </w:r>
      <w:r>
        <w:rPr>
          <w:rFonts w:ascii="Times New Roman" w:eastAsia="Times New Roman" w:hAnsi="Times New Roman"/>
          <w:b w:val="0"/>
          <w:sz w:val="28"/>
          <w:szCs w:val="28"/>
        </w:rPr>
        <w:t>Петровский</w:t>
      </w:r>
      <w:r w:rsidRPr="0058348D">
        <w:rPr>
          <w:rFonts w:ascii="Times New Roman" w:eastAsia="Times New Roman" w:hAnsi="Times New Roman"/>
          <w:b w:val="0"/>
          <w:sz w:val="28"/>
          <w:szCs w:val="28"/>
        </w:rPr>
        <w:t xml:space="preserve"> сельсовет</w:t>
      </w:r>
    </w:p>
    <w:p w:rsidR="0058348D" w:rsidRPr="0058348D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</w:p>
    <w:p w:rsidR="0058348D" w:rsidRPr="00452765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58348D" w:rsidRPr="00670A99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8348D" w:rsidRPr="00670A99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 Принять</w:t>
      </w:r>
      <w:r w:rsidRPr="0067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67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народной дружине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Петровский</w:t>
      </w:r>
      <w:r w:rsidRPr="0067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сельсовет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58348D" w:rsidRPr="00D32609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D32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13-р от </w:t>
      </w:r>
      <w:r>
        <w:rPr>
          <w:sz w:val="28"/>
          <w:szCs w:val="28"/>
        </w:rPr>
        <w:t xml:space="preserve">14.11.2007г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D8A">
        <w:rPr>
          <w:rFonts w:ascii="Times New Roman" w:hAnsi="Times New Roman"/>
          <w:sz w:val="28"/>
          <w:szCs w:val="28"/>
        </w:rPr>
        <w:t>«</w:t>
      </w:r>
      <w:r w:rsidRPr="00566D8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 добровольных народных дружинах по </w:t>
      </w:r>
      <w:r w:rsidRPr="00566D8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охране общественного порядка на территории сельского поселения</w:t>
      </w:r>
      <w:r w:rsidRPr="00566D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58348D" w:rsidRPr="003841E6" w:rsidRDefault="0058348D" w:rsidP="0058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OLE_LINK22"/>
      <w:bookmarkStart w:id="13" w:name="OLE_LINK31"/>
      <w:bookmarkStart w:id="14" w:name="OLE_LINK3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38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Петровский</w:t>
      </w:r>
      <w:r w:rsidRPr="0038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ия.</w:t>
      </w:r>
    </w:p>
    <w:p w:rsidR="0058348D" w:rsidRPr="008C1211" w:rsidRDefault="0058348D" w:rsidP="0058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8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348D" w:rsidRDefault="0058348D" w:rsidP="0058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48D" w:rsidRPr="008C1211" w:rsidRDefault="0058348D" w:rsidP="0058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58348D" w:rsidRPr="00F17DBC" w:rsidRDefault="0058348D" w:rsidP="0058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8348D" w:rsidRPr="008C1211" w:rsidRDefault="0058348D" w:rsidP="0058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Петровский</w:t>
      </w:r>
      <w:r w:rsidRPr="00F17D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F17D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Н.В.Лычкин</w:t>
      </w:r>
      <w:proofErr w:type="spellEnd"/>
    </w:p>
    <w:bookmarkEnd w:id="12"/>
    <w:bookmarkEnd w:id="13"/>
    <w:bookmarkEnd w:id="14"/>
    <w:p w:rsidR="0058348D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48D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48D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48D" w:rsidRPr="0058348D" w:rsidRDefault="0058348D" w:rsidP="0058348D">
      <w:pPr>
        <w:pStyle w:val="a8"/>
        <w:jc w:val="right"/>
        <w:rPr>
          <w:sz w:val="24"/>
          <w:szCs w:val="24"/>
        </w:rPr>
      </w:pPr>
      <w:r w:rsidRPr="00323A86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8348D">
        <w:rPr>
          <w:sz w:val="24"/>
          <w:szCs w:val="24"/>
        </w:rPr>
        <w:t>Принято</w:t>
      </w:r>
    </w:p>
    <w:p w:rsidR="0058348D" w:rsidRPr="0058348D" w:rsidRDefault="0058348D" w:rsidP="0058348D">
      <w:pPr>
        <w:pStyle w:val="a8"/>
        <w:jc w:val="right"/>
        <w:rPr>
          <w:sz w:val="24"/>
          <w:szCs w:val="24"/>
        </w:rPr>
      </w:pPr>
      <w:r w:rsidRPr="0058348D">
        <w:rPr>
          <w:sz w:val="24"/>
          <w:szCs w:val="24"/>
        </w:rPr>
        <w:t xml:space="preserve"> Решением Совета депутатов</w:t>
      </w:r>
    </w:p>
    <w:p w:rsidR="0058348D" w:rsidRPr="0058348D" w:rsidRDefault="0058348D" w:rsidP="0058348D">
      <w:pPr>
        <w:pStyle w:val="a8"/>
        <w:jc w:val="right"/>
        <w:rPr>
          <w:sz w:val="24"/>
          <w:szCs w:val="24"/>
        </w:rPr>
      </w:pPr>
      <w:r w:rsidRPr="0058348D">
        <w:rPr>
          <w:sz w:val="24"/>
          <w:szCs w:val="24"/>
        </w:rPr>
        <w:t xml:space="preserve"> сельского поселения </w:t>
      </w:r>
    </w:p>
    <w:p w:rsidR="0058348D" w:rsidRPr="0058348D" w:rsidRDefault="0058348D" w:rsidP="0058348D">
      <w:pPr>
        <w:pStyle w:val="a8"/>
        <w:jc w:val="right"/>
        <w:rPr>
          <w:sz w:val="24"/>
          <w:szCs w:val="24"/>
        </w:rPr>
      </w:pPr>
      <w:r w:rsidRPr="0058348D">
        <w:rPr>
          <w:sz w:val="24"/>
          <w:szCs w:val="24"/>
        </w:rPr>
        <w:t xml:space="preserve">Петровский сельсовет </w:t>
      </w:r>
    </w:p>
    <w:p w:rsidR="0058348D" w:rsidRPr="0058348D" w:rsidRDefault="0058348D" w:rsidP="0058348D">
      <w:pPr>
        <w:pStyle w:val="a8"/>
        <w:jc w:val="right"/>
        <w:rPr>
          <w:sz w:val="24"/>
          <w:szCs w:val="24"/>
        </w:rPr>
      </w:pPr>
      <w:r w:rsidRPr="0058348D">
        <w:rPr>
          <w:sz w:val="24"/>
          <w:szCs w:val="24"/>
        </w:rPr>
        <w:t xml:space="preserve">                                                                                              от 10.02.2017 г. № 44 -</w:t>
      </w:r>
      <w:proofErr w:type="spellStart"/>
      <w:r w:rsidRPr="0058348D">
        <w:rPr>
          <w:sz w:val="24"/>
          <w:szCs w:val="24"/>
        </w:rPr>
        <w:t>рс</w:t>
      </w:r>
      <w:proofErr w:type="spellEnd"/>
      <w:r w:rsidRPr="0058348D">
        <w:rPr>
          <w:sz w:val="24"/>
          <w:szCs w:val="24"/>
        </w:rPr>
        <w:t xml:space="preserve">                     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</w:p>
    <w:p w:rsidR="0058348D" w:rsidRPr="00452765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8348D" w:rsidRPr="00452765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/>
          <w:b/>
          <w:sz w:val="28"/>
          <w:szCs w:val="28"/>
          <w:lang w:eastAsia="ru-RU"/>
        </w:rPr>
        <w:t>«О народной дружине сельского поселения Добринского муниципального района Липецкой области»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Народная дружина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НД) является добровольным формированием населения по охране общественного порядка на территории 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НД </w:t>
      </w:r>
      <w:bookmarkStart w:id="15" w:name="OLE_LINK12"/>
      <w:bookmarkStart w:id="16" w:name="OLE_LINK13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организуется по территориальному принципу</w:t>
      </w:r>
      <w:bookmarkEnd w:id="15"/>
      <w:bookmarkEnd w:id="16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1.3. Работа НД строится на строгом соблюдении законности. В своей работе НД руководствуется Конституцией Российской Федерации, федеральными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и НД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Целью создания и деятельности НД является привлечение граждан к охране общественного порядка, правовое воспитание и повышение гражданской ответственности жителей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организация их совместной деятельности с правоохранительными органами.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2.2. Задачами НД являются: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 участие в совместных согласованных с органами внутренних дел (</w:t>
      </w:r>
      <w:proofErr w:type="spell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далее-ОВД</w:t>
      </w:r>
      <w:proofErr w:type="spell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) мероприятиях по охране общественного порядка и правовому воспитанию граждан;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2.3. Для выполнения своих задач НД организует работу своих членов по следующим направлениям: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3)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3. Структура и порядок формирования НД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3.1. Для формирования НД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дминистрация) проводит организационное собрание лиц, желающих вступить в НД. Собрание проводится с участием представителей органов местного самоуправления, представителей правоохранительных 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органов, руководителями предприятий и организаций, расположенных на территории сельского поселения.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дминистрация по итогам организационного собрания издает  постановление об утверждении списка членов НД с указанием их фамилии, имени, отчества, даты рождения, места жительства, места работы, уровня образования.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3.2.   НД  может насчитывать в своем составе не более 10 человек. Руководит   НД  командир НД, который избирается на общем собрании членов НД по согласованию с главой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представителем ОМВД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3.3.   Руководство  деятельностью НД.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3.3.1. Для непосредственного руководства работой и координации деятельности НД постановлением главы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создается штаб НД по сельскому поселению.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        В состав штаба включаются: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       представители органов внутренних дел;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представители предприятий и организаций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  другие лица по постановлению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        3.2. Персональный состав штаба НД утверждается постановлением главы администрации сельского поселения;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3.3. Штаб НД по сельскому поселению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       проводит организационную работу по созданию НД и совершенствованию её деятельности;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       проверяет деятельность НД, принимает меры к устранению выявленных недостатков;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       принимает участие в разработке и осуществлении мероприятий по предупреждению правонарушений;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       ходатайствует перед руководителями предприятий, учреждений и организаций, общественными организациями, администрацией сельского поселения  о поощрении наиболее отличившихся дружинников;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35"/>
      <w:r w:rsidRPr="00323A86">
        <w:rPr>
          <w:rFonts w:ascii="Times New Roman" w:hAnsi="Times New Roman"/>
          <w:sz w:val="28"/>
          <w:szCs w:val="28"/>
        </w:rPr>
        <w:t>-  Заседания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7"/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3.3. Командир НД: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1) в своей деятельности подчиняется начальнику штаба, его заместителю.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2) планирует работу НД,  распределяет силы НД по территории сельского поселения и направлениям её деятельности, организует учебу членов НД;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3) проверяет деятельность НД, принимает меры к устранению выявленных недостатков;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4)  проводит инструктивные беседы по вопросам охраны правопорядка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доводит до сведения членов 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8) осуществляет </w:t>
      </w: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контроль  за</w:t>
      </w:r>
      <w:proofErr w:type="gram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правомерностью действий членов НД в период несения дежурства;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9) ведет учет и составляет графики выходов на дежурство и согласовывает график с участковым уполномоченным полиции.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11) не реже одного раза в год </w:t>
      </w: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отчитывается  о</w:t>
      </w:r>
      <w:proofErr w:type="gram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проделанной работе на заседании штаба НД и вносит предложения по вопросам усиления охраны общественного порядка и пресечения правонарушений;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ходатайствует перед а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 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  о поощрении наиболее отличившихся дружинников по согласованию с начальником штаба НД.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13) выдает удостоверение членам НД (по форме согласно </w:t>
      </w: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 1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взаимодействия НД  с правоохранительными органами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 4.1 НД  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осуществляет свою  деятельность в постоянном взаимодействии с ОМВД России по </w:t>
      </w:r>
      <w:proofErr w:type="spell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Добринскому</w:t>
      </w:r>
      <w:proofErr w:type="spell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и его структурными подразделениями в обеспечении общественного порядка.</w:t>
      </w:r>
    </w:p>
    <w:p w:rsidR="0058348D" w:rsidRPr="00323A86" w:rsidRDefault="0058348D" w:rsidP="0058348D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3A86">
        <w:rPr>
          <w:rStyle w:val="s10"/>
          <w:b/>
          <w:bCs/>
          <w:sz w:val="28"/>
          <w:szCs w:val="28"/>
        </w:rPr>
        <w:t>5.</w:t>
      </w:r>
      <w:r w:rsidRPr="00323A86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Pr="00323A86">
        <w:rPr>
          <w:b/>
          <w:bCs/>
          <w:sz w:val="28"/>
          <w:szCs w:val="28"/>
        </w:rPr>
        <w:t>Отличительная символика народного дружинника</w:t>
      </w:r>
    </w:p>
    <w:p w:rsidR="0058348D" w:rsidRPr="00323A86" w:rsidRDefault="0058348D" w:rsidP="005834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5.1. В качестве отличительной символики народного дружинника используется нарукавная повязка народного дружинника, изготавливаемая по образцу согласно</w:t>
      </w:r>
      <w:r w:rsidRPr="00323A86">
        <w:rPr>
          <w:rStyle w:val="apple-converted-space"/>
          <w:rFonts w:eastAsia="Calibri"/>
          <w:sz w:val="28"/>
          <w:szCs w:val="28"/>
        </w:rPr>
        <w:t> </w:t>
      </w:r>
      <w:r w:rsidRPr="00323A86">
        <w:rPr>
          <w:rStyle w:val="apple-converted-space"/>
          <w:rFonts w:eastAsia="Calibri"/>
          <w:b/>
          <w:sz w:val="28"/>
          <w:szCs w:val="28"/>
        </w:rPr>
        <w:t xml:space="preserve">Приложению </w:t>
      </w:r>
      <w:hyperlink r:id="rId6" w:anchor="/document/29715405/entry/1002" w:history="1">
        <w:r w:rsidRPr="00323A86">
          <w:rPr>
            <w:rStyle w:val="a7"/>
            <w:b/>
            <w:sz w:val="28"/>
            <w:szCs w:val="28"/>
          </w:rPr>
          <w:t>2</w:t>
        </w:r>
      </w:hyperlink>
      <w:r w:rsidRPr="00323A86">
        <w:rPr>
          <w:rStyle w:val="apple-converted-space"/>
          <w:rFonts w:eastAsia="Calibri"/>
          <w:sz w:val="28"/>
          <w:szCs w:val="28"/>
        </w:rPr>
        <w:t> </w:t>
      </w:r>
      <w:r w:rsidRPr="00323A86">
        <w:rPr>
          <w:sz w:val="28"/>
          <w:szCs w:val="28"/>
        </w:rPr>
        <w:t>к настоящему Положению.</w:t>
      </w:r>
    </w:p>
    <w:p w:rsidR="0058348D" w:rsidRPr="00323A86" w:rsidRDefault="0058348D" w:rsidP="005834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5.2. Нарукавная повязка народного дружинника выдается народному дружиннику командиром НД на время принятия непосредственного участия в мероприятии по охране общественного порядка и подлежит сдаче командиру НД по окончании такого мероприятия.</w:t>
      </w:r>
    </w:p>
    <w:p w:rsidR="0058348D" w:rsidRPr="00323A86" w:rsidRDefault="0058348D" w:rsidP="005834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5.3. Нарукавная повязка НД носится на предплечье левой руки.</w:t>
      </w:r>
    </w:p>
    <w:p w:rsidR="0058348D" w:rsidRPr="00323A86" w:rsidRDefault="0058348D" w:rsidP="005834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6. Условия и порядок  приема граждан в НД  и отчисления из нее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6.1. В члены НД принимаются граждане Российской Федерации, достигшие возраста 18 лет, добровольно изъявившие желание вступить в НД, способные по своим моральным и деловым качествам, уровню подготовки и состоянию здоровья исполнять обязанности члена НД.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6.2. Прием в НД производится  в индивидуальном порядке на основании личного заявления вступающего согласно  </w:t>
      </w: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Приложению 3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лицом, подавшим заявление о принятии в члены НД, командир НД или его заместитель проводят собеседование, на котором знакомят его с настоящим 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Положением, разъясняют правовые основы деятельности НД, права и обязанности члена НД. Решение о приеме принимает Штаб НД.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Штаба НД администрация  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 вносит соответствующие изменения в постановление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об утверждении списка членов НД.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После утверждения списка члену НД вручается удостоверение члена НД по установленному образцу.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6.3. Не могут быть приняты и состоять в НД граждане: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имеющие</w:t>
      </w:r>
      <w:proofErr w:type="gram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осуществляется уголовное преследование;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 ранее осужденные за умышленные преступления;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-  в </w:t>
      </w: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 страдающие психическими расстройствами, больные наркоманией или алкоголизмом;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  имеющие гражданство (подданство) иностранного государства., наркоманией, токсикоманией.</w:t>
      </w:r>
      <w:proofErr w:type="gramEnd"/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6.4. Членство в НД прекращается в следующих случаях: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 при наступлении обстоятельств, предусмотренных пунктом 6.3. настоящего Положения;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 на основании личного заявления члена НД;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 в случае систематического невыполнения обязанностей члена НД;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6.5. Отчисление граждан из НД осуществляется по решению штаба НД</w:t>
      </w:r>
      <w:proofErr w:type="gramStart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штаба НД об отчислении гражданина из НД является основанием для внесения соответствующих изменений в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а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 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об утверждении списка членов НД.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b/>
          <w:sz w:val="28"/>
          <w:szCs w:val="28"/>
          <w:lang w:eastAsia="ru-RU"/>
        </w:rPr>
        <w:t>7. Права и обязанности члена НД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7.1. Член НД, участвуя в мероприятиях по обеспечению правопорядка и общественной безопасности на территории  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имеет право: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Член НД обязан: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58348D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7.2.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034BB" w:rsidRPr="00323A86" w:rsidRDefault="00C034BB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8D" w:rsidRPr="00C034BB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348D">
        <w:rPr>
          <w:rFonts w:ascii="Times New Roman" w:eastAsia="Times New Roman" w:hAnsi="Times New Roman"/>
          <w:b/>
          <w:sz w:val="28"/>
          <w:szCs w:val="28"/>
          <w:lang w:eastAsia="ru-RU"/>
        </w:rPr>
        <w:t>8. Социальные гарантии  и формы поощрения членов НД</w:t>
      </w:r>
    </w:p>
    <w:p w:rsidR="0058348D" w:rsidRPr="0058348D" w:rsidRDefault="0058348D" w:rsidP="0058348D">
      <w:pPr>
        <w:pStyle w:val="1"/>
        <w:spacing w:before="0"/>
        <w:jc w:val="both"/>
        <w:rPr>
          <w:rFonts w:ascii="Times New Roman" w:hAnsi="Times New Roman"/>
          <w:sz w:val="28"/>
          <w:szCs w:val="28"/>
        </w:rPr>
      </w:pPr>
      <w:r w:rsidRPr="0058348D">
        <w:rPr>
          <w:rFonts w:ascii="Times New Roman" w:eastAsia="Times New Roman" w:hAnsi="Times New Roman"/>
          <w:b w:val="0"/>
          <w:sz w:val="28"/>
          <w:szCs w:val="28"/>
        </w:rPr>
        <w:t>8.1. Социальные гарантии и формы поощрения членов НД устанавливаются</w:t>
      </w:r>
      <w:r w:rsidRPr="0058348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58348D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Законом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  <w:r w:rsidRPr="0058348D">
        <w:rPr>
          <w:rFonts w:ascii="Times New Roman" w:hAnsi="Times New Roman"/>
          <w:sz w:val="28"/>
          <w:szCs w:val="28"/>
        </w:rPr>
        <w:t>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8.2. Меры поощрения народных дружинников: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8.2.1.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объявление благодарности;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награждение почетной грамотой;</w:t>
      </w:r>
    </w:p>
    <w:p w:rsidR="0058348D" w:rsidRDefault="0058348D" w:rsidP="00C03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4BB">
        <w:rPr>
          <w:rFonts w:ascii="Times New Roman" w:eastAsia="Times New Roman" w:hAnsi="Times New Roman"/>
          <w:sz w:val="28"/>
          <w:szCs w:val="28"/>
          <w:lang w:eastAsia="ru-RU"/>
        </w:rPr>
        <w:t>выдача денежной премии;</w:t>
      </w:r>
    </w:p>
    <w:p w:rsidR="00C034BB" w:rsidRDefault="00C034BB" w:rsidP="00C03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-награждение ценным подарком.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8.3.Размеры вознаграждений и порядок поощрения устанавливаются правовыми актами органов местного самоуправления.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8.5. Органом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348D" w:rsidRPr="00323A86" w:rsidRDefault="0058348D" w:rsidP="005834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rStyle w:val="apple-converted-space"/>
          <w:rFonts w:eastAsia="Calibri"/>
          <w:b/>
          <w:bCs/>
          <w:sz w:val="28"/>
          <w:szCs w:val="28"/>
          <w:shd w:val="clear" w:color="auto" w:fill="FFFFFF"/>
        </w:rPr>
        <w:t xml:space="preserve"> 9. </w:t>
      </w:r>
      <w:r w:rsidRPr="00323A86">
        <w:rPr>
          <w:b/>
          <w:bCs/>
          <w:sz w:val="28"/>
          <w:szCs w:val="28"/>
          <w:shd w:val="clear" w:color="auto" w:fill="FFFFFF"/>
        </w:rPr>
        <w:t>Материально-техническое обеспечение деятельности НД</w:t>
      </w:r>
      <w:r w:rsidRPr="00323A86">
        <w:rPr>
          <w:sz w:val="28"/>
          <w:szCs w:val="28"/>
        </w:rPr>
        <w:t xml:space="preserve">. </w:t>
      </w:r>
    </w:p>
    <w:p w:rsidR="0058348D" w:rsidRPr="00323A86" w:rsidRDefault="0058348D" w:rsidP="005834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9.1. 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58348D" w:rsidRPr="00323A86" w:rsidRDefault="0058348D" w:rsidP="005834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9.2. </w:t>
      </w:r>
      <w:r>
        <w:rPr>
          <w:sz w:val="28"/>
          <w:szCs w:val="28"/>
        </w:rPr>
        <w:t>А</w:t>
      </w:r>
      <w:r w:rsidRPr="00323A86">
        <w:rPr>
          <w:sz w:val="28"/>
          <w:szCs w:val="28"/>
        </w:rPr>
        <w:t>дминистрация сельского поселения может выделять средства на финансирование материально-технического обеспечения деятельности НД, предоставлять НД помещения, технические и иные материальные средства, необходимые для осуществления её деятельности.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A8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58348D" w:rsidRPr="00323A86" w:rsidRDefault="0058348D" w:rsidP="00583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Pr="00323A8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Н.В.Лычкин</w:t>
      </w:r>
      <w:proofErr w:type="spellEnd"/>
    </w:p>
    <w:p w:rsidR="0058348D" w:rsidRPr="00323A86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Pr="00323A86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Pr="00323A86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Pr="00323A86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Pr="00323A86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Pr="00323A86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Pr="00323A86" w:rsidRDefault="0058348D" w:rsidP="0058348D">
      <w:pPr>
        <w:jc w:val="both"/>
        <w:rPr>
          <w:rFonts w:ascii="Times New Roman" w:hAnsi="Times New Roman"/>
          <w:sz w:val="28"/>
          <w:szCs w:val="28"/>
        </w:rPr>
      </w:pPr>
    </w:p>
    <w:p w:rsidR="0058348D" w:rsidRPr="0058348D" w:rsidRDefault="0058348D" w:rsidP="0058348D">
      <w:pPr>
        <w:pStyle w:val="a8"/>
        <w:jc w:val="right"/>
      </w:pPr>
      <w:r w:rsidRPr="0058348D">
        <w:lastRenderedPageBreak/>
        <w:t> </w:t>
      </w:r>
      <w:bookmarkStart w:id="18" w:name="OLE_LINK51"/>
      <w:bookmarkStart w:id="19" w:name="OLE_LINK52"/>
      <w:bookmarkStart w:id="20" w:name="OLE_LINK53"/>
      <w:r w:rsidRPr="0058348D">
        <w:t>Приложение № 1</w:t>
      </w:r>
    </w:p>
    <w:p w:rsidR="0058348D" w:rsidRPr="0058348D" w:rsidRDefault="0058348D" w:rsidP="0058348D">
      <w:pPr>
        <w:pStyle w:val="a8"/>
        <w:jc w:val="right"/>
      </w:pPr>
      <w:r w:rsidRPr="0058348D">
        <w:t>к Положению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  народной дружине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Петровский сельсовет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Добринского муниципального района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Липецкой области»</w:t>
      </w:r>
    </w:p>
    <w:bookmarkEnd w:id="18"/>
    <w:bookmarkEnd w:id="19"/>
    <w:bookmarkEnd w:id="20"/>
    <w:p w:rsidR="0058348D" w:rsidRPr="0058348D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48D" w:rsidRPr="00323A86" w:rsidRDefault="0058348D" w:rsidP="0058348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8D" w:rsidRPr="00FE114B" w:rsidRDefault="0058348D" w:rsidP="0058348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14B">
        <w:rPr>
          <w:rFonts w:ascii="Times New Roman" w:hAnsi="Times New Roman"/>
          <w:b/>
          <w:sz w:val="28"/>
          <w:szCs w:val="28"/>
        </w:rPr>
        <w:t>Образец</w:t>
      </w:r>
    </w:p>
    <w:p w:rsidR="0058348D" w:rsidRPr="00FE114B" w:rsidRDefault="0058348D" w:rsidP="0058348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14B">
        <w:rPr>
          <w:rFonts w:ascii="Times New Roman" w:hAnsi="Times New Roman"/>
          <w:b/>
          <w:sz w:val="28"/>
          <w:szCs w:val="28"/>
        </w:rPr>
        <w:t>удостоверения народного дружинника</w:t>
      </w:r>
    </w:p>
    <w:p w:rsidR="0058348D" w:rsidRPr="00FE114B" w:rsidRDefault="0058348D" w:rsidP="0058348D">
      <w:pPr>
        <w:tabs>
          <w:tab w:val="left" w:pos="20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48D" w:rsidRPr="00323A86" w:rsidRDefault="0058348D" w:rsidP="0058348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14B">
        <w:rPr>
          <w:rFonts w:ascii="Times New Roman" w:hAnsi="Times New Roman"/>
          <w:b/>
          <w:sz w:val="28"/>
          <w:szCs w:val="28"/>
        </w:rPr>
        <w:t>Лицевая сторона удостоверения</w:t>
      </w:r>
    </w:p>
    <w:p w:rsidR="0058348D" w:rsidRPr="00323A86" w:rsidRDefault="0058348D" w:rsidP="0058348D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983"/>
      </w:tblGrid>
      <w:tr w:rsidR="0058348D" w:rsidRPr="00323A86" w:rsidTr="00B37A37">
        <w:trPr>
          <w:trHeight w:val="2476"/>
        </w:trPr>
        <w:tc>
          <w:tcPr>
            <w:tcW w:w="5212" w:type="dxa"/>
          </w:tcPr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8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323A8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" cy="675640"/>
                  <wp:effectExtent l="19050" t="0" r="5715" b="0"/>
                  <wp:docPr id="2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>НАРОДНЫЙ ДРУЖИННИК</w:t>
            </w: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48D" w:rsidRPr="00323A86" w:rsidRDefault="0058348D" w:rsidP="0058348D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58348D" w:rsidRPr="00FE114B" w:rsidRDefault="0058348D" w:rsidP="0058348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14B">
        <w:rPr>
          <w:rFonts w:ascii="Times New Roman" w:hAnsi="Times New Roman"/>
          <w:b/>
          <w:sz w:val="28"/>
          <w:szCs w:val="28"/>
        </w:rPr>
        <w:t>Внутренние левая и правая стороны удостоверения</w:t>
      </w:r>
    </w:p>
    <w:p w:rsidR="0058348D" w:rsidRPr="00323A86" w:rsidRDefault="0058348D" w:rsidP="0058348D">
      <w:pPr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6"/>
        <w:gridCol w:w="5174"/>
      </w:tblGrid>
      <w:tr w:rsidR="0058348D" w:rsidRPr="00323A86" w:rsidTr="00B37A37">
        <w:trPr>
          <w:trHeight w:hRule="exact" w:val="86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>УДОСТОВЕРЕНИЕ №</w:t>
            </w:r>
          </w:p>
        </w:tc>
      </w:tr>
      <w:tr w:rsidR="0058348D" w:rsidRPr="00323A86" w:rsidTr="00B37A37">
        <w:trPr>
          <w:trHeight w:val="1860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Петровский</w:t>
            </w: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отчество.</w:t>
            </w:r>
          </w:p>
        </w:tc>
      </w:tr>
      <w:tr w:rsidR="0058348D" w:rsidRPr="00323A86" w:rsidTr="00B37A37">
        <w:trPr>
          <w:trHeight w:val="21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8D" w:rsidRPr="00323A86" w:rsidRDefault="0058348D" w:rsidP="00B37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8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</w:t>
            </w:r>
            <w:r w:rsidRPr="00323A8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" cy="675640"/>
                  <wp:effectExtent l="19050" t="0" r="5715" b="0"/>
                  <wp:docPr id="26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86">
              <w:rPr>
                <w:rFonts w:ascii="Times New Roman" w:hAnsi="Times New Roman"/>
                <w:sz w:val="24"/>
                <w:szCs w:val="24"/>
              </w:rPr>
              <w:t xml:space="preserve">                          ФОТО                                                                                     </w:t>
            </w: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323A8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A86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 xml:space="preserve">является народным дружинником в сельском поселении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Петровский</w:t>
            </w: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Добринского муниципального района</w:t>
            </w: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 xml:space="preserve">Командир </w:t>
            </w:r>
            <w:proofErr w:type="gramStart"/>
            <w:r w:rsidRPr="00FE114B">
              <w:rPr>
                <w:rFonts w:ascii="Times New Roman" w:hAnsi="Times New Roman"/>
                <w:b/>
                <w:sz w:val="24"/>
                <w:szCs w:val="24"/>
              </w:rPr>
              <w:t>народной</w:t>
            </w:r>
            <w:proofErr w:type="gramEnd"/>
            <w:r w:rsidRPr="00FE114B">
              <w:rPr>
                <w:rFonts w:ascii="Times New Roman" w:hAnsi="Times New Roman"/>
                <w:b/>
                <w:sz w:val="24"/>
                <w:szCs w:val="24"/>
              </w:rPr>
              <w:t xml:space="preserve">   _____ /_______</w:t>
            </w:r>
          </w:p>
          <w:p w:rsidR="0058348D" w:rsidRPr="00323A86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4B">
              <w:rPr>
                <w:rFonts w:ascii="Times New Roman" w:hAnsi="Times New Roman"/>
                <w:b/>
                <w:sz w:val="24"/>
                <w:szCs w:val="24"/>
              </w:rPr>
              <w:t>дружины</w:t>
            </w:r>
            <w:r w:rsidRPr="00323A86">
              <w:rPr>
                <w:rFonts w:ascii="Times New Roman" w:hAnsi="Times New Roman"/>
                <w:sz w:val="24"/>
                <w:szCs w:val="24"/>
              </w:rPr>
              <w:t xml:space="preserve">                       Ф.И.О.</w:t>
            </w:r>
          </w:p>
        </w:tc>
      </w:tr>
    </w:tbl>
    <w:p w:rsidR="0058348D" w:rsidRPr="00DD7728" w:rsidRDefault="0058348D" w:rsidP="0058348D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58348D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58348D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58348D" w:rsidRPr="00670A99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58348D" w:rsidRPr="00670A99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58348D" w:rsidRPr="0058348D" w:rsidRDefault="0058348D" w:rsidP="0058348D">
      <w:pPr>
        <w:pStyle w:val="a8"/>
        <w:jc w:val="right"/>
      </w:pPr>
      <w:bookmarkStart w:id="21" w:name="OLE_LINK54"/>
      <w:bookmarkStart w:id="22" w:name="OLE_LINK55"/>
      <w:bookmarkStart w:id="23" w:name="OLE_LINK56"/>
      <w:r w:rsidRPr="0058348D">
        <w:rPr>
          <w:color w:val="3C3C3C"/>
        </w:rPr>
        <w:lastRenderedPageBreak/>
        <w:t> </w:t>
      </w:r>
      <w:r w:rsidRPr="0058348D">
        <w:t>Приложение № 2</w:t>
      </w:r>
    </w:p>
    <w:p w:rsidR="0058348D" w:rsidRPr="0058348D" w:rsidRDefault="0058348D" w:rsidP="0058348D">
      <w:pPr>
        <w:pStyle w:val="a8"/>
        <w:jc w:val="right"/>
      </w:pPr>
      <w:r w:rsidRPr="0058348D">
        <w:t>к Положению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  народной дружине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Петровский сельсовет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Добринского муниципального района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Липецкой области»</w:t>
      </w:r>
    </w:p>
    <w:p w:rsidR="0058348D" w:rsidRPr="00670A99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bookmarkEnd w:id="21"/>
    <w:bookmarkEnd w:id="22"/>
    <w:bookmarkEnd w:id="23"/>
    <w:p w:rsidR="0058348D" w:rsidRPr="00FE114B" w:rsidRDefault="0058348D" w:rsidP="0058348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14B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 </w:t>
      </w:r>
      <w:r w:rsidRPr="00FE114B">
        <w:rPr>
          <w:rFonts w:ascii="Times New Roman" w:hAnsi="Times New Roman"/>
          <w:b/>
          <w:sz w:val="28"/>
          <w:szCs w:val="28"/>
        </w:rPr>
        <w:t>Образец</w:t>
      </w:r>
    </w:p>
    <w:p w:rsidR="0058348D" w:rsidRPr="00FE114B" w:rsidRDefault="0058348D" w:rsidP="0058348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14B">
        <w:rPr>
          <w:rFonts w:ascii="Times New Roman" w:hAnsi="Times New Roman"/>
          <w:b/>
          <w:sz w:val="28"/>
          <w:szCs w:val="28"/>
        </w:rPr>
        <w:t>отличительной символики народного дружинника</w:t>
      </w:r>
    </w:p>
    <w:p w:rsidR="0058348D" w:rsidRPr="00FE114B" w:rsidRDefault="0058348D" w:rsidP="0058348D">
      <w:pPr>
        <w:tabs>
          <w:tab w:val="left" w:pos="2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8348D" w:rsidRPr="00FE114B" w:rsidTr="00B37A37">
        <w:tc>
          <w:tcPr>
            <w:tcW w:w="10424" w:type="dxa"/>
          </w:tcPr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14B">
              <w:rPr>
                <w:rFonts w:ascii="Times New Roman" w:hAnsi="Times New Roman"/>
                <w:b/>
                <w:sz w:val="28"/>
                <w:szCs w:val="28"/>
              </w:rPr>
              <w:t>НАРОДНЫЙ ДРУЖИННИК</w:t>
            </w: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48D" w:rsidRPr="00FE114B" w:rsidRDefault="0058348D" w:rsidP="00B37A37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48D" w:rsidRPr="00DD7728" w:rsidRDefault="0058348D" w:rsidP="0058348D">
      <w:pPr>
        <w:tabs>
          <w:tab w:val="left" w:pos="2030"/>
        </w:tabs>
        <w:ind w:left="-180" w:right="-5" w:firstLine="540"/>
        <w:jc w:val="both"/>
        <w:rPr>
          <w:rFonts w:ascii="Arial" w:hAnsi="Arial" w:cs="Arial"/>
          <w:sz w:val="28"/>
          <w:szCs w:val="28"/>
        </w:rPr>
      </w:pPr>
    </w:p>
    <w:p w:rsidR="0058348D" w:rsidRPr="00FE114B" w:rsidRDefault="0058348D" w:rsidP="0058348D">
      <w:pPr>
        <w:tabs>
          <w:tab w:val="left" w:pos="2030"/>
        </w:tabs>
        <w:ind w:left="-180" w:right="-5" w:firstLine="540"/>
        <w:jc w:val="both"/>
        <w:rPr>
          <w:rFonts w:ascii="Times New Roman" w:hAnsi="Times New Roman"/>
          <w:sz w:val="28"/>
          <w:szCs w:val="28"/>
        </w:rPr>
      </w:pPr>
      <w:r w:rsidRPr="00FE114B">
        <w:rPr>
          <w:rFonts w:ascii="Times New Roman" w:hAnsi="Times New Roman"/>
          <w:sz w:val="28"/>
          <w:szCs w:val="28"/>
        </w:rPr>
        <w:t>Описание:</w:t>
      </w:r>
    </w:p>
    <w:p w:rsidR="0058348D" w:rsidRPr="00FE114B" w:rsidRDefault="0058348D" w:rsidP="0058348D">
      <w:pPr>
        <w:tabs>
          <w:tab w:val="left" w:pos="2030"/>
        </w:tabs>
        <w:ind w:left="-180" w:right="-5" w:firstLine="540"/>
        <w:jc w:val="both"/>
        <w:rPr>
          <w:rFonts w:ascii="Times New Roman" w:hAnsi="Times New Roman"/>
          <w:sz w:val="28"/>
          <w:szCs w:val="28"/>
        </w:rPr>
      </w:pPr>
      <w:r w:rsidRPr="00FE114B">
        <w:rPr>
          <w:rFonts w:ascii="Times New Roman" w:hAnsi="Times New Roman"/>
          <w:sz w:val="28"/>
          <w:szCs w:val="28"/>
        </w:rPr>
        <w:t>1. В качестве отличительной символики народного дружинника используется нарукавная повязка из ткани красного цвета с надписью белого цвета «НАРОДНЫЙ ДРУЖИННИК» с текстильной застёжкой.</w:t>
      </w:r>
    </w:p>
    <w:p w:rsidR="0058348D" w:rsidRPr="00FE114B" w:rsidRDefault="0058348D" w:rsidP="0058348D">
      <w:pPr>
        <w:tabs>
          <w:tab w:val="left" w:pos="2030"/>
        </w:tabs>
        <w:ind w:left="-180" w:right="-5" w:firstLine="540"/>
        <w:jc w:val="both"/>
        <w:rPr>
          <w:rFonts w:ascii="Times New Roman" w:hAnsi="Times New Roman"/>
          <w:sz w:val="28"/>
          <w:szCs w:val="28"/>
        </w:rPr>
      </w:pPr>
      <w:r w:rsidRPr="00FE114B">
        <w:rPr>
          <w:rFonts w:ascii="Times New Roman" w:hAnsi="Times New Roman"/>
          <w:sz w:val="28"/>
          <w:szCs w:val="28"/>
        </w:rPr>
        <w:t xml:space="preserve">2. Размер нарукавной повязки 250 </w:t>
      </w:r>
      <w:proofErr w:type="spellStart"/>
      <w:r w:rsidRPr="00FE114B">
        <w:rPr>
          <w:rFonts w:ascii="Times New Roman" w:hAnsi="Times New Roman"/>
          <w:sz w:val="28"/>
          <w:szCs w:val="28"/>
        </w:rPr>
        <w:t>x</w:t>
      </w:r>
      <w:proofErr w:type="spellEnd"/>
      <w:r w:rsidRPr="00FE114B">
        <w:rPr>
          <w:rFonts w:ascii="Times New Roman" w:hAnsi="Times New Roman"/>
          <w:sz w:val="28"/>
          <w:szCs w:val="28"/>
        </w:rPr>
        <w:t xml:space="preserve"> 100 мм, высота шрифта – 50 мм.</w:t>
      </w:r>
    </w:p>
    <w:p w:rsidR="0058348D" w:rsidRPr="00FE114B" w:rsidRDefault="0058348D" w:rsidP="0058348D">
      <w:pPr>
        <w:tabs>
          <w:tab w:val="left" w:pos="2030"/>
        </w:tabs>
        <w:ind w:left="-180" w:right="-5" w:firstLine="540"/>
        <w:jc w:val="both"/>
        <w:rPr>
          <w:rFonts w:ascii="Times New Roman" w:hAnsi="Times New Roman"/>
          <w:sz w:val="28"/>
          <w:szCs w:val="28"/>
        </w:rPr>
      </w:pPr>
    </w:p>
    <w:p w:rsidR="0058348D" w:rsidRPr="00670A99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58348D" w:rsidRPr="00670A99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58348D" w:rsidRPr="00057551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Default="0058348D" w:rsidP="0058348D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348D" w:rsidRPr="0058348D" w:rsidRDefault="0058348D" w:rsidP="0058348D">
      <w:pPr>
        <w:pStyle w:val="a8"/>
        <w:jc w:val="right"/>
      </w:pPr>
      <w:r w:rsidRPr="00670A99">
        <w:rPr>
          <w:color w:val="3C3C3C"/>
          <w:sz w:val="28"/>
          <w:szCs w:val="28"/>
        </w:rPr>
        <w:t> </w:t>
      </w:r>
      <w:r w:rsidRPr="0058348D">
        <w:t>Приложение № 3</w:t>
      </w:r>
    </w:p>
    <w:p w:rsidR="0058348D" w:rsidRPr="0058348D" w:rsidRDefault="0058348D" w:rsidP="0058348D">
      <w:pPr>
        <w:pStyle w:val="a8"/>
        <w:jc w:val="right"/>
      </w:pPr>
      <w:r w:rsidRPr="0058348D">
        <w:t>к Положению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  народной дружине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Петровский сельсовет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Добринского муниципального района</w:t>
      </w:r>
    </w:p>
    <w:p w:rsidR="0058348D" w:rsidRP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34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Липецкой области»</w:t>
      </w:r>
    </w:p>
    <w:p w:rsidR="0058348D" w:rsidRPr="00452765" w:rsidRDefault="0058348D" w:rsidP="0058348D">
      <w:pPr>
        <w:spacing w:after="157" w:line="240" w:lineRule="auto"/>
        <w:jc w:val="both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58348D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Образец заявления в народную дружину</w:t>
      </w:r>
    </w:p>
    <w:p w:rsidR="0058348D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48D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48D" w:rsidRPr="00452765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8348D" w:rsidRPr="00FE114B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Командиру народной дружины</w:t>
      </w:r>
    </w:p>
    <w:p w:rsidR="0058348D" w:rsidRPr="00FE114B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Петровский</w:t>
      </w: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совет </w:t>
      </w:r>
    </w:p>
    <w:p w:rsidR="0058348D" w:rsidRPr="00FE114B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8348D" w:rsidRPr="00FE114B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8348D" w:rsidRPr="00FE114B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48D" w:rsidRPr="00FE114B" w:rsidRDefault="0058348D" w:rsidP="0058348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58348D" w:rsidRPr="00FE114B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Я, ____________________________________________________________, «____» ____________ _____ года рождения, уроженец 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зарегистрированны</w:t>
      </w:r>
      <w:proofErr w:type="gramStart"/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 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прошу Вас принять меня в народную дружину 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Петровский</w:t>
      </w: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совет. </w:t>
      </w:r>
    </w:p>
    <w:p w:rsidR="0058348D" w:rsidRPr="00FE114B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58348D" w:rsidRPr="00FE114B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 </w:t>
      </w:r>
      <w:proofErr w:type="gramStart"/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>В  соответствии  со  </w:t>
      </w:r>
      <w:hyperlink r:id="rId8" w:history="1">
        <w:r w:rsidRPr="00FE114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закона от  27  июля  2006 г.  N152-ФЗ "О персональных данных" даю согласие ОМВД России по </w:t>
      </w:r>
      <w:proofErr w:type="spellStart"/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>Добринскому</w:t>
      </w:r>
      <w:proofErr w:type="spellEnd"/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9" w:history="1">
        <w:r w:rsidRPr="00FE114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  3 части 1 статьи 3</w:t>
        </w:r>
      </w:hyperlink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 июля 2006  г. N 152-ФЗ "О персональных данных", со сведениями</w:t>
      </w:r>
      <w:proofErr w:type="gramEnd"/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фактах, событиях и обстоятельствах моей жизни.</w:t>
      </w:r>
    </w:p>
    <w:p w:rsidR="0058348D" w:rsidRPr="00FE114B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Настоящее  согласие  действует  со  дня  его подписания до дня отзыва </w:t>
      </w:r>
      <w:proofErr w:type="gramStart"/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58348D" w:rsidRPr="00FE114B" w:rsidRDefault="0058348D" w:rsidP="00583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>письменной форме.</w:t>
      </w:r>
    </w:p>
    <w:p w:rsidR="0058348D" w:rsidRPr="00FE114B" w:rsidRDefault="0058348D" w:rsidP="0058348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прилагаю: фото 3Х4 (2 </w:t>
      </w:r>
      <w:proofErr w:type="spellStart"/>
      <w:proofErr w:type="gramStart"/>
      <w:r w:rsidRPr="00FE114B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58348D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348D" w:rsidRPr="00FE114B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«____»  ___________ 20___ г.                                ______________________             </w:t>
      </w:r>
    </w:p>
    <w:p w:rsidR="0058348D" w:rsidRPr="00FE114B" w:rsidRDefault="0058348D" w:rsidP="0058348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8348D" w:rsidRPr="00FE114B" w:rsidSect="000D4E4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  <w:r w:rsidRPr="00FE1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</w:t>
      </w:r>
    </w:p>
    <w:p w:rsidR="00F3139C" w:rsidRPr="00F3139C" w:rsidRDefault="00F3139C" w:rsidP="00F3139C">
      <w:pPr>
        <w:jc w:val="right"/>
        <w:rPr>
          <w:rFonts w:ascii="Times New Roman" w:hAnsi="Times New Roman"/>
          <w:color w:val="FF0000"/>
          <w:sz w:val="24"/>
          <w:szCs w:val="24"/>
        </w:rPr>
      </w:pPr>
      <w:r w:rsidRPr="00F3139C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</w:t>
      </w:r>
    </w:p>
    <w:p w:rsidR="00F3139C" w:rsidRDefault="00F3139C" w:rsidP="00F3139C">
      <w:pPr>
        <w:jc w:val="right"/>
        <w:rPr>
          <w:rFonts w:ascii="Times New Roman" w:hAnsi="Times New Roman"/>
          <w:sz w:val="24"/>
          <w:szCs w:val="24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6ECF"/>
    <w:rsid w:val="00006ECF"/>
    <w:rsid w:val="0007083D"/>
    <w:rsid w:val="000800BB"/>
    <w:rsid w:val="00174AC1"/>
    <w:rsid w:val="00231CE1"/>
    <w:rsid w:val="002C47A5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8348D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60FE2"/>
    <w:rsid w:val="00C034BB"/>
    <w:rsid w:val="00C119D5"/>
    <w:rsid w:val="00C46D88"/>
    <w:rsid w:val="00CE55DE"/>
    <w:rsid w:val="00E8714E"/>
    <w:rsid w:val="00EB2216"/>
    <w:rsid w:val="00F24870"/>
    <w:rsid w:val="00F3139C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6EC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06EC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ECF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06ECF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06E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6E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C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348D"/>
  </w:style>
  <w:style w:type="character" w:styleId="a7">
    <w:name w:val="Hyperlink"/>
    <w:basedOn w:val="a0"/>
    <w:uiPriority w:val="99"/>
    <w:semiHidden/>
    <w:unhideWhenUsed/>
    <w:rsid w:val="0058348D"/>
    <w:rPr>
      <w:color w:val="0000FF"/>
      <w:u w:val="single"/>
    </w:rPr>
  </w:style>
  <w:style w:type="paragraph" w:styleId="a8">
    <w:name w:val="No Spacing"/>
    <w:uiPriority w:val="1"/>
    <w:qFormat/>
    <w:rsid w:val="0058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58348D"/>
    <w:rPr>
      <w:color w:val="106BBE"/>
    </w:rPr>
  </w:style>
  <w:style w:type="paragraph" w:customStyle="1" w:styleId="s15">
    <w:name w:val="s_15"/>
    <w:basedOn w:val="a"/>
    <w:rsid w:val="0058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8348D"/>
  </w:style>
  <w:style w:type="paragraph" w:customStyle="1" w:styleId="s1">
    <w:name w:val="s_1"/>
    <w:basedOn w:val="a"/>
    <w:rsid w:val="0058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83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24998399250FCDFEB55EDB5010A2895C35E200A5B0C23E79D63DE28CBAEEF18DF48429221DE82AFV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2961540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29615405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5624998399250FCDFEB55EDB5010A2895C35E200A5B0C23E79D63DE28CBAEEF18DF48429221DE86AF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2017-03-01T05:55:00Z</cp:lastPrinted>
  <dcterms:created xsi:type="dcterms:W3CDTF">2017-02-10T11:40:00Z</dcterms:created>
  <dcterms:modified xsi:type="dcterms:W3CDTF">2017-03-01T06:45:00Z</dcterms:modified>
</cp:coreProperties>
</file>