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EA" w:rsidRDefault="009048EA" w:rsidP="009048E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011B0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35pt;margin-top:-13.2pt;width:32.9pt;height:48pt;z-index:251658240">
            <v:imagedata r:id="rId4" o:title=""/>
          </v:shape>
          <o:OLEObject Type="Embed" ProgID="Photoshop.Image.6" ShapeID="_x0000_s1026" DrawAspect="Content" ObjectID="_1554108681" r:id="rId5">
            <o:FieldCodes>\s</o:FieldCodes>
          </o:OLEObject>
        </w:pict>
      </w:r>
    </w:p>
    <w:p w:rsidR="009048EA" w:rsidRDefault="009048EA" w:rsidP="009048E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048EA" w:rsidRDefault="009048EA" w:rsidP="009048EA">
      <w:pPr>
        <w:jc w:val="center"/>
      </w:pPr>
      <w:r>
        <w:t xml:space="preserve"> </w:t>
      </w:r>
    </w:p>
    <w:p w:rsidR="009048EA" w:rsidRDefault="009048EA" w:rsidP="009048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noProof/>
        </w:rPr>
        <w:t xml:space="preserve">    </w:t>
      </w:r>
      <w:r>
        <w:rPr>
          <w:rFonts w:ascii="Arial" w:hAnsi="Arial" w:cs="Arial"/>
          <w:b/>
        </w:rPr>
        <w:t>Администрация сельского поселения   Петровский  сельсовет                                          Добринского муниципального района Липецкой области                                             Российской Федерации</w:t>
      </w:r>
    </w:p>
    <w:p w:rsidR="009048EA" w:rsidRDefault="009048EA" w:rsidP="009048EA">
      <w:pPr>
        <w:jc w:val="center"/>
        <w:rPr>
          <w:rFonts w:ascii="Arial" w:hAnsi="Arial" w:cs="Arial"/>
          <w:b/>
        </w:rPr>
      </w:pPr>
    </w:p>
    <w:p w:rsidR="009048EA" w:rsidRDefault="009048EA" w:rsidP="009048E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  <w:r>
        <w:rPr>
          <w:rFonts w:ascii="Arial" w:hAnsi="Arial" w:cs="Arial"/>
          <w:b/>
          <w:noProof/>
        </w:rPr>
        <w:t xml:space="preserve"> </w:t>
      </w:r>
    </w:p>
    <w:p w:rsidR="009048EA" w:rsidRDefault="009048EA" w:rsidP="009048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048EA" w:rsidRDefault="009048EA" w:rsidP="009048EA">
      <w:r>
        <w:rPr>
          <w:rFonts w:ascii="Arial" w:hAnsi="Arial" w:cs="Arial"/>
        </w:rPr>
        <w:t xml:space="preserve">04.04.2017г.                                    п. свх.Петровский                                                   №34                                              </w:t>
      </w:r>
    </w:p>
    <w:p w:rsidR="009048EA" w:rsidRDefault="009048EA" w:rsidP="009048EA"/>
    <w:p w:rsidR="009048EA" w:rsidRDefault="009048EA" w:rsidP="009048EA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</w:p>
    <w:p w:rsidR="009048EA" w:rsidRDefault="009048EA" w:rsidP="009048EA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Административный регламент                                                                   по предоставлению муниципальной  услуги</w:t>
      </w:r>
    </w:p>
    <w:p w:rsidR="009048EA" w:rsidRPr="00B35B23" w:rsidRDefault="009048EA" w:rsidP="009048EA">
      <w:pPr>
        <w:widowControl w:val="0"/>
        <w:autoSpaceDE w:val="0"/>
        <w:autoSpaceDN w:val="0"/>
        <w:adjustRightInd w:val="0"/>
        <w:ind w:left="0" w:firstLine="624"/>
        <w:jc w:val="center"/>
        <w:rPr>
          <w:rFonts w:ascii="Arial" w:hAnsi="Arial" w:cs="Arial"/>
          <w:b/>
          <w:sz w:val="32"/>
          <w:szCs w:val="32"/>
        </w:rPr>
      </w:pPr>
      <w:r w:rsidRPr="00B35B23">
        <w:rPr>
          <w:rFonts w:ascii="Arial" w:hAnsi="Arial" w:cs="Arial"/>
          <w:b/>
          <w:sz w:val="32"/>
          <w:szCs w:val="32"/>
        </w:rPr>
        <w:t xml:space="preserve"> «Заключение соглашения об установлении сервитута в отношении земельного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35B23">
        <w:rPr>
          <w:rFonts w:ascii="Arial" w:hAnsi="Arial" w:cs="Arial"/>
          <w:b/>
          <w:sz w:val="32"/>
          <w:szCs w:val="32"/>
        </w:rPr>
        <w:t xml:space="preserve"> участка, находящегося в муниципальной собственности,  или  государственная</w:t>
      </w:r>
    </w:p>
    <w:p w:rsidR="009048EA" w:rsidRPr="00B35B23" w:rsidRDefault="009048EA" w:rsidP="009048EA">
      <w:pPr>
        <w:jc w:val="center"/>
        <w:rPr>
          <w:rFonts w:ascii="Arial" w:hAnsi="Arial" w:cs="Arial"/>
          <w:b/>
          <w:sz w:val="32"/>
          <w:szCs w:val="32"/>
        </w:rPr>
      </w:pPr>
      <w:r w:rsidRPr="00B35B23">
        <w:rPr>
          <w:rFonts w:ascii="Arial" w:hAnsi="Arial" w:cs="Arial"/>
          <w:b/>
          <w:sz w:val="32"/>
          <w:szCs w:val="32"/>
        </w:rPr>
        <w:t xml:space="preserve"> собственность на который не разграничена»</w:t>
      </w:r>
    </w:p>
    <w:p w:rsidR="009048EA" w:rsidRPr="00B35B23" w:rsidRDefault="009048EA" w:rsidP="009048EA">
      <w:pPr>
        <w:rPr>
          <w:rFonts w:ascii="Arial" w:eastAsia="PMingLiU" w:hAnsi="Arial" w:cs="Arial"/>
          <w:b/>
          <w:sz w:val="32"/>
          <w:szCs w:val="32"/>
        </w:rPr>
      </w:pPr>
    </w:p>
    <w:p w:rsidR="009048EA" w:rsidRDefault="009048EA" w:rsidP="009048E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Руководствуясь Протестом прокуратуры Добринского района, на основании  части 2 статьи 3.3. Федерального закона  № 137-ФЗ «О введении в действие Земельного кодекса Российской Федерации», в редакции  Федерального закона от 03.07.2016 № 334-ФЗ «</w:t>
      </w:r>
      <w:r>
        <w:rPr>
          <w:rFonts w:ascii="Arial" w:hAnsi="Arial" w:cs="Arial"/>
          <w:color w:val="020C22"/>
          <w:shd w:val="clear" w:color="auto" w:fill="FEFEFE"/>
        </w:rPr>
        <w:t>О внесении изменений в Земельный кодекс Российской Федерации и отдельные законодательные акты Российской Федерации</w:t>
      </w:r>
      <w:r>
        <w:rPr>
          <w:rFonts w:ascii="Arial" w:hAnsi="Arial" w:cs="Arial"/>
        </w:rPr>
        <w:t xml:space="preserve">»,  руководствуясь Уставом сельского поселения Петровский сельсовет, администрация сельского поселения   Петровский сельсовет </w:t>
      </w:r>
    </w:p>
    <w:p w:rsidR="009048EA" w:rsidRDefault="009048EA" w:rsidP="009048EA">
      <w:pPr>
        <w:spacing w:line="276" w:lineRule="auto"/>
        <w:ind w:firstLine="708"/>
        <w:jc w:val="center"/>
        <w:rPr>
          <w:rFonts w:ascii="Arial" w:hAnsi="Arial" w:cs="Arial"/>
        </w:rPr>
      </w:pPr>
    </w:p>
    <w:p w:rsidR="009048EA" w:rsidRDefault="009048EA" w:rsidP="009048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Постановляет:</w:t>
      </w:r>
    </w:p>
    <w:p w:rsidR="009048EA" w:rsidRDefault="009048EA" w:rsidP="009048E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1. Внести изменения в А</w:t>
      </w:r>
      <w:r w:rsidRPr="00B35B23">
        <w:rPr>
          <w:rFonts w:ascii="Arial" w:hAnsi="Arial" w:cs="Arial"/>
        </w:rPr>
        <w:t xml:space="preserve">дминистративный регламент </w:t>
      </w:r>
      <w:r w:rsidRPr="00B35B23">
        <w:rPr>
          <w:rFonts w:ascii="Arial" w:eastAsia="PMingLiU" w:hAnsi="Arial" w:cs="Arial"/>
          <w:bCs/>
        </w:rPr>
        <w:t>предоставления муниципальной услуги</w:t>
      </w:r>
      <w:r>
        <w:rPr>
          <w:rFonts w:ascii="Arial" w:eastAsia="PMingLiU" w:hAnsi="Arial" w:cs="Arial"/>
          <w:bCs/>
        </w:rPr>
        <w:t xml:space="preserve"> </w:t>
      </w:r>
      <w:r w:rsidRPr="00B35B23">
        <w:rPr>
          <w:rFonts w:ascii="Arial" w:hAnsi="Arial" w:cs="Arial"/>
        </w:rPr>
        <w:t xml:space="preserve">«Заключение соглашения об установлении сервитута </w:t>
      </w:r>
      <w:r>
        <w:rPr>
          <w:rFonts w:ascii="Arial" w:hAnsi="Arial" w:cs="Arial"/>
        </w:rPr>
        <w:t xml:space="preserve">                             </w:t>
      </w:r>
      <w:r w:rsidRPr="00B35B23">
        <w:rPr>
          <w:rFonts w:ascii="Arial" w:hAnsi="Arial" w:cs="Arial"/>
        </w:rPr>
        <w:t xml:space="preserve">в отношении земельного участка, находящегося в муниципальной собственности, </w:t>
      </w:r>
      <w:r>
        <w:rPr>
          <w:rFonts w:ascii="Arial" w:hAnsi="Arial" w:cs="Arial"/>
        </w:rPr>
        <w:t xml:space="preserve">                  </w:t>
      </w:r>
      <w:r w:rsidRPr="00B35B23">
        <w:rPr>
          <w:rFonts w:ascii="Arial" w:hAnsi="Arial" w:cs="Arial"/>
        </w:rPr>
        <w:t>или государственная собственность на который не разграничена»</w:t>
      </w:r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bCs/>
        </w:rPr>
        <w:t>(принятый постановлением администрации  сельского поселения    Петровский сельсовет №34 от 01.06.2016г.)</w:t>
      </w:r>
      <w:r w:rsidRPr="00B35B23">
        <w:rPr>
          <w:rFonts w:ascii="Arial" w:eastAsia="PMingLiU" w:hAnsi="Arial" w:cs="Arial"/>
        </w:rPr>
        <w:t xml:space="preserve"> </w:t>
      </w:r>
      <w:r w:rsidRPr="00B35B23">
        <w:rPr>
          <w:rFonts w:ascii="Arial" w:hAnsi="Arial" w:cs="Arial"/>
        </w:rPr>
        <w:t>согласно приложению.</w:t>
      </w:r>
    </w:p>
    <w:p w:rsidR="009048EA" w:rsidRPr="00B35B23" w:rsidRDefault="009048EA" w:rsidP="009048E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048EA" w:rsidRDefault="009048EA" w:rsidP="009048EA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  поселения Петровский сельсовет.</w:t>
      </w:r>
    </w:p>
    <w:p w:rsidR="009048EA" w:rsidRDefault="009048EA" w:rsidP="009048EA">
      <w:pPr>
        <w:pStyle w:val="1"/>
        <w:jc w:val="both"/>
        <w:rPr>
          <w:rFonts w:ascii="Arial" w:hAnsi="Arial" w:cs="Arial"/>
        </w:rPr>
      </w:pPr>
    </w:p>
    <w:p w:rsidR="009048EA" w:rsidRDefault="009048EA" w:rsidP="009048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3. Контроль за исполнением настоящего постановления оставляю за собой.</w:t>
      </w:r>
    </w:p>
    <w:p w:rsidR="009048EA" w:rsidRDefault="009048EA" w:rsidP="009048EA">
      <w:pPr>
        <w:rPr>
          <w:rFonts w:ascii="Arial" w:hAnsi="Arial" w:cs="Arial"/>
        </w:rPr>
      </w:pPr>
    </w:p>
    <w:p w:rsidR="009048EA" w:rsidRDefault="009048EA" w:rsidP="009048EA">
      <w:pPr>
        <w:rPr>
          <w:rFonts w:ascii="Arial" w:hAnsi="Arial" w:cs="Arial"/>
          <w:b/>
        </w:rPr>
      </w:pPr>
    </w:p>
    <w:p w:rsidR="009048EA" w:rsidRDefault="009048EA" w:rsidP="009048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 администрации</w:t>
      </w:r>
    </w:p>
    <w:p w:rsidR="009048EA" w:rsidRDefault="009048EA" w:rsidP="009048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</w:t>
      </w:r>
    </w:p>
    <w:p w:rsidR="009048EA" w:rsidRDefault="009048EA" w:rsidP="009048EA">
      <w:pPr>
        <w:pStyle w:val="ConsPlusNormal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Петровский сельсовет                                                          Н.В. Лычкин</w:t>
      </w:r>
    </w:p>
    <w:p w:rsidR="009048EA" w:rsidRDefault="009048EA" w:rsidP="009048EA">
      <w:pPr>
        <w:pStyle w:val="ConsPlusNormal"/>
        <w:ind w:firstLine="0"/>
        <w:jc w:val="both"/>
        <w:rPr>
          <w:sz w:val="24"/>
          <w:szCs w:val="24"/>
        </w:rPr>
      </w:pPr>
    </w:p>
    <w:p w:rsidR="009048EA" w:rsidRDefault="009048EA" w:rsidP="009048EA">
      <w:pPr>
        <w:ind w:left="0"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  <w:b/>
        </w:rPr>
        <w:t xml:space="preserve"> </w:t>
      </w:r>
    </w:p>
    <w:p w:rsidR="009048EA" w:rsidRPr="00B35B23" w:rsidRDefault="009048EA" w:rsidP="009048EA">
      <w:pPr>
        <w:pStyle w:val="ConsPlusNormal"/>
        <w:widowControl/>
        <w:ind w:firstLine="0"/>
        <w:rPr>
          <w:sz w:val="24"/>
          <w:szCs w:val="24"/>
        </w:rPr>
      </w:pPr>
    </w:p>
    <w:p w:rsidR="009048EA" w:rsidRPr="00B35B23" w:rsidRDefault="009048EA" w:rsidP="009048EA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5"/>
        <w:tblW w:w="0" w:type="auto"/>
        <w:tblLook w:val="04A0"/>
      </w:tblPr>
      <w:tblGrid>
        <w:gridCol w:w="4576"/>
      </w:tblGrid>
      <w:tr w:rsidR="009048EA" w:rsidTr="00096158">
        <w:trPr>
          <w:trHeight w:val="1849"/>
        </w:trPr>
        <w:tc>
          <w:tcPr>
            <w:tcW w:w="4576" w:type="dxa"/>
            <w:hideMark/>
          </w:tcPr>
          <w:p w:rsidR="009048EA" w:rsidRDefault="009048EA" w:rsidP="0009615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Приложение</w:t>
            </w:r>
          </w:p>
          <w:p w:rsidR="009048EA" w:rsidRDefault="009048EA" w:rsidP="0009615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 постановлению администрации</w:t>
            </w:r>
          </w:p>
          <w:p w:rsidR="009048EA" w:rsidRDefault="009048EA" w:rsidP="00096158">
            <w:pPr>
              <w:pStyle w:val="ConsPlusTitle"/>
              <w:jc w:val="right"/>
              <w:rPr>
                <w:b w:val="0"/>
                <w:bCs w:val="0"/>
                <w:lang w:eastAsia="ar-SA"/>
              </w:rPr>
            </w:pPr>
            <w:r>
              <w:rPr>
                <w:b w:val="0"/>
                <w:sz w:val="24"/>
                <w:szCs w:val="24"/>
              </w:rPr>
              <w:t xml:space="preserve">сельское поселение                          Петровский сельсовет                         </w:t>
            </w:r>
            <w:r>
              <w:rPr>
                <w:b w:val="0"/>
                <w:bCs w:val="0"/>
                <w:sz w:val="24"/>
                <w:szCs w:val="24"/>
              </w:rPr>
              <w:t>от 04.04.2017г. № 34</w:t>
            </w:r>
          </w:p>
        </w:tc>
      </w:tr>
    </w:tbl>
    <w:p w:rsidR="009048EA" w:rsidRDefault="009048EA" w:rsidP="009048EA">
      <w:pPr>
        <w:jc w:val="center"/>
        <w:rPr>
          <w:rFonts w:ascii="Arial" w:hAnsi="Arial" w:cs="Arial"/>
        </w:rPr>
      </w:pPr>
    </w:p>
    <w:p w:rsidR="009048EA" w:rsidRDefault="009048EA" w:rsidP="009048EA">
      <w:pPr>
        <w:jc w:val="center"/>
        <w:rPr>
          <w:rFonts w:ascii="Arial" w:hAnsi="Arial" w:cs="Arial"/>
        </w:rPr>
      </w:pPr>
    </w:p>
    <w:p w:rsidR="009048EA" w:rsidRDefault="009048EA" w:rsidP="009048EA">
      <w:pPr>
        <w:jc w:val="center"/>
        <w:rPr>
          <w:rFonts w:ascii="Arial" w:hAnsi="Arial" w:cs="Arial"/>
        </w:rPr>
      </w:pPr>
    </w:p>
    <w:p w:rsidR="009048EA" w:rsidRDefault="009048EA" w:rsidP="009048EA">
      <w:pPr>
        <w:jc w:val="center"/>
        <w:rPr>
          <w:rFonts w:ascii="Arial" w:hAnsi="Arial" w:cs="Arial"/>
        </w:rPr>
      </w:pPr>
    </w:p>
    <w:p w:rsidR="009048EA" w:rsidRDefault="009048EA" w:rsidP="009048EA">
      <w:pPr>
        <w:jc w:val="center"/>
        <w:rPr>
          <w:rFonts w:ascii="Arial" w:hAnsi="Arial" w:cs="Arial"/>
        </w:rPr>
      </w:pPr>
    </w:p>
    <w:p w:rsidR="009048EA" w:rsidRDefault="009048EA" w:rsidP="009048EA">
      <w:pPr>
        <w:jc w:val="center"/>
        <w:rPr>
          <w:rFonts w:ascii="Arial" w:hAnsi="Arial" w:cs="Arial"/>
        </w:rPr>
      </w:pPr>
    </w:p>
    <w:p w:rsidR="009048EA" w:rsidRDefault="009048EA" w:rsidP="009048EA">
      <w:pPr>
        <w:jc w:val="center"/>
        <w:rPr>
          <w:rFonts w:ascii="Arial" w:hAnsi="Arial" w:cs="Arial"/>
        </w:rPr>
      </w:pPr>
    </w:p>
    <w:p w:rsidR="009048EA" w:rsidRDefault="009048EA" w:rsidP="009048EA">
      <w:pPr>
        <w:jc w:val="center"/>
        <w:rPr>
          <w:rFonts w:ascii="Arial" w:hAnsi="Arial" w:cs="Arial"/>
        </w:rPr>
      </w:pPr>
    </w:p>
    <w:p w:rsidR="009048EA" w:rsidRDefault="009048EA" w:rsidP="009048EA">
      <w:pPr>
        <w:jc w:val="center"/>
        <w:rPr>
          <w:rFonts w:ascii="Arial" w:hAnsi="Arial" w:cs="Arial"/>
        </w:rPr>
      </w:pPr>
    </w:p>
    <w:p w:rsidR="009048EA" w:rsidRDefault="009048EA" w:rsidP="009048E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</w:t>
      </w:r>
    </w:p>
    <w:p w:rsidR="009048EA" w:rsidRPr="0086026D" w:rsidRDefault="009048EA" w:rsidP="009048EA">
      <w:pPr>
        <w:jc w:val="center"/>
        <w:rPr>
          <w:rFonts w:ascii="Arial" w:hAnsi="Arial" w:cs="Arial"/>
          <w:b/>
        </w:rPr>
      </w:pPr>
      <w:r w:rsidRPr="0086026D">
        <w:rPr>
          <w:rFonts w:ascii="Arial" w:hAnsi="Arial" w:cs="Arial"/>
          <w:b/>
        </w:rPr>
        <w:t>в Административный регламент  по предоставлению муниципальной  услуги  «Заключение соглашения об установлении сервитута  в отношении земельного участка, находящегося в муниципальной собственности, или государственная собственность на который не разграничена»</w:t>
      </w:r>
    </w:p>
    <w:p w:rsidR="009048EA" w:rsidRDefault="009048EA" w:rsidP="009048EA">
      <w:pPr>
        <w:jc w:val="center"/>
        <w:rPr>
          <w:rFonts w:ascii="Arial" w:hAnsi="Arial" w:cs="Arial"/>
        </w:rPr>
      </w:pPr>
      <w:r w:rsidRPr="008602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(принятый постановлением администрации  сельского поселения                                    Петровский сельсовет № 34 от 01.06.2016г.)</w:t>
      </w:r>
      <w:r>
        <w:rPr>
          <w:rFonts w:ascii="Arial" w:eastAsia="PMingLiU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048EA" w:rsidRDefault="009048EA" w:rsidP="009048EA">
      <w:pPr>
        <w:jc w:val="center"/>
        <w:rPr>
          <w:rFonts w:ascii="Arial" w:hAnsi="Arial" w:cs="Arial"/>
        </w:rPr>
      </w:pPr>
    </w:p>
    <w:p w:rsidR="009048EA" w:rsidRDefault="009048EA" w:rsidP="009048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1.</w:t>
      </w:r>
    </w:p>
    <w:p w:rsidR="009048EA" w:rsidRDefault="009048EA" w:rsidP="009048EA">
      <w:pPr>
        <w:rPr>
          <w:rFonts w:ascii="Arial" w:hAnsi="Arial" w:cs="Arial"/>
        </w:rPr>
      </w:pPr>
    </w:p>
    <w:p w:rsidR="009048EA" w:rsidRDefault="009048EA" w:rsidP="009048E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Внести в   Административный регламент  по предоставлению муниципальной  услуги «Заключение соглашения об установлении сервитута в отношении земельного участка, находящегося в муниципальной собственности,  или государственная собственность на который не разграничена» </w:t>
      </w:r>
      <w:r>
        <w:rPr>
          <w:rFonts w:ascii="Arial" w:hAnsi="Arial" w:cs="Arial"/>
          <w:b/>
        </w:rPr>
        <w:t>следующие изменения:</w:t>
      </w:r>
    </w:p>
    <w:p w:rsidR="009048EA" w:rsidRDefault="009048EA" w:rsidP="009048EA">
      <w:pPr>
        <w:spacing w:line="276" w:lineRule="auto"/>
        <w:rPr>
          <w:rFonts w:ascii="Arial" w:hAnsi="Arial" w:cs="Arial"/>
          <w:b/>
        </w:rPr>
      </w:pPr>
    </w:p>
    <w:p w:rsidR="009048EA" w:rsidRDefault="009048EA" w:rsidP="009048EA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1.1. из наименования и содержания по всему тексту    Административного регламента предоставления муниципальной услуги, </w:t>
      </w:r>
      <w:r>
        <w:rPr>
          <w:rFonts w:ascii="Arial" w:hAnsi="Arial" w:cs="Arial"/>
          <w:bCs/>
        </w:rPr>
        <w:t xml:space="preserve">слова указания на распоряжение земельными участками: </w:t>
      </w:r>
      <w:r>
        <w:rPr>
          <w:rFonts w:ascii="Arial" w:hAnsi="Arial" w:cs="Arial"/>
          <w:b/>
          <w:bCs/>
        </w:rPr>
        <w:t xml:space="preserve">государственная собственность на которые не разграничена» - </w:t>
      </w:r>
      <w:r>
        <w:rPr>
          <w:rFonts w:ascii="Arial" w:hAnsi="Arial" w:cs="Arial"/>
          <w:b/>
        </w:rPr>
        <w:t>исключить.</w:t>
      </w:r>
    </w:p>
    <w:p w:rsidR="009048EA" w:rsidRDefault="009048EA" w:rsidP="009048EA">
      <w:pPr>
        <w:spacing w:line="276" w:lineRule="auto"/>
        <w:rPr>
          <w:rFonts w:ascii="Arial" w:hAnsi="Arial" w:cs="Arial"/>
          <w:b/>
          <w:bCs/>
        </w:rPr>
      </w:pPr>
    </w:p>
    <w:p w:rsidR="009048EA" w:rsidRDefault="009048EA" w:rsidP="009048E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048EA" w:rsidRDefault="009048EA" w:rsidP="009048E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сельского поселения</w:t>
      </w:r>
    </w:p>
    <w:p w:rsidR="009048EA" w:rsidRDefault="009048EA" w:rsidP="009048E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Петровский сельсовет                                                            Н.В. Лычкин</w:t>
      </w:r>
    </w:p>
    <w:p w:rsidR="009048EA" w:rsidRDefault="009048EA" w:rsidP="009048EA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9048EA" w:rsidRDefault="009048EA" w:rsidP="009048EA">
      <w:pPr>
        <w:pStyle w:val="ConsPlusNormal"/>
        <w:widowControl/>
        <w:ind w:firstLine="0"/>
        <w:jc w:val="both"/>
      </w:pPr>
      <w:r>
        <w:t xml:space="preserve">  </w:t>
      </w:r>
    </w:p>
    <w:p w:rsidR="009048EA" w:rsidRDefault="009048EA" w:rsidP="009048EA">
      <w:pPr>
        <w:rPr>
          <w:rFonts w:ascii="Arial" w:hAnsi="Arial" w:cs="Arial"/>
          <w:color w:val="000000"/>
          <w:sz w:val="20"/>
          <w:szCs w:val="20"/>
        </w:rPr>
      </w:pPr>
    </w:p>
    <w:p w:rsidR="009048EA" w:rsidRPr="00B35B23" w:rsidRDefault="009048EA" w:rsidP="009048EA">
      <w:pPr>
        <w:jc w:val="left"/>
        <w:rPr>
          <w:b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</w:p>
    <w:p w:rsidR="009048EA" w:rsidRDefault="009048EA" w:rsidP="009048EA"/>
    <w:p w:rsidR="00B31F40" w:rsidRDefault="00B31F40"/>
    <w:sectPr w:rsidR="00B31F40" w:rsidSect="00F94C03">
      <w:headerReference w:type="even" r:id="rId6"/>
      <w:footerReference w:type="even" r:id="rId7"/>
      <w:footerReference w:type="default" r:id="rId8"/>
      <w:pgSz w:w="11906" w:h="16838" w:code="9"/>
      <w:pgMar w:top="1135" w:right="851" w:bottom="851" w:left="1134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52" w:rsidRDefault="0063693F" w:rsidP="000A1ACE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052" w:rsidRDefault="0063693F" w:rsidP="000A1A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52" w:rsidRDefault="0063693F" w:rsidP="000A1ACE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8EA">
      <w:rPr>
        <w:rStyle w:val="a5"/>
        <w:noProof/>
      </w:rPr>
      <w:t>2</w:t>
    </w:r>
    <w:r>
      <w:rPr>
        <w:rStyle w:val="a5"/>
      </w:rPr>
      <w:fldChar w:fldCharType="end"/>
    </w:r>
  </w:p>
  <w:p w:rsidR="00014052" w:rsidRDefault="0063693F" w:rsidP="000A1AC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52" w:rsidRDefault="0063693F" w:rsidP="000A1ACE">
    <w:pPr>
      <w:pStyle w:val="a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052" w:rsidRDefault="0063693F" w:rsidP="000A1A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8EA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3693F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8EA"/>
    <w:rsid w:val="00904FB7"/>
    <w:rsid w:val="009571C0"/>
    <w:rsid w:val="009C3773"/>
    <w:rsid w:val="00A24025"/>
    <w:rsid w:val="00B31F40"/>
    <w:rsid w:val="00BB2B67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EA"/>
    <w:pPr>
      <w:spacing w:after="0" w:line="240" w:lineRule="auto"/>
      <w:ind w:left="57" w:hanging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48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48EA"/>
  </w:style>
  <w:style w:type="paragraph" w:customStyle="1" w:styleId="ConsPlusNormal">
    <w:name w:val="ConsPlusNormal"/>
    <w:link w:val="ConsPlusNormal0"/>
    <w:uiPriority w:val="99"/>
    <w:rsid w:val="00904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4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rsid w:val="009048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48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9048EA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2017-04-19T09:04:00Z</dcterms:created>
  <dcterms:modified xsi:type="dcterms:W3CDTF">2017-04-19T09:04:00Z</dcterms:modified>
</cp:coreProperties>
</file>