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46" w:rsidRDefault="00B97A46" w:rsidP="00B97A46">
      <w:pPr>
        <w:jc w:val="center"/>
        <w:rPr>
          <w:rFonts w:ascii="Arial" w:hAnsi="Arial" w:cs="Arial"/>
          <w:b/>
          <w:sz w:val="32"/>
          <w:szCs w:val="32"/>
        </w:rPr>
      </w:pPr>
    </w:p>
    <w:p w:rsidR="00B97A46" w:rsidRDefault="00B97A46" w:rsidP="00B97A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noProof/>
        </w:rPr>
        <w:t xml:space="preserve">    </w:t>
      </w:r>
      <w:r>
        <w:rPr>
          <w:rFonts w:ascii="Arial" w:hAnsi="Arial" w:cs="Arial"/>
          <w:b/>
        </w:rPr>
        <w:t>Администрация сельского поселения   Петровский  сельсовет                                          Добринского муниципального района Липецкой области                                             Российской Федерации</w:t>
      </w:r>
    </w:p>
    <w:p w:rsidR="00B97A46" w:rsidRDefault="00B97A46" w:rsidP="00B97A46">
      <w:pPr>
        <w:jc w:val="center"/>
        <w:rPr>
          <w:rFonts w:ascii="Arial" w:hAnsi="Arial" w:cs="Arial"/>
          <w:b/>
        </w:rPr>
      </w:pPr>
    </w:p>
    <w:p w:rsidR="00B97A46" w:rsidRDefault="00B97A46" w:rsidP="00B97A46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  <w:r>
        <w:rPr>
          <w:rFonts w:ascii="Arial" w:hAnsi="Arial" w:cs="Arial"/>
          <w:b/>
          <w:noProof/>
        </w:rPr>
        <w:t xml:space="preserve"> </w:t>
      </w:r>
    </w:p>
    <w:p w:rsidR="00B97A46" w:rsidRDefault="00B97A46" w:rsidP="00B97A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97A46" w:rsidRDefault="00B97A46" w:rsidP="00B97A46">
      <w:r>
        <w:rPr>
          <w:rFonts w:ascii="Arial" w:hAnsi="Arial" w:cs="Arial"/>
        </w:rPr>
        <w:t xml:space="preserve">04.04.2017г.                                    п. свх.Петровский                                                   № 33                                                </w:t>
      </w:r>
    </w:p>
    <w:p w:rsidR="00B97A46" w:rsidRDefault="00B97A46" w:rsidP="00B97A46"/>
    <w:p w:rsidR="00B97A46" w:rsidRDefault="00B97A46" w:rsidP="00B97A46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</w:p>
    <w:p w:rsidR="00B97A46" w:rsidRPr="00BB1DA4" w:rsidRDefault="00B97A46" w:rsidP="00B97A46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Административный регламент</w:t>
      </w:r>
      <w:r w:rsidRPr="00BB1DA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по предоставлению муниципальной  услуги</w:t>
      </w:r>
    </w:p>
    <w:p w:rsidR="00B97A46" w:rsidRDefault="00B97A46" w:rsidP="00B97A4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B1DA4">
        <w:rPr>
          <w:rFonts w:ascii="Arial" w:hAnsi="Arial" w:cs="Arial"/>
          <w:b/>
          <w:color w:val="000000"/>
          <w:sz w:val="32"/>
          <w:szCs w:val="32"/>
        </w:rPr>
        <w:t>«П</w:t>
      </w:r>
      <w:r w:rsidRPr="00BB1DA4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редоставление земельных участков, находящихся 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                         </w:t>
      </w:r>
      <w:r w:rsidRPr="00BB1DA4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в муниципальной собственности, а также земельных участков </w:t>
      </w:r>
      <w:r w:rsidRPr="00BB1DA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государственная собственность на которые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BB1DA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не разграничена, </w:t>
      </w:r>
      <w:r w:rsidRPr="00BB1DA4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на которых расположены здания, 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с</w:t>
      </w:r>
      <w:r w:rsidRPr="00BB1DA4">
        <w:rPr>
          <w:rFonts w:ascii="Arial" w:hAnsi="Arial" w:cs="Arial"/>
          <w:b/>
          <w:color w:val="000000"/>
          <w:sz w:val="32"/>
          <w:szCs w:val="32"/>
          <w:lang w:eastAsia="ru-RU"/>
        </w:rPr>
        <w:t>ооружения</w:t>
      </w:r>
      <w:r w:rsidRPr="00BB1DA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B97A46" w:rsidRPr="00BB1DA4" w:rsidRDefault="00B97A46" w:rsidP="00B97A4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97A46" w:rsidRDefault="00B97A46" w:rsidP="00B97A4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Руководствуясь Протестом прокуратуры Добринского района, на основании  части 2 статьи 3.3. Федерального закона  № 137-ФЗ «О введении в действие Земельного кодекса Российской Федерации», в редакции  Федерального закона от 03.07.2016                     № 334-ФЗ «</w:t>
      </w:r>
      <w:r>
        <w:rPr>
          <w:rFonts w:ascii="Arial" w:hAnsi="Arial" w:cs="Arial"/>
          <w:color w:val="020C22"/>
          <w:shd w:val="clear" w:color="auto" w:fill="FEFEFE"/>
        </w:rPr>
        <w:t>О внесении изменений в Земельный кодекс Российской Федерации и отдельные законодательные акты Российской Федерации</w:t>
      </w:r>
      <w:r>
        <w:rPr>
          <w:rFonts w:ascii="Arial" w:hAnsi="Arial" w:cs="Arial"/>
        </w:rPr>
        <w:t xml:space="preserve">»,  руководствуясь Уставом сельского поселения Петровский сельсовет, администрация сельского поселения   Петровский сельсовет </w:t>
      </w:r>
    </w:p>
    <w:p w:rsidR="00B97A46" w:rsidRDefault="00B97A46" w:rsidP="00B97A46">
      <w:pPr>
        <w:spacing w:line="276" w:lineRule="auto"/>
        <w:ind w:firstLine="708"/>
        <w:jc w:val="center"/>
        <w:rPr>
          <w:rFonts w:ascii="Arial" w:hAnsi="Arial" w:cs="Arial"/>
        </w:rPr>
      </w:pPr>
    </w:p>
    <w:p w:rsidR="00B97A46" w:rsidRDefault="00B97A46" w:rsidP="00B97A4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Постановляет:</w:t>
      </w:r>
    </w:p>
    <w:p w:rsidR="00B97A46" w:rsidRDefault="00B97A46" w:rsidP="00B97A46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1. Внести изменения в Административный регламент  по предоставлению муниципальной  услуги </w:t>
      </w:r>
      <w:r w:rsidRPr="00BB1DA4">
        <w:rPr>
          <w:rFonts w:ascii="Arial" w:hAnsi="Arial" w:cs="Arial"/>
          <w:color w:val="000000"/>
        </w:rPr>
        <w:t>«П</w:t>
      </w:r>
      <w:r w:rsidRPr="00BB1DA4">
        <w:rPr>
          <w:rFonts w:ascii="Arial" w:hAnsi="Arial" w:cs="Arial"/>
          <w:color w:val="000000"/>
          <w:lang w:eastAsia="ru-RU"/>
        </w:rPr>
        <w:t xml:space="preserve">редоставление земельных участков, находящихся в муниципальной собственности, а также земельных участков </w:t>
      </w:r>
      <w:r w:rsidRPr="00BB1DA4">
        <w:rPr>
          <w:rFonts w:ascii="Arial" w:hAnsi="Arial" w:cs="Arial"/>
          <w:color w:val="000000"/>
          <w:shd w:val="clear" w:color="auto" w:fill="FFFFFF"/>
        </w:rPr>
        <w:t xml:space="preserve">государственная собственность на которые не разграничена, </w:t>
      </w:r>
      <w:r w:rsidRPr="00BB1DA4">
        <w:rPr>
          <w:rFonts w:ascii="Arial" w:hAnsi="Arial" w:cs="Arial"/>
          <w:color w:val="000000"/>
          <w:lang w:eastAsia="ru-RU"/>
        </w:rPr>
        <w:t>на которых расположены здания, сооружения</w:t>
      </w:r>
      <w:r w:rsidRPr="00BB1DA4">
        <w:rPr>
          <w:rFonts w:ascii="Arial" w:hAnsi="Arial" w:cs="Arial"/>
          <w:color w:val="000000"/>
        </w:rPr>
        <w:t>»</w:t>
      </w:r>
      <w:r w:rsidRPr="00B3084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(принятый постановлением администрации  сельского поселения                                  Петровский сельсовет № 8 от 03.03.2015г.)</w:t>
      </w:r>
      <w:r w:rsidRPr="00BB1D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согласно приложению.</w:t>
      </w:r>
    </w:p>
    <w:p w:rsidR="00B97A46" w:rsidRPr="00BB1DA4" w:rsidRDefault="00B97A46" w:rsidP="00B97A46">
      <w:pPr>
        <w:widowControl w:val="0"/>
        <w:tabs>
          <w:tab w:val="left" w:pos="4455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B97A46" w:rsidRDefault="00B97A46" w:rsidP="00B97A46">
      <w:pPr>
        <w:pStyle w:val="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  поселения Петровский сельсовет.</w:t>
      </w:r>
    </w:p>
    <w:p w:rsidR="00B97A46" w:rsidRDefault="00B97A46" w:rsidP="00B97A4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B97A46" w:rsidRDefault="00B97A46" w:rsidP="00B97A4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3. Контроль за исполнением настоящего постановления оставляю за собой.</w:t>
      </w:r>
    </w:p>
    <w:p w:rsidR="00B97A46" w:rsidRDefault="00B97A46" w:rsidP="00B97A46">
      <w:pPr>
        <w:spacing w:line="276" w:lineRule="auto"/>
        <w:rPr>
          <w:rFonts w:ascii="Arial" w:hAnsi="Arial" w:cs="Arial"/>
        </w:rPr>
      </w:pPr>
    </w:p>
    <w:p w:rsidR="00B97A46" w:rsidRDefault="00B97A46" w:rsidP="00B97A46">
      <w:pPr>
        <w:jc w:val="both"/>
        <w:rPr>
          <w:rFonts w:ascii="Arial" w:hAnsi="Arial" w:cs="Arial"/>
          <w:b/>
        </w:rPr>
      </w:pPr>
    </w:p>
    <w:p w:rsidR="00B97A46" w:rsidRDefault="00B97A46" w:rsidP="00B97A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 администрации</w:t>
      </w:r>
    </w:p>
    <w:p w:rsidR="00B97A46" w:rsidRDefault="00B97A46" w:rsidP="00B97A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</w:t>
      </w:r>
    </w:p>
    <w:p w:rsidR="00B97A46" w:rsidRDefault="00B97A46" w:rsidP="00B97A46">
      <w:pPr>
        <w:pStyle w:val="ConsPlusNormal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Петровский сельсовет                                                          Н.В. Лычкин</w:t>
      </w:r>
      <w:r>
        <w:rPr>
          <w:sz w:val="24"/>
          <w:szCs w:val="24"/>
        </w:rPr>
        <w:tab/>
      </w:r>
    </w:p>
    <w:p w:rsidR="00B97A46" w:rsidRDefault="00B97A46" w:rsidP="00B97A46">
      <w:pPr>
        <w:pStyle w:val="ConsPlusNormal"/>
        <w:ind w:firstLine="0"/>
        <w:jc w:val="both"/>
        <w:rPr>
          <w:sz w:val="24"/>
          <w:szCs w:val="24"/>
        </w:rPr>
      </w:pPr>
    </w:p>
    <w:p w:rsidR="00B97A46" w:rsidRPr="001B349F" w:rsidRDefault="00B97A46" w:rsidP="00B97A46">
      <w:pPr>
        <w:pStyle w:val="ConsPlusNormal"/>
        <w:widowControl/>
        <w:ind w:firstLine="0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5"/>
        <w:tblW w:w="0" w:type="auto"/>
        <w:tblLook w:val="04A0"/>
      </w:tblPr>
      <w:tblGrid>
        <w:gridCol w:w="4576"/>
      </w:tblGrid>
      <w:tr w:rsidR="00B97A46" w:rsidRPr="00BB1DA4" w:rsidTr="00096158">
        <w:trPr>
          <w:trHeight w:val="1849"/>
        </w:trPr>
        <w:tc>
          <w:tcPr>
            <w:tcW w:w="4576" w:type="dxa"/>
            <w:hideMark/>
          </w:tcPr>
          <w:p w:rsidR="00B97A46" w:rsidRPr="00BB1DA4" w:rsidRDefault="00B97A46" w:rsidP="0009615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</w:t>
            </w:r>
          </w:p>
          <w:p w:rsidR="00B97A46" w:rsidRPr="00BB1DA4" w:rsidRDefault="00B97A46" w:rsidP="0009615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 постановлению</w:t>
            </w:r>
            <w:r w:rsidRPr="00BB1DA4">
              <w:rPr>
                <w:rFonts w:ascii="Arial" w:hAnsi="Arial" w:cs="Arial"/>
              </w:rPr>
              <w:t xml:space="preserve"> администрации</w:t>
            </w:r>
          </w:p>
          <w:p w:rsidR="00B97A46" w:rsidRPr="00BB1DA4" w:rsidRDefault="00B97A46" w:rsidP="00096158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BB1DA4">
              <w:rPr>
                <w:rFonts w:ascii="Arial" w:hAnsi="Arial" w:cs="Arial"/>
                <w:b w:val="0"/>
                <w:sz w:val="24"/>
                <w:szCs w:val="24"/>
              </w:rPr>
              <w:t>сельское поселение                          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Петровский</w:t>
            </w:r>
            <w:r w:rsidRPr="00BB1DA4">
              <w:rPr>
                <w:rFonts w:ascii="Arial" w:hAnsi="Arial" w:cs="Arial"/>
                <w:b w:val="0"/>
                <w:sz w:val="24"/>
                <w:szCs w:val="24"/>
              </w:rPr>
              <w:t xml:space="preserve"> сельсовет                         </w:t>
            </w:r>
            <w:r w:rsidRPr="00BB1D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04.04.2017г. № 33</w:t>
            </w:r>
          </w:p>
        </w:tc>
      </w:tr>
    </w:tbl>
    <w:p w:rsidR="00B97A46" w:rsidRDefault="00B97A46" w:rsidP="00B97A4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97A46" w:rsidRDefault="00B97A46" w:rsidP="00B97A46">
      <w:pPr>
        <w:rPr>
          <w:rFonts w:ascii="Arial" w:hAnsi="Arial" w:cs="Arial"/>
        </w:rPr>
      </w:pPr>
    </w:p>
    <w:p w:rsidR="00B97A46" w:rsidRDefault="00B97A46" w:rsidP="00B97A46">
      <w:pPr>
        <w:jc w:val="center"/>
        <w:rPr>
          <w:rFonts w:ascii="Arial" w:hAnsi="Arial" w:cs="Arial"/>
          <w:b/>
        </w:rPr>
      </w:pPr>
    </w:p>
    <w:p w:rsidR="00B97A46" w:rsidRDefault="00B97A46" w:rsidP="00B97A46">
      <w:pPr>
        <w:jc w:val="center"/>
        <w:rPr>
          <w:rFonts w:ascii="Arial" w:hAnsi="Arial" w:cs="Arial"/>
          <w:b/>
        </w:rPr>
      </w:pPr>
    </w:p>
    <w:p w:rsidR="00B97A46" w:rsidRDefault="00B97A46" w:rsidP="00B97A46">
      <w:pPr>
        <w:jc w:val="center"/>
        <w:rPr>
          <w:rFonts w:ascii="Arial" w:hAnsi="Arial" w:cs="Arial"/>
          <w:b/>
        </w:rPr>
      </w:pPr>
    </w:p>
    <w:p w:rsidR="00B97A46" w:rsidRDefault="00B97A46" w:rsidP="00B97A46">
      <w:pPr>
        <w:jc w:val="center"/>
        <w:rPr>
          <w:rFonts w:ascii="Arial" w:hAnsi="Arial" w:cs="Arial"/>
          <w:b/>
        </w:rPr>
      </w:pPr>
    </w:p>
    <w:p w:rsidR="00B97A46" w:rsidRDefault="00B97A46" w:rsidP="00B97A46">
      <w:pPr>
        <w:jc w:val="center"/>
        <w:rPr>
          <w:rFonts w:ascii="Arial" w:hAnsi="Arial" w:cs="Arial"/>
          <w:b/>
        </w:rPr>
      </w:pPr>
    </w:p>
    <w:p w:rsidR="00B97A46" w:rsidRDefault="00B97A46" w:rsidP="00B97A46">
      <w:pPr>
        <w:spacing w:line="276" w:lineRule="auto"/>
        <w:jc w:val="right"/>
        <w:rPr>
          <w:rFonts w:ascii="Arial" w:hAnsi="Arial" w:cs="Arial"/>
          <w:b/>
        </w:rPr>
      </w:pPr>
    </w:p>
    <w:p w:rsidR="00B97A46" w:rsidRDefault="00B97A46" w:rsidP="00B97A46">
      <w:pPr>
        <w:spacing w:line="276" w:lineRule="auto"/>
        <w:jc w:val="right"/>
        <w:rPr>
          <w:rFonts w:ascii="Arial" w:hAnsi="Arial" w:cs="Arial"/>
          <w:b/>
        </w:rPr>
      </w:pPr>
    </w:p>
    <w:p w:rsidR="00B97A46" w:rsidRDefault="00B97A46" w:rsidP="00B97A4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</w:t>
      </w:r>
    </w:p>
    <w:p w:rsidR="00B97A46" w:rsidRPr="002833EF" w:rsidRDefault="00B97A46" w:rsidP="00B97A4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2833EF">
        <w:rPr>
          <w:rFonts w:ascii="Arial" w:hAnsi="Arial" w:cs="Arial"/>
          <w:b/>
        </w:rPr>
        <w:t xml:space="preserve">в Административный регламент  по предоставлению муниципальной  услуги   </w:t>
      </w:r>
      <w:r w:rsidRPr="002833EF">
        <w:rPr>
          <w:rFonts w:ascii="Arial" w:hAnsi="Arial" w:cs="Arial"/>
          <w:b/>
          <w:color w:val="000000"/>
        </w:rPr>
        <w:t>«П</w:t>
      </w:r>
      <w:r w:rsidRPr="002833EF">
        <w:rPr>
          <w:rFonts w:ascii="Arial" w:hAnsi="Arial" w:cs="Arial"/>
          <w:b/>
          <w:color w:val="000000"/>
          <w:lang w:eastAsia="ru-RU"/>
        </w:rPr>
        <w:t xml:space="preserve">редоставление земельных участков, находящихся в муниципальной собственности, а также земельных участков </w:t>
      </w:r>
      <w:r w:rsidRPr="002833EF">
        <w:rPr>
          <w:rFonts w:ascii="Arial" w:hAnsi="Arial" w:cs="Arial"/>
          <w:b/>
          <w:color w:val="000000"/>
          <w:shd w:val="clear" w:color="auto" w:fill="FFFFFF"/>
        </w:rPr>
        <w:t>государственная собственность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</w:t>
      </w:r>
      <w:r w:rsidRPr="002833EF">
        <w:rPr>
          <w:rFonts w:ascii="Arial" w:hAnsi="Arial" w:cs="Arial"/>
          <w:b/>
          <w:color w:val="000000"/>
          <w:shd w:val="clear" w:color="auto" w:fill="FFFFFF"/>
        </w:rPr>
        <w:t xml:space="preserve"> на которые не разграничена, </w:t>
      </w:r>
      <w:r w:rsidRPr="002833EF">
        <w:rPr>
          <w:rFonts w:ascii="Arial" w:hAnsi="Arial" w:cs="Arial"/>
          <w:b/>
          <w:color w:val="000000"/>
          <w:lang w:eastAsia="ru-RU"/>
        </w:rPr>
        <w:t>на которых расположены здания, сооружения</w:t>
      </w:r>
      <w:r w:rsidRPr="002833EF">
        <w:rPr>
          <w:rFonts w:ascii="Arial" w:hAnsi="Arial" w:cs="Arial"/>
          <w:b/>
          <w:color w:val="000000"/>
        </w:rPr>
        <w:t>»</w:t>
      </w:r>
    </w:p>
    <w:p w:rsidR="00B97A46" w:rsidRDefault="00B97A46" w:rsidP="00B97A4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(принятый постановлением администрации  сельского поселения                                         Петровский сельсовет № 8 от 03.03.2015г.)</w:t>
      </w:r>
    </w:p>
    <w:p w:rsidR="00B97A46" w:rsidRDefault="00B97A46" w:rsidP="00B97A4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B97A46" w:rsidRDefault="00B97A46" w:rsidP="00B97A46">
      <w:pPr>
        <w:jc w:val="center"/>
        <w:rPr>
          <w:rFonts w:ascii="Arial" w:hAnsi="Arial" w:cs="Arial"/>
          <w:b/>
        </w:rPr>
      </w:pPr>
    </w:p>
    <w:p w:rsidR="00B97A46" w:rsidRDefault="00B97A46" w:rsidP="00B97A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1.</w:t>
      </w:r>
    </w:p>
    <w:p w:rsidR="00B97A46" w:rsidRDefault="00B97A46" w:rsidP="00B97A46">
      <w:pPr>
        <w:jc w:val="both"/>
        <w:rPr>
          <w:rFonts w:ascii="Arial" w:hAnsi="Arial" w:cs="Arial"/>
        </w:rPr>
      </w:pPr>
    </w:p>
    <w:p w:rsidR="00B97A46" w:rsidRDefault="00B97A46" w:rsidP="00B97A4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Внести в   Административный регламент  по предоставлению муниципальной  услуги </w:t>
      </w:r>
      <w:r>
        <w:rPr>
          <w:rFonts w:ascii="Arial" w:hAnsi="Arial" w:cs="Arial"/>
          <w:color w:val="000000"/>
        </w:rPr>
        <w:t>«П</w:t>
      </w:r>
      <w:r>
        <w:rPr>
          <w:rFonts w:ascii="Arial" w:hAnsi="Arial" w:cs="Arial"/>
          <w:color w:val="000000"/>
          <w:lang w:eastAsia="ru-RU"/>
        </w:rPr>
        <w:t xml:space="preserve">редоставление земельных участков, находящихся в муниципальной собственности, а также земельных участков </w:t>
      </w:r>
      <w:r>
        <w:rPr>
          <w:rFonts w:ascii="Arial" w:hAnsi="Arial" w:cs="Arial"/>
          <w:color w:val="000000"/>
          <w:shd w:val="clear" w:color="auto" w:fill="FFFFFF"/>
        </w:rPr>
        <w:t xml:space="preserve">государственная собственность на которые не разграничена, </w:t>
      </w:r>
      <w:r>
        <w:rPr>
          <w:rFonts w:ascii="Arial" w:hAnsi="Arial" w:cs="Arial"/>
          <w:color w:val="000000"/>
          <w:lang w:eastAsia="ru-RU"/>
        </w:rPr>
        <w:t>на которых расположены здания, сооружения</w:t>
      </w:r>
      <w:r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следующие изменения:</w:t>
      </w:r>
    </w:p>
    <w:p w:rsidR="00B97A46" w:rsidRDefault="00B97A46" w:rsidP="00B97A46">
      <w:pPr>
        <w:spacing w:line="276" w:lineRule="auto"/>
        <w:jc w:val="both"/>
        <w:rPr>
          <w:rFonts w:ascii="Arial" w:hAnsi="Arial" w:cs="Arial"/>
          <w:b/>
        </w:rPr>
      </w:pPr>
    </w:p>
    <w:p w:rsidR="00B97A46" w:rsidRDefault="00B97A46" w:rsidP="00B97A4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1.1. из наименования и содержания по всему тексту    Административного регламента предоставления муниципальной услуги, </w:t>
      </w:r>
      <w:r>
        <w:rPr>
          <w:rFonts w:ascii="Arial" w:hAnsi="Arial" w:cs="Arial"/>
          <w:bCs/>
        </w:rPr>
        <w:t xml:space="preserve">слова указания на распоряжение земельными участками: </w:t>
      </w:r>
      <w:r>
        <w:rPr>
          <w:rFonts w:ascii="Arial" w:hAnsi="Arial" w:cs="Arial"/>
          <w:b/>
          <w:bCs/>
        </w:rPr>
        <w:t xml:space="preserve">государственная собственность на которые не разграничена» - </w:t>
      </w:r>
      <w:r>
        <w:rPr>
          <w:rFonts w:ascii="Arial" w:hAnsi="Arial" w:cs="Arial"/>
          <w:b/>
        </w:rPr>
        <w:t>исключить.</w:t>
      </w:r>
    </w:p>
    <w:p w:rsidR="00B97A46" w:rsidRDefault="00B97A46" w:rsidP="00B97A46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B97A46" w:rsidRDefault="00B97A46" w:rsidP="00B97A4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B97A46" w:rsidRDefault="00B97A46" w:rsidP="00B97A4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сельского поселения</w:t>
      </w:r>
    </w:p>
    <w:p w:rsidR="00B97A46" w:rsidRDefault="00B97A46" w:rsidP="00B97A4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Петровский сельсовет                                                            Н.В. Лычкин</w:t>
      </w:r>
    </w:p>
    <w:p w:rsidR="00B97A46" w:rsidRDefault="00B97A46" w:rsidP="00B97A4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B97A46" w:rsidRDefault="00B97A46" w:rsidP="00B97A46">
      <w:pPr>
        <w:pStyle w:val="ConsPlusNormal"/>
        <w:widowControl/>
        <w:ind w:firstLine="0"/>
        <w:jc w:val="both"/>
      </w:pPr>
      <w:r>
        <w:t xml:space="preserve">  </w:t>
      </w:r>
    </w:p>
    <w:p w:rsidR="00B97A46" w:rsidRPr="00660389" w:rsidRDefault="00B97A46" w:rsidP="00B97A46">
      <w:pPr>
        <w:rPr>
          <w:rFonts w:ascii="Arial" w:hAnsi="Arial" w:cs="Arial"/>
          <w:color w:val="000000"/>
          <w:sz w:val="20"/>
          <w:szCs w:val="20"/>
        </w:rPr>
      </w:pPr>
    </w:p>
    <w:p w:rsidR="00B97A46" w:rsidRDefault="00B97A46" w:rsidP="00B97A46"/>
    <w:p w:rsidR="00B31F40" w:rsidRDefault="00B31F40"/>
    <w:sectPr w:rsidR="00B31F40" w:rsidSect="00B30840">
      <w:footerReference w:type="default" r:id="rId4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FF" w:rsidRDefault="00B97A46">
    <w:pPr>
      <w:pStyle w:val="a3"/>
      <w:jc w:val="center"/>
    </w:pPr>
  </w:p>
  <w:p w:rsidR="007A2EFF" w:rsidRDefault="00B97A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A2EFF" w:rsidRDefault="00B97A4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A46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B97A46"/>
    <w:rsid w:val="00BB2B67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7A4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7A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97A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97A4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97A46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 (веб)1"/>
    <w:basedOn w:val="a"/>
    <w:rsid w:val="00B97A46"/>
    <w:pPr>
      <w:suppressAutoHyphens w:val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2017-04-19T09:03:00Z</dcterms:created>
  <dcterms:modified xsi:type="dcterms:W3CDTF">2017-04-19T09:03:00Z</dcterms:modified>
</cp:coreProperties>
</file>