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A" w:rsidRPr="00462F3E" w:rsidRDefault="00DB1D98" w:rsidP="00DB1D98">
      <w:pPr>
        <w:spacing w:after="0" w:line="240" w:lineRule="auto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A229A" w:rsidRPr="0046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DA229A" w:rsidRPr="00462F3E" w:rsidRDefault="00717406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DA229A" w:rsidRPr="00462F3E" w:rsidRDefault="00DA229A" w:rsidP="00DA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DA229A" w:rsidRPr="00462F3E" w:rsidRDefault="00717406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A229A" w:rsidRPr="00462F3E" w:rsidRDefault="00DA229A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B1D98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F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</w:t>
      </w:r>
    </w:p>
    <w:p w:rsidR="00DB1D98" w:rsidRPr="00462F3E" w:rsidRDefault="00DB1D98" w:rsidP="00DA229A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229A" w:rsidRPr="00462F3E" w:rsidRDefault="00717406" w:rsidP="00DB1D98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DA229A"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.04. 2016 г</w:t>
      </w: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п.свх.Петровский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A229A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A229A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DA229A" w:rsidRPr="00462F3E" w:rsidRDefault="00DA229A" w:rsidP="00DA229A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71740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DA229A" w:rsidP="00DA2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DA229A" w:rsidRPr="00462F3E" w:rsidRDefault="00DA229A" w:rsidP="00DA2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DB1D98" w:rsidRPr="00462F3E" w:rsidRDefault="00DB1D98" w:rsidP="00DA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5486" w:rsidRPr="00462F3E" w:rsidRDefault="003C5486" w:rsidP="003C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DB1D98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  <w:r w:rsidRPr="00462F3E">
        <w:rPr>
          <w:b/>
        </w:rPr>
        <w:t xml:space="preserve">сельского поселения </w:t>
      </w:r>
      <w:r w:rsidRPr="00462F3E">
        <w:rPr>
          <w:b/>
          <w:bCs/>
          <w:sz w:val="24"/>
        </w:rPr>
        <w:t xml:space="preserve">Петровский сельсовет                С.Н.Колгин                                    </w:t>
      </w: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 w:val="24"/>
        </w:rPr>
      </w:pPr>
    </w:p>
    <w:p w:rsidR="003C5486" w:rsidRPr="00462F3E" w:rsidRDefault="003C5486" w:rsidP="003C5486">
      <w:pPr>
        <w:pStyle w:val="a4"/>
        <w:ind w:firstLine="0"/>
        <w:jc w:val="left"/>
        <w:rPr>
          <w:b/>
          <w:bCs/>
          <w:szCs w:val="28"/>
        </w:rPr>
      </w:pPr>
    </w:p>
    <w:p w:rsidR="00DA229A" w:rsidRPr="00462F3E" w:rsidRDefault="00DA229A" w:rsidP="003C548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3C5486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Принято 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DB1D98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сельсовет от 21.04.2016 г. №22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29A" w:rsidRPr="00462F3E" w:rsidRDefault="003C5486" w:rsidP="003C548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A229A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 «О ПОРЯДКЕ  РАЗМЕЩЕНИЯ СВЕДЕНИЙ 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ДЕПУТАТА 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СЕЛЬСОВЕТ,  ЕГО СУПРУГИ (СУПРУГА) И НЕСОВЕРШЕННОЛЕТНИХ ДЕТЕЙ НА ОФИЦИАЛЬНОМ САЙТЕ  СЕЛЬСКОГО ПОСЕЛЕНИЯ </w:t>
      </w:r>
      <w:r w:rsidR="00717406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A229A" w:rsidRPr="00462F3E" w:rsidRDefault="00DA229A" w:rsidP="00DA2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ОПУБЛИКОВАНИЯ»</w:t>
      </w:r>
    </w:p>
    <w:p w:rsidR="003C5486" w:rsidRPr="00462F3E" w:rsidRDefault="003C5486" w:rsidP="003C54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29A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1.Настоящее Положение  устанавливает обязанности  должностного лица, ответственное за профилактику корруационных и иных правонарушений в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DA229A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47"/>
      <w:bookmarkEnd w:id="0"/>
      <w:r w:rsidRPr="00462F3E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запрещается указывать: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 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настоящего Порядка, в том случае, если запрашиваемые сведения отсутствуют на официальном сайте.</w:t>
      </w:r>
    </w:p>
    <w:p w:rsidR="00DA229A" w:rsidRPr="00462F3E" w:rsidRDefault="00DA229A" w:rsidP="00DA22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A229A" w:rsidP="00DA22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29A" w:rsidRPr="00462F3E" w:rsidRDefault="00DB1D98" w:rsidP="00DA22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DA229A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3C5486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С.Н.Колгин</w:t>
      </w:r>
      <w:bookmarkStart w:id="1" w:name="_GoBack"/>
      <w:bookmarkEnd w:id="1"/>
    </w:p>
    <w:sectPr w:rsidR="00DA229A" w:rsidRPr="00462F3E" w:rsidSect="00DB1D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368"/>
    <w:rsid w:val="00036368"/>
    <w:rsid w:val="0007083D"/>
    <w:rsid w:val="000800BB"/>
    <w:rsid w:val="001D43F4"/>
    <w:rsid w:val="00210407"/>
    <w:rsid w:val="00231CE1"/>
    <w:rsid w:val="00392189"/>
    <w:rsid w:val="003C5486"/>
    <w:rsid w:val="003D2935"/>
    <w:rsid w:val="003F2098"/>
    <w:rsid w:val="00434B14"/>
    <w:rsid w:val="0045377A"/>
    <w:rsid w:val="00462F3E"/>
    <w:rsid w:val="00472B5F"/>
    <w:rsid w:val="0049790F"/>
    <w:rsid w:val="005277BA"/>
    <w:rsid w:val="00575EBA"/>
    <w:rsid w:val="005A57B1"/>
    <w:rsid w:val="005F6ADA"/>
    <w:rsid w:val="006A6646"/>
    <w:rsid w:val="006D0F0D"/>
    <w:rsid w:val="006E739A"/>
    <w:rsid w:val="00717406"/>
    <w:rsid w:val="00756B7F"/>
    <w:rsid w:val="007A4045"/>
    <w:rsid w:val="0083182C"/>
    <w:rsid w:val="008333EE"/>
    <w:rsid w:val="008636F2"/>
    <w:rsid w:val="008A647D"/>
    <w:rsid w:val="008B771D"/>
    <w:rsid w:val="008B7D1A"/>
    <w:rsid w:val="00903DD5"/>
    <w:rsid w:val="00904FB7"/>
    <w:rsid w:val="009C3773"/>
    <w:rsid w:val="00A24025"/>
    <w:rsid w:val="00A92E8A"/>
    <w:rsid w:val="00B024AC"/>
    <w:rsid w:val="00B31F40"/>
    <w:rsid w:val="00C119D5"/>
    <w:rsid w:val="00CE55DE"/>
    <w:rsid w:val="00DA229A"/>
    <w:rsid w:val="00DB1D98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68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0363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36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6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75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6B7F"/>
    <w:rPr>
      <w:color w:val="0000FF"/>
      <w:u w:val="single"/>
    </w:rPr>
  </w:style>
  <w:style w:type="character" w:customStyle="1" w:styleId="s2">
    <w:name w:val="s2"/>
    <w:basedOn w:val="a0"/>
    <w:rsid w:val="0075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2022-03-10T12:08:00Z</dcterms:created>
  <dcterms:modified xsi:type="dcterms:W3CDTF">2022-03-10T12:08:00Z</dcterms:modified>
</cp:coreProperties>
</file>