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D70C9" w:rsidTr="00D30676">
        <w:trPr>
          <w:cantSplit/>
          <w:trHeight w:val="100"/>
          <w:jc w:val="center"/>
        </w:trPr>
        <w:tc>
          <w:tcPr>
            <w:tcW w:w="4608" w:type="dxa"/>
          </w:tcPr>
          <w:p w:rsidR="00BD70C9" w:rsidRDefault="00BD70C9" w:rsidP="00D30676">
            <w:pPr>
              <w:spacing w:before="240" w:line="240" w:lineRule="atLeast"/>
              <w:jc w:val="center"/>
              <w:rPr>
                <w:rFonts w:ascii="NTHarmonica" w:hAnsi="NTHarmonica" w:cs="NTHarmoni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50165</wp:posOffset>
                  </wp:positionV>
                  <wp:extent cx="533400" cy="680085"/>
                  <wp:effectExtent l="19050" t="0" r="0" b="0"/>
                  <wp:wrapSquare wrapText="bothSides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br w:type="textWrapping" w:clear="all"/>
            </w:r>
          </w:p>
        </w:tc>
      </w:tr>
    </w:tbl>
    <w:p w:rsidR="00BD70C9" w:rsidRPr="00EB2AAB" w:rsidRDefault="00BD70C9" w:rsidP="00BD70C9">
      <w:pPr>
        <w:pStyle w:val="a3"/>
        <w:jc w:val="left"/>
        <w:rPr>
          <w:b/>
          <w:bCs/>
          <w:sz w:val="24"/>
          <w:szCs w:val="24"/>
        </w:rPr>
      </w:pPr>
      <w:r w:rsidRPr="00EB2AAB">
        <w:rPr>
          <w:sz w:val="28"/>
          <w:szCs w:val="28"/>
        </w:rPr>
        <w:t xml:space="preserve">                           </w:t>
      </w:r>
      <w:r w:rsidRPr="00EB2AAB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BD70C9" w:rsidRPr="00EB2AAB" w:rsidRDefault="00BD70C9" w:rsidP="00BD70C9">
      <w:pPr>
        <w:pStyle w:val="a3"/>
        <w:rPr>
          <w:b/>
          <w:bCs/>
          <w:sz w:val="24"/>
          <w:szCs w:val="24"/>
        </w:rPr>
      </w:pPr>
      <w:r w:rsidRPr="00EB2AAB">
        <w:rPr>
          <w:b/>
          <w:bCs/>
          <w:sz w:val="24"/>
          <w:szCs w:val="24"/>
        </w:rPr>
        <w:t xml:space="preserve">  ПЕТРОВСКИЙ  СЕЛЬСОВЕТ </w:t>
      </w:r>
    </w:p>
    <w:p w:rsidR="00BD70C9" w:rsidRPr="00EB2AAB" w:rsidRDefault="00BD70C9" w:rsidP="00BD70C9">
      <w:pPr>
        <w:pStyle w:val="a3"/>
        <w:rPr>
          <w:b/>
          <w:bCs/>
          <w:sz w:val="24"/>
          <w:szCs w:val="24"/>
        </w:rPr>
      </w:pPr>
      <w:r w:rsidRPr="00EB2AAB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BD70C9" w:rsidRPr="00EB2AAB" w:rsidRDefault="00BD70C9" w:rsidP="00BD70C9">
      <w:pPr>
        <w:jc w:val="center"/>
      </w:pPr>
      <w:r w:rsidRPr="00EB2AAB">
        <w:t xml:space="preserve">  74 -я сессия </w:t>
      </w:r>
      <w:r w:rsidRPr="00EB2AAB">
        <w:rPr>
          <w:lang w:val="en-US"/>
        </w:rPr>
        <w:t>IV</w:t>
      </w:r>
      <w:r w:rsidRPr="00EB2AAB">
        <w:t xml:space="preserve"> созыва </w:t>
      </w:r>
    </w:p>
    <w:p w:rsidR="00BD70C9" w:rsidRPr="00EB2AAB" w:rsidRDefault="00BD70C9" w:rsidP="00BD70C9">
      <w:pPr>
        <w:pStyle w:val="1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2AAB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EB2AAB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:rsidR="00BD70C9" w:rsidRPr="00EB2AAB" w:rsidRDefault="00BD70C9" w:rsidP="00BD70C9">
      <w:r w:rsidRPr="00EB2AAB">
        <w:rPr>
          <w:color w:val="FF0000"/>
        </w:rPr>
        <w:t xml:space="preserve">          </w:t>
      </w:r>
      <w:r w:rsidRPr="00EB2AAB">
        <w:t xml:space="preserve">23.12. 2014г.                           п. </w:t>
      </w:r>
      <w:proofErr w:type="spellStart"/>
      <w:r w:rsidRPr="00EB2AAB">
        <w:t>свх</w:t>
      </w:r>
      <w:proofErr w:type="spellEnd"/>
      <w:r w:rsidRPr="00EB2AAB">
        <w:t>. Петровский</w:t>
      </w:r>
      <w:r w:rsidRPr="00EB2AAB">
        <w:rPr>
          <w:color w:val="FF0000"/>
        </w:rPr>
        <w:t xml:space="preserve">                       </w:t>
      </w:r>
      <w:r w:rsidRPr="00EB2AAB">
        <w:t>№ 175 –</w:t>
      </w:r>
      <w:proofErr w:type="spellStart"/>
      <w:r w:rsidRPr="00EB2AAB">
        <w:t>рс</w:t>
      </w:r>
      <w:proofErr w:type="spellEnd"/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  <w:color w:val="FF0000"/>
        </w:rPr>
      </w:pPr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</w:rPr>
      </w:pPr>
      <w:r w:rsidRPr="00EB2AAB">
        <w:rPr>
          <w:b/>
          <w:bCs/>
        </w:rPr>
        <w:t xml:space="preserve">О внесении изменений в  Положение  «О бюджетном процессе  </w:t>
      </w:r>
      <w:proofErr w:type="gramStart"/>
      <w:r w:rsidRPr="00EB2AAB">
        <w:rPr>
          <w:b/>
          <w:bCs/>
        </w:rPr>
        <w:t>сельского</w:t>
      </w:r>
      <w:proofErr w:type="gramEnd"/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</w:rPr>
      </w:pPr>
      <w:r w:rsidRPr="00EB2AAB">
        <w:rPr>
          <w:b/>
          <w:bCs/>
        </w:rPr>
        <w:t>поселения Петровский сельсовет »</w:t>
      </w:r>
    </w:p>
    <w:p w:rsidR="00BD70C9" w:rsidRPr="00EB2AAB" w:rsidRDefault="00BD70C9" w:rsidP="00BD70C9">
      <w:pPr>
        <w:ind w:left="360"/>
        <w:jc w:val="both"/>
        <w:rPr>
          <w:b/>
          <w:bCs/>
        </w:rPr>
      </w:pPr>
    </w:p>
    <w:p w:rsidR="00BD70C9" w:rsidRPr="00EB2AAB" w:rsidRDefault="00BD70C9" w:rsidP="00BD70C9">
      <w:pPr>
        <w:pStyle w:val="a4"/>
      </w:pPr>
      <w:r w:rsidRPr="00EB2AAB">
        <w:rPr>
          <w:color w:val="FF0000"/>
        </w:rPr>
        <w:t xml:space="preserve">         </w:t>
      </w:r>
      <w:proofErr w:type="gramStart"/>
      <w:r w:rsidRPr="00EB2AAB">
        <w:t>Рассмотрев, представленный администрацией сельского поселения Петровский сельсовет, проект изменений в Положение «О бюджетном процессе сельского поселения Петровский сельсовет», руководствуясь  Бюджетным кодексом Российской Федерации</w:t>
      </w:r>
      <w:r w:rsidRPr="00EB2AAB">
        <w:rPr>
          <w:b/>
          <w:bCs/>
        </w:rPr>
        <w:t xml:space="preserve"> </w:t>
      </w:r>
      <w:r w:rsidRPr="00EB2AAB">
        <w:t>от 31 июля 1998 г. N 145-ФЗ,  Уставом  сельского поселения Петровский сельсовет, учитывая решение постоянной комиссии по экономике, муниципальной собственности и социальным вопросам, Совет депутатов сельского поселения Петровский сельсовет</w:t>
      </w:r>
      <w:proofErr w:type="gramEnd"/>
    </w:p>
    <w:p w:rsidR="00BD70C9" w:rsidRPr="00EB2AAB" w:rsidRDefault="00BD70C9" w:rsidP="00BD70C9">
      <w:pPr>
        <w:tabs>
          <w:tab w:val="left" w:pos="3030"/>
        </w:tabs>
        <w:rPr>
          <w:b/>
          <w:bCs/>
          <w:color w:val="FF0000"/>
        </w:rPr>
      </w:pPr>
    </w:p>
    <w:p w:rsidR="00BD70C9" w:rsidRDefault="00BD70C9" w:rsidP="00BD70C9">
      <w:pPr>
        <w:tabs>
          <w:tab w:val="left" w:pos="3030"/>
        </w:tabs>
        <w:rPr>
          <w:b/>
          <w:bCs/>
        </w:rPr>
      </w:pPr>
      <w:r w:rsidRPr="00EB2AAB">
        <w:rPr>
          <w:b/>
          <w:bCs/>
        </w:rPr>
        <w:t>РЕШИЛ:</w:t>
      </w:r>
    </w:p>
    <w:p w:rsidR="00BD70C9" w:rsidRPr="00EB2AAB" w:rsidRDefault="00BD70C9" w:rsidP="00BD70C9">
      <w:pPr>
        <w:tabs>
          <w:tab w:val="left" w:pos="3030"/>
        </w:tabs>
        <w:rPr>
          <w:b/>
          <w:bCs/>
        </w:rPr>
      </w:pPr>
    </w:p>
    <w:p w:rsidR="00BD70C9" w:rsidRPr="00EB2AAB" w:rsidRDefault="00BD70C9" w:rsidP="00BD70C9">
      <w:pPr>
        <w:jc w:val="both"/>
      </w:pPr>
      <w:r w:rsidRPr="00EB2AAB">
        <w:t>1. Принять изменения в Положение  «О бюджетном процессе  сельского поселения Петровский сельсовет» (принятого решением Совета депутатов сельского поселения Петровский сельсовет Добринского муниципального района Липецкой № 112-рс от 01.03.2013 г., в редакции от 01.08.2013 г. № 125-рс, 16.09.2013 г. № 128-рс)</w:t>
      </w:r>
    </w:p>
    <w:p w:rsidR="00BD70C9" w:rsidRDefault="00BD70C9" w:rsidP="00BD70C9">
      <w:pPr>
        <w:tabs>
          <w:tab w:val="left" w:pos="3030"/>
        </w:tabs>
        <w:jc w:val="both"/>
      </w:pPr>
      <w:r w:rsidRPr="00EB2AAB">
        <w:t xml:space="preserve"> (прилагаются).</w:t>
      </w:r>
    </w:p>
    <w:p w:rsidR="00BD70C9" w:rsidRPr="00EB2AAB" w:rsidRDefault="00BD70C9" w:rsidP="00BD70C9">
      <w:pPr>
        <w:tabs>
          <w:tab w:val="left" w:pos="3030"/>
        </w:tabs>
        <w:jc w:val="both"/>
      </w:pPr>
    </w:p>
    <w:p w:rsidR="00BD70C9" w:rsidRDefault="00BD70C9" w:rsidP="00BD70C9">
      <w:pPr>
        <w:tabs>
          <w:tab w:val="left" w:pos="3030"/>
        </w:tabs>
        <w:jc w:val="both"/>
      </w:pPr>
      <w:r w:rsidRPr="00EB2AAB"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BD70C9" w:rsidRPr="00EB2AAB" w:rsidRDefault="00BD70C9" w:rsidP="00BD70C9">
      <w:pPr>
        <w:tabs>
          <w:tab w:val="left" w:pos="3030"/>
        </w:tabs>
        <w:jc w:val="both"/>
      </w:pPr>
    </w:p>
    <w:p w:rsidR="00BD70C9" w:rsidRPr="00EB2AAB" w:rsidRDefault="00BD70C9" w:rsidP="00BD70C9">
      <w:pPr>
        <w:jc w:val="both"/>
        <w:rPr>
          <w:color w:val="FF0000"/>
        </w:rPr>
      </w:pPr>
      <w:r w:rsidRPr="00EB2AAB">
        <w:t>3.Настоящее решение вступает в силу со дня его официального обнародования</w:t>
      </w:r>
      <w:r w:rsidRPr="00EB2AAB">
        <w:rPr>
          <w:color w:val="FF0000"/>
        </w:rPr>
        <w:t>.</w:t>
      </w:r>
    </w:p>
    <w:p w:rsidR="00BD70C9" w:rsidRPr="00EB2AAB" w:rsidRDefault="00BD70C9" w:rsidP="00BD70C9">
      <w:pPr>
        <w:jc w:val="both"/>
        <w:rPr>
          <w:color w:val="FF0000"/>
        </w:rPr>
      </w:pPr>
    </w:p>
    <w:p w:rsidR="00BD70C9" w:rsidRPr="00EB2AAB" w:rsidRDefault="00BD70C9" w:rsidP="00BD70C9">
      <w:pPr>
        <w:rPr>
          <w:b/>
          <w:bCs/>
          <w:color w:val="FF0000"/>
        </w:rPr>
      </w:pPr>
    </w:p>
    <w:p w:rsidR="00BD70C9" w:rsidRPr="00EB2AAB" w:rsidRDefault="00BD70C9" w:rsidP="00BD70C9">
      <w:pPr>
        <w:rPr>
          <w:b/>
          <w:bCs/>
          <w:color w:val="FF0000"/>
        </w:rPr>
      </w:pPr>
    </w:p>
    <w:p w:rsidR="00BD70C9" w:rsidRPr="00EB2AAB" w:rsidRDefault="00BD70C9" w:rsidP="00BD70C9">
      <w:pPr>
        <w:rPr>
          <w:b/>
          <w:bCs/>
          <w:color w:val="FF0000"/>
        </w:rPr>
      </w:pPr>
    </w:p>
    <w:p w:rsidR="00BD70C9" w:rsidRPr="00EB2AAB" w:rsidRDefault="00BD70C9" w:rsidP="00BD70C9">
      <w:pPr>
        <w:rPr>
          <w:b/>
          <w:bCs/>
          <w:color w:val="FF0000"/>
        </w:rPr>
      </w:pPr>
    </w:p>
    <w:p w:rsidR="00BD70C9" w:rsidRPr="00EB2AAB" w:rsidRDefault="00BD70C9" w:rsidP="00BD70C9">
      <w:pPr>
        <w:rPr>
          <w:b/>
          <w:bCs/>
          <w:color w:val="FF0000"/>
        </w:rPr>
      </w:pPr>
    </w:p>
    <w:p w:rsidR="00BD70C9" w:rsidRPr="00EB2AAB" w:rsidRDefault="00BD70C9" w:rsidP="00BD70C9">
      <w:pPr>
        <w:rPr>
          <w:b/>
          <w:bCs/>
          <w:color w:val="FF0000"/>
        </w:rPr>
      </w:pPr>
    </w:p>
    <w:p w:rsidR="00BD70C9" w:rsidRPr="00EB2AAB" w:rsidRDefault="00BD70C9" w:rsidP="00BD70C9">
      <w:r w:rsidRPr="00EB2AAB">
        <w:t>Председатель Совета депутатов</w:t>
      </w:r>
    </w:p>
    <w:p w:rsidR="00BD70C9" w:rsidRPr="00EB2AAB" w:rsidRDefault="00BD70C9" w:rsidP="00BD70C9">
      <w:pPr>
        <w:rPr>
          <w:b/>
          <w:bCs/>
          <w:color w:val="FF0000"/>
        </w:rPr>
      </w:pPr>
      <w:r w:rsidRPr="00EB2AAB">
        <w:t xml:space="preserve">сельского поселения Петровский  сельсовет                         С.Н. </w:t>
      </w:r>
      <w:proofErr w:type="spellStart"/>
      <w:r w:rsidRPr="00EB2AAB">
        <w:t>Колгин</w:t>
      </w:r>
      <w:proofErr w:type="spellEnd"/>
      <w:r w:rsidRPr="00EB2AAB">
        <w:rPr>
          <w:sz w:val="28"/>
          <w:szCs w:val="28"/>
        </w:rPr>
        <w:t xml:space="preserve">  </w:t>
      </w: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</w:p>
    <w:p w:rsidR="00BD70C9" w:rsidRPr="00EB2AAB" w:rsidRDefault="00BD70C9" w:rsidP="00BD70C9">
      <w:pPr>
        <w:jc w:val="right"/>
        <w:rPr>
          <w:color w:val="FF0000"/>
        </w:rPr>
      </w:pPr>
      <w:r w:rsidRPr="00EB2AAB">
        <w:rPr>
          <w:color w:val="FF0000"/>
        </w:rPr>
        <w:t xml:space="preserve">              </w:t>
      </w:r>
      <w:r>
        <w:rPr>
          <w:color w:val="FF0000"/>
        </w:rPr>
        <w:t xml:space="preserve">                            </w:t>
      </w:r>
      <w:r w:rsidRPr="00EB2AAB">
        <w:t xml:space="preserve">Принято                                                          </w:t>
      </w:r>
    </w:p>
    <w:p w:rsidR="00BD70C9" w:rsidRPr="00EB2AAB" w:rsidRDefault="00BD70C9" w:rsidP="00BD70C9">
      <w:pPr>
        <w:jc w:val="right"/>
      </w:pPr>
      <w:r w:rsidRPr="00EB2AAB">
        <w:t>решением Совета депутатов</w:t>
      </w:r>
    </w:p>
    <w:p w:rsidR="00BD70C9" w:rsidRPr="00EB2AAB" w:rsidRDefault="00BD70C9" w:rsidP="00BD70C9">
      <w:pPr>
        <w:jc w:val="right"/>
      </w:pPr>
      <w:r w:rsidRPr="00EB2AAB">
        <w:t>сельского поселения</w:t>
      </w:r>
    </w:p>
    <w:p w:rsidR="00BD70C9" w:rsidRPr="00EB2AAB" w:rsidRDefault="00BD70C9" w:rsidP="00BD70C9">
      <w:pPr>
        <w:jc w:val="right"/>
      </w:pPr>
      <w:r w:rsidRPr="00EB2AAB">
        <w:t>Петровский сельсовет</w:t>
      </w:r>
    </w:p>
    <w:p w:rsidR="00BD70C9" w:rsidRPr="00EB2AAB" w:rsidRDefault="00BD70C9" w:rsidP="00BD70C9">
      <w:pPr>
        <w:jc w:val="right"/>
      </w:pPr>
      <w:r w:rsidRPr="00EB2AAB">
        <w:t xml:space="preserve"> № 175-рс</w:t>
      </w:r>
      <w:r w:rsidRPr="00EB2AAB">
        <w:rPr>
          <w:color w:val="FF0000"/>
        </w:rPr>
        <w:t xml:space="preserve">   </w:t>
      </w:r>
      <w:r w:rsidRPr="00EB2AAB">
        <w:t>от 23.12.2014г.</w:t>
      </w:r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</w:rPr>
      </w:pPr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</w:rPr>
      </w:pPr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</w:rPr>
      </w:pPr>
      <w:r w:rsidRPr="00EB2AAB">
        <w:rPr>
          <w:b/>
          <w:bCs/>
        </w:rPr>
        <w:t>Изменения</w:t>
      </w:r>
    </w:p>
    <w:p w:rsidR="00BD70C9" w:rsidRPr="00EB2AAB" w:rsidRDefault="00BD70C9" w:rsidP="00BD70C9">
      <w:pPr>
        <w:tabs>
          <w:tab w:val="left" w:pos="3030"/>
        </w:tabs>
        <w:jc w:val="center"/>
        <w:rPr>
          <w:b/>
          <w:bCs/>
        </w:rPr>
      </w:pPr>
      <w:r w:rsidRPr="00EB2AAB">
        <w:rPr>
          <w:b/>
          <w:bCs/>
        </w:rPr>
        <w:t xml:space="preserve">в Положение  «О бюджетном процессе  сельского поселения Петровский сельсовет» </w:t>
      </w:r>
    </w:p>
    <w:p w:rsidR="00BD70C9" w:rsidRPr="00EB2AAB" w:rsidRDefault="00BD70C9" w:rsidP="00BD70C9">
      <w:pPr>
        <w:jc w:val="center"/>
      </w:pPr>
    </w:p>
    <w:p w:rsidR="00BD70C9" w:rsidRPr="00EB2AAB" w:rsidRDefault="00BD70C9" w:rsidP="00BD70C9">
      <w:r w:rsidRPr="00EB2AAB">
        <w:t>(принятого решением Совета депутатов сельского поселения Петровский сельсовет Добринского муниципального района Липецкой области  № 112-рс от 01.03.2013 г., в редакции от 01.08.2013 г. № 125-рс, 16.09.2013 г. № 128-рс)</w:t>
      </w:r>
    </w:p>
    <w:p w:rsidR="00BD70C9" w:rsidRPr="00EB2AAB" w:rsidRDefault="00BD70C9" w:rsidP="00BD70C9">
      <w:pPr>
        <w:ind w:firstLine="851"/>
        <w:jc w:val="center"/>
      </w:pPr>
    </w:p>
    <w:p w:rsidR="00BD70C9" w:rsidRPr="00EB2AAB" w:rsidRDefault="00BD70C9" w:rsidP="00BD70C9">
      <w:pPr>
        <w:spacing w:after="34"/>
        <w:ind w:left="567"/>
        <w:jc w:val="both"/>
        <w:rPr>
          <w:sz w:val="28"/>
          <w:szCs w:val="28"/>
        </w:rPr>
      </w:pPr>
      <w:r w:rsidRPr="00EB2AAB">
        <w:rPr>
          <w:b/>
          <w:sz w:val="27"/>
          <w:szCs w:val="27"/>
        </w:rPr>
        <w:t>1.Статью 2 п.2</w:t>
      </w:r>
      <w:r w:rsidRPr="00EB2AAB">
        <w:rPr>
          <w:sz w:val="27"/>
          <w:szCs w:val="27"/>
        </w:rPr>
        <w:t xml:space="preserve">  изложить в следующей редакции</w:t>
      </w:r>
      <w:proofErr w:type="gramStart"/>
      <w:r w:rsidRPr="00EB2AAB">
        <w:rPr>
          <w:sz w:val="28"/>
          <w:szCs w:val="28"/>
        </w:rPr>
        <w:t xml:space="preserve"> :</w:t>
      </w:r>
      <w:proofErr w:type="gramEnd"/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« Источниками формирования Дорожного фонда являются: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B2AAB">
        <w:t>инжекторных</w:t>
      </w:r>
      <w:proofErr w:type="spellEnd"/>
      <w:r w:rsidRPr="00EB2AAB">
        <w:t>) двигателей, производимые на территории Российской Федерации, подлежащие зачислению в бюджет сельского поселения Петровский сельсовет  Добринского муниципального района;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субсидии из федерального и регионального дорожного фонда на финансовое обеспечение дорожной деятельности;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штрафы за нарушение правил перевозки крупногабаритных и тяжеловесных грузов;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B2AAB">
        <w:t>- денежные средства, поступающие в бюджет сельского поселения Петровский сельсовет Добринского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B2AAB"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 иные поступления в бюджет сельского поселения Петровский сельсовет Добринского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деятельности;</w:t>
      </w:r>
    </w:p>
    <w:p w:rsidR="00BD70C9" w:rsidRPr="00EB2AAB" w:rsidRDefault="00BD70C9" w:rsidP="00BD70C9">
      <w:pPr>
        <w:widowControl w:val="0"/>
        <w:autoSpaceDE w:val="0"/>
        <w:autoSpaceDN w:val="0"/>
        <w:adjustRightInd w:val="0"/>
        <w:ind w:firstLine="540"/>
        <w:jc w:val="both"/>
      </w:pPr>
      <w:r w:rsidRPr="00EB2AAB">
        <w:t>- налога на доходы физических лиц</w:t>
      </w:r>
      <w:proofErr w:type="gramStart"/>
      <w:r w:rsidRPr="00EB2AAB">
        <w:t>.»</w:t>
      </w:r>
      <w:proofErr w:type="gramEnd"/>
    </w:p>
    <w:p w:rsidR="00BD70C9" w:rsidRPr="00EB2AAB" w:rsidRDefault="00BD70C9" w:rsidP="00BD70C9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2AAB">
        <w:rPr>
          <w:rFonts w:ascii="Times New Roman" w:hAnsi="Times New Roman" w:cs="Times New Roman"/>
          <w:color w:val="auto"/>
          <w:sz w:val="24"/>
          <w:szCs w:val="24"/>
        </w:rPr>
        <w:t xml:space="preserve">Статья 2  </w:t>
      </w:r>
    </w:p>
    <w:p w:rsidR="00BD70C9" w:rsidRPr="00EB2AAB" w:rsidRDefault="00BD70C9" w:rsidP="00BD70C9">
      <w:pPr>
        <w:spacing w:after="32"/>
        <w:jc w:val="both"/>
      </w:pPr>
      <w:r w:rsidRPr="00EB2AAB">
        <w:t>Настоящее Решение вступает в силу со дня его официального опубликования.</w:t>
      </w:r>
    </w:p>
    <w:p w:rsidR="00BD70C9" w:rsidRPr="00EB2AAB" w:rsidRDefault="00BD70C9" w:rsidP="00BD70C9">
      <w:pPr>
        <w:tabs>
          <w:tab w:val="left" w:pos="1335"/>
          <w:tab w:val="right" w:pos="9355"/>
        </w:tabs>
        <w:jc w:val="both"/>
      </w:pPr>
      <w:r w:rsidRPr="00EB2AAB">
        <w:tab/>
        <w:t xml:space="preserve">                                                          </w:t>
      </w:r>
    </w:p>
    <w:p w:rsidR="00BD70C9" w:rsidRPr="00EB2AAB" w:rsidRDefault="00BD70C9" w:rsidP="00BD70C9">
      <w:r>
        <w:t>Глава администрации</w:t>
      </w:r>
    </w:p>
    <w:p w:rsidR="00BD70C9" w:rsidRPr="00EB2AAB" w:rsidRDefault="00BD70C9" w:rsidP="00BD70C9">
      <w:pPr>
        <w:jc w:val="both"/>
        <w:rPr>
          <w:color w:val="FF0000"/>
          <w:sz w:val="28"/>
          <w:szCs w:val="28"/>
        </w:rPr>
      </w:pPr>
      <w:r w:rsidRPr="00EB2AAB">
        <w:t xml:space="preserve">сельского поселения Петровский  сельсовет                         С.Н. </w:t>
      </w:r>
      <w:proofErr w:type="spellStart"/>
      <w:r w:rsidRPr="00EB2AAB">
        <w:t>Колгин</w:t>
      </w:r>
      <w:proofErr w:type="spellEnd"/>
    </w:p>
    <w:p w:rsidR="00BD70C9" w:rsidRPr="00EB2AAB" w:rsidRDefault="00BD70C9" w:rsidP="00BD70C9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C9"/>
    <w:rsid w:val="0007083D"/>
    <w:rsid w:val="000800BB"/>
    <w:rsid w:val="00231CE1"/>
    <w:rsid w:val="00392189"/>
    <w:rsid w:val="003D293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BC21DA"/>
    <w:rsid w:val="00BD70C9"/>
    <w:rsid w:val="00C119D5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0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0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BD70C9"/>
    <w:pPr>
      <w:jc w:val="center"/>
    </w:pPr>
    <w:rPr>
      <w:sz w:val="32"/>
      <w:szCs w:val="32"/>
    </w:rPr>
  </w:style>
  <w:style w:type="paragraph" w:styleId="a4">
    <w:name w:val="Body Text"/>
    <w:basedOn w:val="a"/>
    <w:link w:val="a5"/>
    <w:uiPriority w:val="99"/>
    <w:semiHidden/>
    <w:rsid w:val="00BD70C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7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2015-01-28T13:30:00Z</dcterms:created>
  <dcterms:modified xsi:type="dcterms:W3CDTF">2015-01-28T13:35:00Z</dcterms:modified>
</cp:coreProperties>
</file>