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0E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3F03AC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pt;margin-top:-19.75pt;width:41.75pt;height:49.45pt;z-index:251660288">
            <v:imagedata r:id="rId6" o:title=""/>
          </v:shape>
          <o:OLEObject Type="Embed" ProgID="Photoshop.Image.6" ShapeID="_x0000_s1026" DrawAspect="Content" ObjectID="_1708433467" r:id="rId7">
            <o:FieldCodes>\s</o:FieldCodes>
          </o:OLEObject>
        </w:pict>
      </w: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239">
        <w:rPr>
          <w:rFonts w:ascii="Times New Roman" w:hAnsi="Times New Roman"/>
          <w:b/>
          <w:bCs/>
          <w:sz w:val="26"/>
          <w:szCs w:val="26"/>
        </w:rPr>
        <w:t>СОВЕТ ДЕПУТАТОВ СЕЛЬСКОГО ПОСЕЛЕНИЯ</w:t>
      </w: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ПЕТРОВСКИЙ</w:t>
      </w:r>
      <w:r w:rsidRPr="00571239">
        <w:rPr>
          <w:rFonts w:ascii="Times New Roman" w:hAnsi="Times New Roman"/>
          <w:b/>
          <w:bCs/>
          <w:sz w:val="26"/>
          <w:szCs w:val="26"/>
        </w:rPr>
        <w:t xml:space="preserve"> СЕЛЬСОВЕТ</w:t>
      </w: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>Добринского муниципального района Липецкой области</w:t>
      </w:r>
    </w:p>
    <w:p w:rsidR="00D21E0E" w:rsidRPr="00827B76" w:rsidRDefault="00D21E0E" w:rsidP="00D21E0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69</w:t>
      </w:r>
      <w:r w:rsidRPr="00571239">
        <w:rPr>
          <w:rFonts w:ascii="Times New Roman" w:hAnsi="Times New Roman"/>
          <w:b/>
          <w:sz w:val="26"/>
          <w:szCs w:val="26"/>
        </w:rPr>
        <w:t xml:space="preserve"> - </w:t>
      </w:r>
      <w:r w:rsidRPr="00571239">
        <w:rPr>
          <w:rFonts w:ascii="Times New Roman" w:hAnsi="Times New Roman"/>
          <w:b/>
          <w:sz w:val="26"/>
          <w:szCs w:val="26"/>
          <w:lang w:val="en-US"/>
        </w:rPr>
        <w:t>c</w:t>
      </w:r>
      <w:r w:rsidRPr="00571239">
        <w:rPr>
          <w:rFonts w:ascii="Times New Roman" w:hAnsi="Times New Roman"/>
          <w:b/>
          <w:sz w:val="26"/>
          <w:szCs w:val="26"/>
        </w:rPr>
        <w:t xml:space="preserve">ессия  </w:t>
      </w:r>
      <w:r w:rsidRPr="00571239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71239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D21E0E" w:rsidRPr="00827B76" w:rsidRDefault="00D21E0E" w:rsidP="00D21E0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571239">
        <w:rPr>
          <w:rFonts w:ascii="Times New Roman" w:hAnsi="Times New Roman"/>
          <w:b/>
          <w:sz w:val="40"/>
          <w:szCs w:val="40"/>
        </w:rPr>
        <w:t>Р Е Ш Е Н И Е</w:t>
      </w: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571239">
        <w:rPr>
          <w:rFonts w:ascii="Times New Roman" w:hAnsi="Times New Roman"/>
          <w:sz w:val="26"/>
          <w:szCs w:val="26"/>
        </w:rPr>
        <w:t xml:space="preserve">.09.2020 г.                                  </w:t>
      </w:r>
      <w:r>
        <w:rPr>
          <w:rFonts w:ascii="Times New Roman" w:hAnsi="Times New Roman"/>
          <w:sz w:val="26"/>
          <w:szCs w:val="26"/>
        </w:rPr>
        <w:t xml:space="preserve">     п.свх.Петровский</w:t>
      </w:r>
      <w:r w:rsidRPr="00571239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571239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156</w:t>
      </w:r>
      <w:r w:rsidRPr="00571239">
        <w:rPr>
          <w:rFonts w:ascii="Times New Roman" w:hAnsi="Times New Roman"/>
          <w:sz w:val="26"/>
          <w:szCs w:val="26"/>
        </w:rPr>
        <w:t>-рс</w:t>
      </w: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21E0E" w:rsidRDefault="00D21E0E" w:rsidP="00D21E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color w:val="22272F"/>
          <w:sz w:val="26"/>
          <w:szCs w:val="26"/>
          <w:lang w:eastAsia="ru-RU"/>
        </w:rPr>
        <w:t>О Положении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br/>
      </w:r>
      <w:r>
        <w:rPr>
          <w:rFonts w:ascii="Times New Roman" w:hAnsi="Times New Roman"/>
          <w:b/>
          <w:sz w:val="26"/>
          <w:szCs w:val="26"/>
          <w:lang w:eastAsia="ru-RU"/>
        </w:rPr>
        <w:t>«О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 порядке сообщения </w:t>
      </w:r>
      <w:r>
        <w:rPr>
          <w:rFonts w:ascii="Times New Roman" w:hAnsi="Times New Roman"/>
          <w:b/>
          <w:sz w:val="26"/>
          <w:szCs w:val="26"/>
          <w:lang w:eastAsia="ru-RU"/>
        </w:rPr>
        <w:t>депутатами Совета депутатов сельского поселения                       Петровский сельсовет Добринского муниципального района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</w:t>
      </w:r>
      <w:r w:rsidRPr="00571239">
        <w:rPr>
          <w:rFonts w:ascii="Times New Roman" w:hAnsi="Times New Roman"/>
          <w:b/>
          <w:sz w:val="26"/>
          <w:szCs w:val="26"/>
        </w:rPr>
        <w:t>о возникновении личной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71239">
        <w:rPr>
          <w:rFonts w:ascii="Times New Roman" w:hAnsi="Times New Roman"/>
          <w:b/>
          <w:sz w:val="26"/>
          <w:szCs w:val="26"/>
        </w:rPr>
        <w:t xml:space="preserve">заинтересованности  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>при исполнении должностных обязанностей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71239">
        <w:rPr>
          <w:rFonts w:ascii="Times New Roman" w:hAnsi="Times New Roman"/>
          <w:b/>
          <w:sz w:val="26"/>
          <w:szCs w:val="26"/>
          <w:lang w:eastAsia="ru-RU"/>
        </w:rPr>
        <w:t xml:space="preserve">либо осуществлении  полномочий,  </w:t>
      </w:r>
      <w:r w:rsidRPr="00571239">
        <w:rPr>
          <w:rFonts w:ascii="Times New Roman" w:hAnsi="Times New Roman"/>
          <w:b/>
          <w:sz w:val="26"/>
          <w:szCs w:val="26"/>
        </w:rPr>
        <w:t>которая приводит или может привести к конфликту интересов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D21E0E" w:rsidRPr="00571239" w:rsidRDefault="00D21E0E" w:rsidP="00D21E0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21E0E" w:rsidRPr="00A1347C" w:rsidRDefault="00D21E0E" w:rsidP="00D21E0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 </w:t>
      </w:r>
      <w:r w:rsidRPr="00E7656C">
        <w:rPr>
          <w:rFonts w:ascii="Times New Roman" w:hAnsi="Times New Roman"/>
          <w:sz w:val="26"/>
          <w:szCs w:val="26"/>
        </w:rPr>
        <w:t xml:space="preserve">Рассмотрев, проект </w:t>
      </w:r>
      <w:r w:rsidRPr="00E7656C">
        <w:rPr>
          <w:rFonts w:ascii="Times New Roman" w:hAnsi="Times New Roman"/>
          <w:color w:val="22272F"/>
          <w:sz w:val="26"/>
          <w:szCs w:val="26"/>
          <w:lang w:eastAsia="ru-RU"/>
        </w:rPr>
        <w:t xml:space="preserve">Положения </w:t>
      </w:r>
      <w:r>
        <w:rPr>
          <w:rFonts w:ascii="Times New Roman" w:hAnsi="Times New Roman"/>
          <w:color w:val="22272F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E7656C">
        <w:rPr>
          <w:rFonts w:ascii="Times New Roman" w:hAnsi="Times New Roman"/>
          <w:sz w:val="26"/>
          <w:szCs w:val="26"/>
          <w:lang w:eastAsia="ru-RU"/>
        </w:rPr>
        <w:t xml:space="preserve"> порядке сообщения </w:t>
      </w:r>
      <w:r w:rsidR="00D52955">
        <w:rPr>
          <w:rFonts w:ascii="Times New Roman" w:hAnsi="Times New Roman"/>
          <w:sz w:val="26"/>
          <w:szCs w:val="26"/>
          <w:lang w:eastAsia="ru-RU"/>
        </w:rPr>
        <w:t>депутатами Совета депутатов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2955">
        <w:rPr>
          <w:rFonts w:ascii="Times New Roman" w:hAnsi="Times New Roman"/>
          <w:sz w:val="26"/>
          <w:szCs w:val="26"/>
          <w:lang w:eastAsia="ru-RU"/>
        </w:rPr>
        <w:t>Петровский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4EBE">
        <w:rPr>
          <w:rFonts w:ascii="Times New Roman" w:hAnsi="Times New Roman"/>
          <w:sz w:val="26"/>
          <w:szCs w:val="26"/>
          <w:lang w:eastAsia="ru-RU"/>
        </w:rPr>
        <w:t>Добринского муниципального района</w:t>
      </w:r>
      <w:r w:rsidRPr="00E765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656C">
        <w:rPr>
          <w:rFonts w:ascii="Times New Roman" w:hAnsi="Times New Roman"/>
          <w:sz w:val="26"/>
          <w:szCs w:val="26"/>
        </w:rPr>
        <w:t xml:space="preserve">о возникновении личной заинтересованности  </w:t>
      </w:r>
      <w:r w:rsidRPr="00E7656C">
        <w:rPr>
          <w:rFonts w:ascii="Times New Roman" w:hAnsi="Times New Roman"/>
          <w:sz w:val="26"/>
          <w:szCs w:val="26"/>
          <w:lang w:eastAsia="ru-RU"/>
        </w:rPr>
        <w:t>при исполнении должностных обязанностей  либо осуществлении  полномочий,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656C">
        <w:rPr>
          <w:rFonts w:ascii="Times New Roman" w:hAnsi="Times New Roman"/>
          <w:sz w:val="26"/>
          <w:szCs w:val="26"/>
        </w:rPr>
        <w:t xml:space="preserve">которая приводит или </w:t>
      </w:r>
      <w:r>
        <w:rPr>
          <w:rFonts w:ascii="Times New Roman" w:hAnsi="Times New Roman"/>
          <w:sz w:val="26"/>
          <w:szCs w:val="26"/>
        </w:rPr>
        <w:t>м</w:t>
      </w:r>
      <w:r w:rsidRPr="00E7656C">
        <w:rPr>
          <w:rFonts w:ascii="Times New Roman" w:hAnsi="Times New Roman"/>
          <w:sz w:val="26"/>
          <w:szCs w:val="26"/>
        </w:rPr>
        <w:t>ожет привести к 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656C">
        <w:rPr>
          <w:rFonts w:ascii="Times New Roman" w:hAnsi="Times New Roman"/>
          <w:sz w:val="26"/>
          <w:szCs w:val="26"/>
        </w:rPr>
        <w:t>конфликту интересов</w:t>
      </w:r>
      <w:r>
        <w:rPr>
          <w:rFonts w:ascii="Times New Roman" w:hAnsi="Times New Roman"/>
          <w:sz w:val="26"/>
          <w:szCs w:val="26"/>
        </w:rPr>
        <w:t>», предоставленный прокуратурой Добринского района в порядке нормотворческой инициативы, в</w:t>
      </w:r>
      <w:r w:rsidRPr="00E7656C">
        <w:rPr>
          <w:rFonts w:ascii="Times New Roman" w:hAnsi="Times New Roman"/>
          <w:sz w:val="26"/>
          <w:szCs w:val="26"/>
        </w:rPr>
        <w:t xml:space="preserve"> соответствии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E7656C">
        <w:rPr>
          <w:rFonts w:ascii="Times New Roman" w:hAnsi="Times New Roman"/>
          <w:sz w:val="26"/>
          <w:szCs w:val="26"/>
        </w:rPr>
        <w:t xml:space="preserve">с частью </w:t>
      </w:r>
      <w:r>
        <w:rPr>
          <w:rFonts w:ascii="Times New Roman" w:hAnsi="Times New Roman"/>
          <w:sz w:val="26"/>
          <w:szCs w:val="26"/>
        </w:rPr>
        <w:t>1</w:t>
      </w:r>
      <w:r w:rsidRPr="00E7656C">
        <w:rPr>
          <w:rFonts w:ascii="Times New Roman" w:hAnsi="Times New Roman"/>
          <w:sz w:val="26"/>
          <w:szCs w:val="26"/>
        </w:rPr>
        <w:t xml:space="preserve"> статьи 1</w:t>
      </w:r>
      <w:r>
        <w:rPr>
          <w:rFonts w:ascii="Times New Roman" w:hAnsi="Times New Roman"/>
          <w:sz w:val="26"/>
          <w:szCs w:val="26"/>
        </w:rPr>
        <w:t>0</w:t>
      </w:r>
      <w:r w:rsidRPr="00E7656C">
        <w:rPr>
          <w:rFonts w:ascii="Times New Roman" w:hAnsi="Times New Roman"/>
          <w:sz w:val="26"/>
          <w:szCs w:val="26"/>
        </w:rPr>
        <w:t xml:space="preserve"> Федерального закона от 25.12.2008г</w:t>
      </w:r>
      <w:r>
        <w:rPr>
          <w:rFonts w:ascii="Times New Roman" w:hAnsi="Times New Roman"/>
          <w:sz w:val="26"/>
          <w:szCs w:val="26"/>
        </w:rPr>
        <w:t>.</w:t>
      </w:r>
      <w:r w:rsidRPr="00E7656C">
        <w:rPr>
          <w:rFonts w:ascii="Times New Roman" w:hAnsi="Times New Roman"/>
          <w:sz w:val="26"/>
          <w:szCs w:val="26"/>
        </w:rPr>
        <w:t xml:space="preserve"> № 273-ФЗ «О противодействии коррупции», </w:t>
      </w:r>
      <w:r>
        <w:rPr>
          <w:rFonts w:ascii="Times New Roman" w:hAnsi="Times New Roman"/>
          <w:sz w:val="26"/>
          <w:szCs w:val="26"/>
        </w:rPr>
        <w:t xml:space="preserve">руководствуясь Федеральным </w:t>
      </w:r>
      <w:r w:rsidRPr="00A1347C">
        <w:rPr>
          <w:rFonts w:ascii="Times New Roman" w:hAnsi="Times New Roman"/>
          <w:sz w:val="26"/>
          <w:szCs w:val="26"/>
        </w:rPr>
        <w:t xml:space="preserve">законом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A1347C">
        <w:rPr>
          <w:rFonts w:ascii="Times New Roman" w:hAnsi="Times New Roman"/>
          <w:sz w:val="26"/>
          <w:szCs w:val="26"/>
        </w:rPr>
        <w:t xml:space="preserve">от  02.03.2007г. </w:t>
      </w:r>
      <w:hyperlink r:id="rId8" w:history="1">
        <w:r w:rsidRPr="00A1347C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</w:rPr>
          <w:t>№</w:t>
        </w:r>
        <w:r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</w:rPr>
          <w:t xml:space="preserve"> </w:t>
        </w:r>
        <w:r w:rsidRPr="00A1347C">
          <w:rPr>
            <w:rStyle w:val="a3"/>
            <w:rFonts w:ascii="Times New Roman" w:hAnsi="Times New Roman"/>
            <w:sz w:val="26"/>
            <w:szCs w:val="26"/>
            <w:bdr w:val="none" w:sz="0" w:space="0" w:color="auto" w:frame="1"/>
          </w:rPr>
          <w:t>25-ФЗ</w:t>
        </w:r>
      </w:hyperlink>
      <w:r w:rsidRPr="00A1347C">
        <w:rPr>
          <w:rFonts w:ascii="Times New Roman" w:hAnsi="Times New Roman"/>
          <w:sz w:val="26"/>
          <w:szCs w:val="26"/>
        </w:rPr>
        <w:t xml:space="preserve">  «О муниципальной службе в Российской Федерации»,   Уставом сельского поселения </w:t>
      </w:r>
      <w:r w:rsidR="00D52955">
        <w:rPr>
          <w:rFonts w:ascii="Times New Roman" w:hAnsi="Times New Roman"/>
          <w:sz w:val="26"/>
          <w:szCs w:val="26"/>
        </w:rPr>
        <w:t>Петровский</w:t>
      </w:r>
      <w:r w:rsidRPr="00A1347C">
        <w:rPr>
          <w:rFonts w:ascii="Times New Roman" w:hAnsi="Times New Roman"/>
          <w:sz w:val="26"/>
          <w:szCs w:val="26"/>
        </w:rPr>
        <w:t xml:space="preserve"> сельсовет,  </w:t>
      </w:r>
      <w:r w:rsidRPr="00E7656C">
        <w:rPr>
          <w:rFonts w:ascii="Times New Roman" w:hAnsi="Times New Roman"/>
          <w:sz w:val="26"/>
          <w:szCs w:val="26"/>
        </w:rPr>
        <w:t xml:space="preserve">в целях предупреждения и пресечения коррупционных проявлений </w:t>
      </w:r>
      <w:r w:rsidRPr="00A1347C">
        <w:rPr>
          <w:rFonts w:ascii="Times New Roman" w:hAnsi="Times New Roman"/>
          <w:sz w:val="26"/>
          <w:szCs w:val="26"/>
        </w:rPr>
        <w:t xml:space="preserve">в </w:t>
      </w:r>
      <w:r w:rsidRPr="00A1347C">
        <w:rPr>
          <w:rFonts w:ascii="Times New Roman" w:hAnsi="Times New Roman"/>
          <w:sz w:val="26"/>
          <w:szCs w:val="26"/>
          <w:lang w:eastAsia="ru-RU"/>
        </w:rPr>
        <w:t>администрации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2955">
        <w:rPr>
          <w:rFonts w:ascii="Times New Roman" w:hAnsi="Times New Roman"/>
          <w:sz w:val="26"/>
          <w:szCs w:val="26"/>
          <w:lang w:eastAsia="ru-RU"/>
        </w:rPr>
        <w:t>Петровский</w:t>
      </w:r>
      <w:r w:rsidRPr="00A1347C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A1347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1347C">
        <w:rPr>
          <w:rFonts w:ascii="Times New Roman" w:hAnsi="Times New Roman"/>
          <w:sz w:val="26"/>
          <w:szCs w:val="26"/>
        </w:rPr>
        <w:t>Совет депутатов сельского поселения</w:t>
      </w:r>
      <w:r w:rsidRPr="00A134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2955">
        <w:rPr>
          <w:rFonts w:ascii="Times New Roman" w:hAnsi="Times New Roman"/>
          <w:color w:val="000000"/>
          <w:sz w:val="26"/>
          <w:szCs w:val="26"/>
        </w:rPr>
        <w:t>Петровский</w:t>
      </w:r>
      <w:r w:rsidRPr="00A1347C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</w:p>
    <w:p w:rsidR="00D21E0E" w:rsidRPr="00571239" w:rsidRDefault="00D21E0E" w:rsidP="00D21E0E">
      <w:pPr>
        <w:pStyle w:val="2"/>
        <w:spacing w:line="240" w:lineRule="auto"/>
        <w:jc w:val="center"/>
        <w:rPr>
          <w:rStyle w:val="a8"/>
          <w:rFonts w:ascii="Times New Roman" w:hAnsi="Times New Roman"/>
          <w:i w:val="0"/>
          <w:sz w:val="26"/>
          <w:szCs w:val="26"/>
        </w:rPr>
      </w:pPr>
      <w:r w:rsidRPr="00571239">
        <w:rPr>
          <w:rStyle w:val="a8"/>
          <w:rFonts w:ascii="Times New Roman" w:hAnsi="Times New Roman"/>
          <w:i w:val="0"/>
          <w:sz w:val="26"/>
          <w:szCs w:val="26"/>
        </w:rPr>
        <w:t>РЕШИЛ:</w:t>
      </w:r>
    </w:p>
    <w:p w:rsidR="00D21E0E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4EBE">
        <w:rPr>
          <w:rFonts w:ascii="Times New Roman" w:hAnsi="Times New Roman"/>
          <w:sz w:val="26"/>
          <w:szCs w:val="26"/>
        </w:rPr>
        <w:t xml:space="preserve">       1. Принять </w:t>
      </w:r>
      <w:r>
        <w:rPr>
          <w:rFonts w:ascii="Times New Roman" w:hAnsi="Times New Roman"/>
          <w:color w:val="22272F"/>
          <w:sz w:val="26"/>
          <w:szCs w:val="26"/>
          <w:lang w:eastAsia="ru-RU"/>
        </w:rPr>
        <w:t xml:space="preserve">Положение 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«О порядке сообщения </w:t>
      </w:r>
      <w:r w:rsidR="00D52955">
        <w:rPr>
          <w:rFonts w:ascii="Times New Roman" w:hAnsi="Times New Roman"/>
          <w:sz w:val="26"/>
          <w:szCs w:val="26"/>
          <w:lang w:eastAsia="ru-RU"/>
        </w:rPr>
        <w:t>депутатами Совета депутатов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                     </w:t>
      </w:r>
      <w:r w:rsidR="00D52955">
        <w:rPr>
          <w:rFonts w:ascii="Times New Roman" w:hAnsi="Times New Roman"/>
          <w:sz w:val="26"/>
          <w:szCs w:val="26"/>
          <w:lang w:eastAsia="ru-RU"/>
        </w:rPr>
        <w:t>Петровский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сельсовет До</w:t>
      </w:r>
      <w:r w:rsidR="00D52955">
        <w:rPr>
          <w:rFonts w:ascii="Times New Roman" w:hAnsi="Times New Roman"/>
          <w:sz w:val="26"/>
          <w:szCs w:val="26"/>
          <w:lang w:eastAsia="ru-RU"/>
        </w:rPr>
        <w:t>бринского муниципального района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374EBE">
        <w:rPr>
          <w:rFonts w:ascii="Times New Roman" w:hAnsi="Times New Roman"/>
          <w:sz w:val="26"/>
          <w:szCs w:val="26"/>
        </w:rPr>
        <w:t xml:space="preserve">о возникновении личной заинтересованности  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при исполнении должностных обязанностей либо осуществлении  полномочий,  </w:t>
      </w:r>
      <w:r w:rsidRPr="00374EBE">
        <w:rPr>
          <w:rFonts w:ascii="Times New Roman" w:hAnsi="Times New Roman"/>
          <w:sz w:val="26"/>
          <w:szCs w:val="26"/>
        </w:rPr>
        <w:t>которая приводит или может привести к конфликту интересов».</w:t>
      </w:r>
    </w:p>
    <w:p w:rsidR="00D21E0E" w:rsidRPr="00374EBE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pStyle w:val="2"/>
        <w:spacing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 w:rsidRPr="00374EBE">
        <w:rPr>
          <w:rFonts w:ascii="Times New Roman" w:hAnsi="Times New Roman"/>
          <w:i w:val="0"/>
          <w:sz w:val="26"/>
          <w:szCs w:val="26"/>
        </w:rPr>
        <w:t xml:space="preserve">        2.</w:t>
      </w:r>
      <w:r w:rsidRPr="00571239">
        <w:rPr>
          <w:rFonts w:ascii="Times New Roman" w:hAnsi="Times New Roman"/>
          <w:i w:val="0"/>
          <w:sz w:val="26"/>
          <w:szCs w:val="26"/>
        </w:rPr>
        <w:t xml:space="preserve"> Направить указанный нормативный правовой акт главе сельского поселения </w:t>
      </w:r>
      <w:r w:rsidR="00D52955">
        <w:rPr>
          <w:rFonts w:ascii="Times New Roman" w:hAnsi="Times New Roman"/>
          <w:i w:val="0"/>
          <w:sz w:val="26"/>
          <w:szCs w:val="26"/>
        </w:rPr>
        <w:t>Петровский</w:t>
      </w:r>
      <w:r w:rsidRPr="00571239">
        <w:rPr>
          <w:rFonts w:ascii="Times New Roman" w:hAnsi="Times New Roman"/>
          <w:i w:val="0"/>
          <w:sz w:val="26"/>
          <w:szCs w:val="26"/>
        </w:rPr>
        <w:t xml:space="preserve"> сельсовет для подписания и официального обнародования.</w:t>
      </w:r>
    </w:p>
    <w:p w:rsidR="00D21E0E" w:rsidRDefault="00D21E0E" w:rsidP="00D21E0E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571239">
        <w:rPr>
          <w:rFonts w:ascii="Times New Roman" w:hAnsi="Times New Roman"/>
          <w:color w:val="000000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D21E0E" w:rsidRPr="00571239" w:rsidRDefault="00D21E0E" w:rsidP="00D21E0E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>Председатель Совета депутатов</w:t>
      </w:r>
    </w:p>
    <w:p w:rsidR="00D21E0E" w:rsidRPr="00571239" w:rsidRDefault="00D21E0E" w:rsidP="00D21E0E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571239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D21E0E" w:rsidRPr="00571239" w:rsidRDefault="00D52955" w:rsidP="00D21E0E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Петровский</w:t>
      </w:r>
      <w:r w:rsidR="00D21E0E" w:rsidRPr="00571239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С.Ю.Мерчук</w:t>
      </w:r>
      <w:r w:rsidR="00D21E0E" w:rsidRPr="00571239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D52955" w:rsidRDefault="00D21E0E" w:rsidP="00D21E0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21E0E" w:rsidRPr="00374EBE" w:rsidRDefault="00D21E0E" w:rsidP="00D52955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</w:t>
      </w:r>
      <w:r w:rsidRPr="00374EBE">
        <w:rPr>
          <w:rFonts w:ascii="Times New Roman" w:hAnsi="Times New Roman"/>
          <w:color w:val="22272F"/>
          <w:lang w:eastAsia="ru-RU"/>
        </w:rPr>
        <w:t>Принят</w:t>
      </w:r>
      <w:r>
        <w:rPr>
          <w:rFonts w:ascii="Times New Roman" w:hAnsi="Times New Roman"/>
          <w:color w:val="22272F"/>
          <w:lang w:eastAsia="ru-RU"/>
        </w:rPr>
        <w:t>о</w:t>
      </w:r>
    </w:p>
    <w:p w:rsidR="00D21E0E" w:rsidRPr="00374EBE" w:rsidRDefault="00D21E0E" w:rsidP="00D21E0E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r w:rsidRPr="00374EBE">
        <w:rPr>
          <w:rFonts w:ascii="Times New Roman" w:hAnsi="Times New Roman"/>
          <w:color w:val="22272F"/>
          <w:lang w:eastAsia="ru-RU"/>
        </w:rPr>
        <w:t>решением Совета депутатов</w:t>
      </w:r>
    </w:p>
    <w:p w:rsidR="00D21E0E" w:rsidRPr="00374EBE" w:rsidRDefault="00D21E0E" w:rsidP="00D21E0E">
      <w:pPr>
        <w:spacing w:after="0" w:line="240" w:lineRule="auto"/>
        <w:ind w:firstLine="720"/>
        <w:jc w:val="center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                                                                                                               с</w:t>
      </w:r>
      <w:r w:rsidRPr="00374EBE">
        <w:rPr>
          <w:rFonts w:ascii="Times New Roman" w:hAnsi="Times New Roman"/>
          <w:color w:val="22272F"/>
          <w:lang w:eastAsia="ru-RU"/>
        </w:rPr>
        <w:t>ельского поселения</w:t>
      </w:r>
    </w:p>
    <w:p w:rsidR="00D21E0E" w:rsidRPr="00374EBE" w:rsidRDefault="00D52955" w:rsidP="00D21E0E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>Петровский</w:t>
      </w:r>
      <w:r w:rsidR="00D21E0E" w:rsidRPr="00374EBE">
        <w:rPr>
          <w:rFonts w:ascii="Times New Roman" w:hAnsi="Times New Roman"/>
          <w:color w:val="22272F"/>
          <w:lang w:eastAsia="ru-RU"/>
        </w:rPr>
        <w:t xml:space="preserve"> сельсовет</w:t>
      </w:r>
    </w:p>
    <w:p w:rsidR="00D21E0E" w:rsidRPr="00374EBE" w:rsidRDefault="00D21E0E" w:rsidP="00D21E0E">
      <w:pPr>
        <w:spacing w:after="0" w:line="240" w:lineRule="auto"/>
        <w:ind w:firstLine="720"/>
        <w:jc w:val="right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</w:t>
      </w:r>
      <w:r w:rsidR="00D52955">
        <w:rPr>
          <w:rFonts w:ascii="Times New Roman" w:hAnsi="Times New Roman"/>
          <w:color w:val="22272F"/>
          <w:lang w:eastAsia="ru-RU"/>
        </w:rPr>
        <w:t xml:space="preserve"> от 10</w:t>
      </w:r>
      <w:r w:rsidRPr="00374EBE">
        <w:rPr>
          <w:rFonts w:ascii="Times New Roman" w:hAnsi="Times New Roman"/>
          <w:color w:val="22272F"/>
          <w:lang w:eastAsia="ru-RU"/>
        </w:rPr>
        <w:t>.09.2020</w:t>
      </w:r>
      <w:r>
        <w:rPr>
          <w:rFonts w:ascii="Times New Roman" w:hAnsi="Times New Roman"/>
          <w:color w:val="22272F"/>
          <w:lang w:eastAsia="ru-RU"/>
        </w:rPr>
        <w:t xml:space="preserve">  от </w:t>
      </w:r>
      <w:r w:rsidRPr="00374EBE">
        <w:rPr>
          <w:rFonts w:ascii="Times New Roman" w:hAnsi="Times New Roman"/>
          <w:color w:val="22272F"/>
          <w:lang w:eastAsia="ru-RU"/>
        </w:rPr>
        <w:t xml:space="preserve">№ </w:t>
      </w:r>
      <w:r w:rsidR="00D52955">
        <w:rPr>
          <w:rFonts w:ascii="Times New Roman" w:hAnsi="Times New Roman"/>
          <w:color w:val="22272F"/>
          <w:lang w:eastAsia="ru-RU"/>
        </w:rPr>
        <w:t>156</w:t>
      </w:r>
      <w:r w:rsidRPr="00374EBE">
        <w:rPr>
          <w:rFonts w:ascii="Times New Roman" w:hAnsi="Times New Roman"/>
          <w:color w:val="22272F"/>
          <w:lang w:eastAsia="ru-RU"/>
        </w:rPr>
        <w:t>-рс</w:t>
      </w:r>
    </w:p>
    <w:p w:rsidR="00D21E0E" w:rsidRDefault="00D21E0E" w:rsidP="00D21E0E">
      <w:pPr>
        <w:spacing w:after="0" w:line="240" w:lineRule="auto"/>
        <w:jc w:val="center"/>
        <w:rPr>
          <w:rFonts w:ascii="Times New Roman" w:hAnsi="Times New Roman"/>
          <w:b/>
          <w:color w:val="22272F"/>
          <w:sz w:val="26"/>
          <w:szCs w:val="26"/>
          <w:lang w:eastAsia="ru-RU"/>
        </w:rPr>
      </w:pPr>
    </w:p>
    <w:p w:rsidR="00D21E0E" w:rsidRPr="00571239" w:rsidRDefault="00D21E0E" w:rsidP="00D529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2272F"/>
          <w:sz w:val="26"/>
          <w:szCs w:val="26"/>
          <w:lang w:eastAsia="ru-RU"/>
        </w:rPr>
        <w:t>О Положении</w:t>
      </w:r>
      <w:r>
        <w:rPr>
          <w:rFonts w:ascii="Times New Roman" w:hAnsi="Times New Roman"/>
          <w:b/>
          <w:sz w:val="26"/>
          <w:szCs w:val="26"/>
          <w:lang w:eastAsia="ru-RU"/>
        </w:rPr>
        <w:br/>
        <w:t xml:space="preserve">«О порядке сообщения </w:t>
      </w:r>
      <w:r w:rsidR="00D52955">
        <w:rPr>
          <w:rFonts w:ascii="Times New Roman" w:hAnsi="Times New Roman"/>
          <w:b/>
          <w:sz w:val="26"/>
          <w:szCs w:val="26"/>
          <w:lang w:eastAsia="ru-RU"/>
        </w:rPr>
        <w:t>депутатами Совета депутатов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                       </w:t>
      </w:r>
      <w:r w:rsidR="00D52955">
        <w:rPr>
          <w:rFonts w:ascii="Times New Roman" w:hAnsi="Times New Roman"/>
          <w:b/>
          <w:sz w:val="26"/>
          <w:szCs w:val="26"/>
          <w:lang w:eastAsia="ru-RU"/>
        </w:rPr>
        <w:t>Петровский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сельсовет До</w:t>
      </w:r>
      <w:r w:rsidR="00D52955">
        <w:rPr>
          <w:rFonts w:ascii="Times New Roman" w:hAnsi="Times New Roman"/>
          <w:b/>
          <w:sz w:val="26"/>
          <w:szCs w:val="26"/>
          <w:lang w:eastAsia="ru-RU"/>
        </w:rPr>
        <w:t>бринского муниципального района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</w:t>
      </w:r>
      <w:r>
        <w:rPr>
          <w:rFonts w:ascii="Times New Roman" w:hAnsi="Times New Roman"/>
          <w:b/>
          <w:sz w:val="26"/>
          <w:szCs w:val="26"/>
        </w:rPr>
        <w:t xml:space="preserve">о возникновении личной заинтересованности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при исполнении должностных обязанностей либо осуществлении  полномочий,  </w:t>
      </w:r>
      <w:r>
        <w:rPr>
          <w:rFonts w:ascii="Times New Roman" w:hAnsi="Times New Roman"/>
          <w:b/>
          <w:sz w:val="26"/>
          <w:szCs w:val="26"/>
        </w:rPr>
        <w:t xml:space="preserve">которая приводит или может привести к конфликту интересов» </w:t>
      </w:r>
    </w:p>
    <w:p w:rsidR="00D21E0E" w:rsidRPr="00571239" w:rsidRDefault="00D21E0E" w:rsidP="00D21E0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1. Настоящее Положение в соответствии со ст. ст. 11, 12.1 Федерального закона </w:t>
      </w:r>
      <w:hyperlink r:id="rId9" w:history="1">
        <w:r w:rsidRPr="00571239">
          <w:rPr>
            <w:rFonts w:ascii="Times New Roman" w:hAnsi="Times New Roman"/>
            <w:sz w:val="26"/>
            <w:szCs w:val="26"/>
            <w:lang w:eastAsia="ru-RU"/>
          </w:rPr>
          <w:t>от 25.12.2008 №273-ФЗ</w:t>
        </w:r>
      </w:hyperlink>
      <w:r w:rsidRPr="00571239">
        <w:rPr>
          <w:rFonts w:ascii="Times New Roman" w:hAnsi="Times New Roman"/>
          <w:sz w:val="26"/>
          <w:szCs w:val="26"/>
          <w:lang w:eastAsia="ru-RU"/>
        </w:rPr>
        <w:t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71239">
        <w:rPr>
          <w:rFonts w:ascii="Times New Roman" w:hAnsi="Times New Roman"/>
          <w:sz w:val="26"/>
          <w:szCs w:val="26"/>
          <w:lang w:eastAsia="ru-RU"/>
        </w:rPr>
        <w:t>476-ОЗ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571239">
        <w:rPr>
          <w:rFonts w:ascii="Times New Roman" w:hAnsi="Times New Roman"/>
          <w:sz w:val="26"/>
          <w:szCs w:val="26"/>
          <w:lang w:eastAsia="ru-RU"/>
        </w:rPr>
        <w:t xml:space="preserve">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="00D52955">
        <w:rPr>
          <w:rFonts w:ascii="Times New Roman" w:hAnsi="Times New Roman"/>
          <w:sz w:val="26"/>
          <w:szCs w:val="26"/>
          <w:lang w:eastAsia="ru-RU"/>
        </w:rPr>
        <w:t>депутатами Совета депутатов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                     </w:t>
      </w:r>
      <w:r w:rsidR="00D52955">
        <w:rPr>
          <w:rFonts w:ascii="Times New Roman" w:hAnsi="Times New Roman"/>
          <w:sz w:val="26"/>
          <w:szCs w:val="26"/>
          <w:lang w:eastAsia="ru-RU"/>
        </w:rPr>
        <w:t>Петровский</w:t>
      </w:r>
      <w:r w:rsidRPr="00374EBE">
        <w:rPr>
          <w:rFonts w:ascii="Times New Roman" w:hAnsi="Times New Roman"/>
          <w:sz w:val="26"/>
          <w:szCs w:val="26"/>
          <w:lang w:eastAsia="ru-RU"/>
        </w:rPr>
        <w:t xml:space="preserve"> сельсовет Добринского муниципального района</w:t>
      </w:r>
      <w:r w:rsidRPr="00571239">
        <w:rPr>
          <w:rFonts w:ascii="Times New Roman" w:hAnsi="Times New Roman"/>
          <w:sz w:val="26"/>
          <w:szCs w:val="26"/>
        </w:rPr>
        <w:t xml:space="preserve"> (далее – </w:t>
      </w:r>
      <w:r w:rsidR="00B31866">
        <w:rPr>
          <w:rFonts w:ascii="Times New Roman" w:hAnsi="Times New Roman"/>
          <w:sz w:val="26"/>
          <w:szCs w:val="26"/>
        </w:rPr>
        <w:t>депутат</w:t>
      </w:r>
      <w:r w:rsidRPr="00571239">
        <w:rPr>
          <w:rFonts w:ascii="Times New Roman" w:hAnsi="Times New Roman"/>
          <w:sz w:val="26"/>
          <w:szCs w:val="26"/>
        </w:rPr>
        <w:t>) о возникновении 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2. Для целей настоящего Положения используются понятия в тех значениях, в которых они используются в Федеральном законе </w:t>
      </w:r>
      <w:hyperlink r:id="rId10" w:history="1">
        <w:r w:rsidRPr="00571239">
          <w:rPr>
            <w:rFonts w:ascii="Times New Roman" w:hAnsi="Times New Roman"/>
            <w:sz w:val="26"/>
            <w:szCs w:val="26"/>
          </w:rPr>
          <w:t>от 25.12.2008 №273-ФЗ</w:t>
        </w:r>
      </w:hyperlink>
      <w:r w:rsidRPr="00571239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571239">
        <w:rPr>
          <w:rFonts w:ascii="Times New Roman" w:hAnsi="Times New Roman"/>
          <w:sz w:val="26"/>
          <w:szCs w:val="26"/>
        </w:rPr>
        <w:t>«О противодействии коррупции».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3. </w:t>
      </w:r>
      <w:r w:rsidR="00B31866">
        <w:rPr>
          <w:rFonts w:ascii="Times New Roman" w:hAnsi="Times New Roman"/>
          <w:sz w:val="26"/>
          <w:szCs w:val="26"/>
        </w:rPr>
        <w:t>Депутат</w:t>
      </w:r>
      <w:r w:rsidRPr="00571239">
        <w:rPr>
          <w:rFonts w:ascii="Times New Roman" w:hAnsi="Times New Roman"/>
          <w:sz w:val="26"/>
          <w:szCs w:val="26"/>
        </w:rPr>
        <w:t>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</w:t>
      </w:r>
      <w:r w:rsidR="00B31866">
        <w:rPr>
          <w:rFonts w:ascii="Times New Roman" w:hAnsi="Times New Roman"/>
          <w:sz w:val="26"/>
          <w:szCs w:val="26"/>
        </w:rPr>
        <w:t>и к конфликту интересов, обязан</w:t>
      </w:r>
      <w:r w:rsidRPr="00571239">
        <w:rPr>
          <w:rFonts w:ascii="Times New Roman" w:hAnsi="Times New Roman"/>
          <w:sz w:val="26"/>
          <w:szCs w:val="26"/>
        </w:rPr>
        <w:t xml:space="preserve"> не позднее рабочего дня, следующего за днем, когда ему стало известно об этом,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4. Сообщение оформляется в письменной форме в виде </w:t>
      </w:r>
      <w:hyperlink r:id="rId11" w:history="1">
        <w:r w:rsidRPr="00571239">
          <w:rPr>
            <w:rFonts w:ascii="Times New Roman" w:hAnsi="Times New Roman"/>
            <w:sz w:val="26"/>
            <w:szCs w:val="26"/>
          </w:rPr>
          <w:t>уведомления</w:t>
        </w:r>
      </w:hyperlink>
      <w:r w:rsidRPr="00571239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5. </w:t>
      </w:r>
      <w:r w:rsidR="00B31866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 к уведомлению могут прилагаться документы, подтверждающие обстоятельства, доводы и факты, изложенные в уведомлении, а также подтверждающие принятие мер по предотвращению и урегулированию конфликта интересов.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6. Сообщение представляется (направляется) </w:t>
      </w:r>
      <w:r w:rsidR="00B31866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 в комиссию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3B314A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администрации сельского поселения </w:t>
      </w:r>
      <w:r w:rsidR="00D52955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Петровский</w:t>
      </w:r>
      <w:r w:rsidRPr="003B314A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сельсовет по соблюдению требований к служебному поведению </w:t>
      </w:r>
      <w:r w:rsidR="00E41F12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муниципальных служащих</w:t>
      </w:r>
      <w:r w:rsidRPr="003B314A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и урегулированию конфликта интересов</w:t>
      </w:r>
      <w:r w:rsidRPr="00571239">
        <w:rPr>
          <w:rFonts w:ascii="Times New Roman" w:hAnsi="Times New Roman"/>
          <w:sz w:val="26"/>
          <w:szCs w:val="26"/>
        </w:rPr>
        <w:t xml:space="preserve"> (далее – комиссия).                              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7. Организация работы с уведомлениями, поступившими от </w:t>
      </w:r>
      <w:r w:rsidR="00B31866">
        <w:rPr>
          <w:rFonts w:ascii="Times New Roman" w:hAnsi="Times New Roman"/>
          <w:sz w:val="26"/>
          <w:szCs w:val="26"/>
        </w:rPr>
        <w:t>депутатов</w:t>
      </w:r>
      <w:r w:rsidRPr="00571239">
        <w:rPr>
          <w:rFonts w:ascii="Times New Roman" w:hAnsi="Times New Roman"/>
          <w:sz w:val="26"/>
          <w:szCs w:val="26"/>
        </w:rPr>
        <w:t>, осуществляется председателем комиссии.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8. Уведомление регистрируется в журнале регистрации уведомлений, оформленном согласно Приложению 2 к настоящему Положению, в день  поступления.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Оформление, ведение и хранение журнала регистрации уведомлений осуществляется в соответствии с установленным порядком делопроизводства.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9. Комиссия в случае поступления от </w:t>
      </w:r>
      <w:r w:rsidR="00B31866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 xml:space="preserve"> уведомления: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lastRenderedPageBreak/>
        <w:t>а) рассматривает и изучает поступившее уведомление и прилагаемые к нему документы (при их наличии);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б) в случае необходимости запрашивает от </w:t>
      </w:r>
      <w:r w:rsidR="00B31866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 xml:space="preserve"> дополнительные пояснения и документы;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г) по результатам рассмотрения поступивших уведомления, документов и иной  информации выносит решение об отсутствии либо о наличии конфликта интересов у </w:t>
      </w:r>
      <w:r w:rsidR="00B31866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>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10. Поступившие от </w:t>
      </w:r>
      <w:r w:rsidR="00B31866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 xml:space="preserve"> уведомление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С учетом требований Федерального </w:t>
      </w:r>
      <w:hyperlink r:id="rId12" w:history="1">
        <w:r w:rsidRPr="00571239">
          <w:rPr>
            <w:rFonts w:ascii="Times New Roman" w:hAnsi="Times New Roman"/>
            <w:sz w:val="26"/>
            <w:szCs w:val="26"/>
          </w:rPr>
          <w:t>закона</w:t>
        </w:r>
      </w:hyperlink>
      <w:r w:rsidRPr="00571239">
        <w:rPr>
          <w:rFonts w:ascii="Times New Roman" w:hAnsi="Times New Roman"/>
          <w:sz w:val="26"/>
          <w:szCs w:val="26"/>
        </w:rPr>
        <w:t xml:space="preserve"> от 27.07.2006 №152-ФЗ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571239">
        <w:rPr>
          <w:rFonts w:ascii="Times New Roman" w:hAnsi="Times New Roman"/>
          <w:sz w:val="26"/>
          <w:szCs w:val="26"/>
        </w:rPr>
        <w:t xml:space="preserve">«О персональных данных» и иных федеральных законов в случае необходимости комиссия может принять решение о проведении закрытого заседания комиссии. 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утвержденном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r w:rsidR="00D52955">
        <w:rPr>
          <w:rFonts w:ascii="Times New Roman" w:hAnsi="Times New Roman"/>
          <w:sz w:val="26"/>
          <w:szCs w:val="26"/>
        </w:rPr>
        <w:t>Петровский</w:t>
      </w:r>
      <w:r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района               № </w:t>
      </w:r>
      <w:r w:rsidR="000C4EFE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0C4EFE">
        <w:rPr>
          <w:rFonts w:ascii="Times New Roman" w:hAnsi="Times New Roman"/>
          <w:sz w:val="26"/>
          <w:szCs w:val="26"/>
        </w:rPr>
        <w:t>18.09.2015</w:t>
      </w:r>
      <w:r>
        <w:rPr>
          <w:rFonts w:ascii="Times New Roman" w:hAnsi="Times New Roman"/>
          <w:sz w:val="26"/>
          <w:szCs w:val="26"/>
        </w:rPr>
        <w:t xml:space="preserve">г., в редакции постановления № </w:t>
      </w:r>
      <w:r w:rsidR="000C4EF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0C4EFE">
        <w:rPr>
          <w:rFonts w:ascii="Times New Roman" w:hAnsi="Times New Roman"/>
          <w:sz w:val="26"/>
          <w:szCs w:val="26"/>
        </w:rPr>
        <w:t>27.02</w:t>
      </w:r>
      <w:r>
        <w:rPr>
          <w:rFonts w:ascii="Times New Roman" w:hAnsi="Times New Roman"/>
          <w:sz w:val="26"/>
          <w:szCs w:val="26"/>
        </w:rPr>
        <w:t>.201</w:t>
      </w:r>
      <w:r w:rsidR="000C4EF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При представлении (направлении) уведомления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>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11. </w:t>
      </w:r>
      <w:r w:rsidR="000C4EFE">
        <w:rPr>
          <w:rFonts w:ascii="Times New Roman" w:hAnsi="Times New Roman"/>
          <w:sz w:val="26"/>
          <w:szCs w:val="26"/>
        </w:rPr>
        <w:t>Депутат</w:t>
      </w:r>
      <w:r w:rsidRPr="00571239">
        <w:rPr>
          <w:rFonts w:ascii="Times New Roman" w:hAnsi="Times New Roman"/>
          <w:sz w:val="26"/>
          <w:szCs w:val="26"/>
        </w:rPr>
        <w:t>, сообщивш</w:t>
      </w:r>
      <w:r w:rsidR="000C4EFE">
        <w:rPr>
          <w:rFonts w:ascii="Times New Roman" w:hAnsi="Times New Roman"/>
          <w:sz w:val="26"/>
          <w:szCs w:val="26"/>
        </w:rPr>
        <w:t>ий</w:t>
      </w:r>
      <w:r w:rsidRPr="00571239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12. При выявлении обстоятельств, свидетельствующих о несоблюдении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,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от </w:t>
      </w:r>
      <w:r w:rsidR="000C4EFE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 xml:space="preserve">председателю </w:t>
      </w:r>
      <w:r>
        <w:rPr>
          <w:rFonts w:ascii="Times New Roman" w:hAnsi="Times New Roman"/>
          <w:sz w:val="26"/>
          <w:szCs w:val="26"/>
        </w:rPr>
        <w:t xml:space="preserve"> Совета депутатов сельского поселения </w:t>
      </w:r>
      <w:r w:rsidR="00D52955">
        <w:rPr>
          <w:rFonts w:ascii="Times New Roman" w:hAnsi="Times New Roman"/>
          <w:sz w:val="26"/>
          <w:szCs w:val="26"/>
        </w:rPr>
        <w:t>Петровский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452E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Добринского муниципального района. 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а) признать, что при исполнении должностных обязанностей либо осуществлении полномочий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>, конфликт интересов отсутствует;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б) признать, что при исполнении должностных обязанностей либо осуществлении полномочий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, личная заинтересованность данного лица приводит или может привести к конфликту интересов; 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в) признать, что </w:t>
      </w:r>
      <w:r w:rsidR="000C4EFE">
        <w:rPr>
          <w:rFonts w:ascii="Times New Roman" w:hAnsi="Times New Roman"/>
          <w:sz w:val="26"/>
          <w:szCs w:val="26"/>
        </w:rPr>
        <w:t>депутатом</w:t>
      </w:r>
      <w:r w:rsidRPr="00571239">
        <w:rPr>
          <w:rFonts w:ascii="Times New Roman" w:hAnsi="Times New Roman"/>
          <w:sz w:val="26"/>
          <w:szCs w:val="26"/>
        </w:rPr>
        <w:t xml:space="preserve"> не соблюдались требования законодательств</w:t>
      </w:r>
      <w:r w:rsidR="000C4EFE">
        <w:rPr>
          <w:rFonts w:ascii="Times New Roman" w:hAnsi="Times New Roman"/>
          <w:sz w:val="26"/>
          <w:szCs w:val="26"/>
        </w:rPr>
        <w:t>а</w:t>
      </w:r>
      <w:r w:rsidRPr="00571239">
        <w:rPr>
          <w:rFonts w:ascii="Times New Roman" w:hAnsi="Times New Roman"/>
          <w:sz w:val="26"/>
          <w:szCs w:val="26"/>
        </w:rPr>
        <w:t xml:space="preserve"> Российской Федерации об урегулировании конфликта интересов.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Основания принятия решения должны быть отражены в протоколе заседания комиссии.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Комиссией также могут быть даны  рекомендации по предотвращению или урегулированию конфликта интересов.</w:t>
      </w:r>
    </w:p>
    <w:p w:rsidR="00D21E0E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14. О результатах рассмотрения уведомления, документов и иной информации комиссией сообщается </w:t>
      </w:r>
      <w:r w:rsidR="000C4EFE">
        <w:rPr>
          <w:rFonts w:ascii="Times New Roman" w:hAnsi="Times New Roman"/>
          <w:sz w:val="26"/>
          <w:szCs w:val="26"/>
        </w:rPr>
        <w:t>депутату</w:t>
      </w:r>
      <w:r w:rsidRPr="00571239">
        <w:rPr>
          <w:rFonts w:ascii="Times New Roman" w:hAnsi="Times New Roman"/>
          <w:sz w:val="26"/>
          <w:szCs w:val="26"/>
        </w:rPr>
        <w:t xml:space="preserve"> не позднее трех рабочих дней со дня проведения заседания комиссии, в порядке, установленном положением о комиссии, утвержденном </w:t>
      </w:r>
      <w:r>
        <w:rPr>
          <w:rFonts w:ascii="Times New Roman" w:hAnsi="Times New Roman"/>
          <w:sz w:val="26"/>
          <w:szCs w:val="26"/>
        </w:rPr>
        <w:lastRenderedPageBreak/>
        <w:t xml:space="preserve">постановлением администрации сельского поселения </w:t>
      </w:r>
      <w:r w:rsidR="00D52955">
        <w:rPr>
          <w:rFonts w:ascii="Times New Roman" w:hAnsi="Times New Roman"/>
          <w:sz w:val="26"/>
          <w:szCs w:val="26"/>
        </w:rPr>
        <w:t>Петровский</w:t>
      </w:r>
      <w:r>
        <w:rPr>
          <w:rFonts w:ascii="Times New Roman" w:hAnsi="Times New Roman"/>
          <w:sz w:val="26"/>
          <w:szCs w:val="26"/>
        </w:rPr>
        <w:t xml:space="preserve"> сельсовет Добринского муниципального рай</w:t>
      </w:r>
      <w:r w:rsidR="000C4EFE">
        <w:rPr>
          <w:rFonts w:ascii="Times New Roman" w:hAnsi="Times New Roman"/>
          <w:sz w:val="26"/>
          <w:szCs w:val="26"/>
        </w:rPr>
        <w:t xml:space="preserve">она </w:t>
      </w:r>
      <w:r>
        <w:rPr>
          <w:rFonts w:ascii="Times New Roman" w:hAnsi="Times New Roman"/>
          <w:sz w:val="26"/>
          <w:szCs w:val="26"/>
        </w:rPr>
        <w:t xml:space="preserve"> </w:t>
      </w:r>
      <w:r w:rsidR="000C4EFE">
        <w:rPr>
          <w:rFonts w:ascii="Times New Roman" w:hAnsi="Times New Roman"/>
          <w:sz w:val="26"/>
          <w:szCs w:val="26"/>
        </w:rPr>
        <w:t>№ 27 от 18.09.2015г., в редакции постановления № 4 от 27.02.2016г</w:t>
      </w:r>
      <w:r>
        <w:rPr>
          <w:rFonts w:ascii="Times New Roman" w:hAnsi="Times New Roman"/>
          <w:sz w:val="26"/>
          <w:szCs w:val="26"/>
        </w:rPr>
        <w:t>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16. Решение комиссии о результатах рассмотрения уведомления, документов и иной информации приобщается к личному делу </w:t>
      </w:r>
      <w:r w:rsidR="000C4EFE">
        <w:rPr>
          <w:rFonts w:ascii="Times New Roman" w:hAnsi="Times New Roman"/>
          <w:sz w:val="26"/>
          <w:szCs w:val="26"/>
        </w:rPr>
        <w:t>депутата</w:t>
      </w:r>
      <w:r w:rsidRPr="00571239">
        <w:rPr>
          <w:rFonts w:ascii="Times New Roman" w:hAnsi="Times New Roman"/>
          <w:sz w:val="26"/>
          <w:szCs w:val="26"/>
        </w:rPr>
        <w:t>.</w:t>
      </w: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Pr="00BE08F8" w:rsidRDefault="00D21E0E" w:rsidP="00D21E0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E08F8">
        <w:rPr>
          <w:rFonts w:ascii="Times New Roman" w:hAnsi="Times New Roman"/>
          <w:b/>
          <w:bCs/>
          <w:sz w:val="26"/>
          <w:szCs w:val="26"/>
          <w:lang w:eastAsia="ru-RU"/>
        </w:rPr>
        <w:t>Глава сельского поселения</w:t>
      </w:r>
    </w:p>
    <w:p w:rsidR="00D21E0E" w:rsidRPr="00BE08F8" w:rsidRDefault="00D52955" w:rsidP="00D21E0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Петровский</w:t>
      </w:r>
      <w:r w:rsidR="00D21E0E" w:rsidRPr="00BE08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</w:t>
      </w:r>
      <w:r w:rsidR="00D21E0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 w:rsidR="000C4EF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</w:t>
      </w:r>
      <w:r w:rsidR="00D21E0E" w:rsidRPr="00BE08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0C4EFE">
        <w:rPr>
          <w:rFonts w:ascii="Times New Roman" w:hAnsi="Times New Roman"/>
          <w:b/>
          <w:bCs/>
          <w:sz w:val="26"/>
          <w:szCs w:val="26"/>
          <w:lang w:eastAsia="ru-RU"/>
        </w:rPr>
        <w:t>Н.В.Лычкин</w:t>
      </w:r>
    </w:p>
    <w:p w:rsidR="00D21E0E" w:rsidRPr="00BE08F8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C4EFE" w:rsidRDefault="000C4EF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  1</w:t>
      </w:r>
    </w:p>
    <w:p w:rsidR="00D21E0E" w:rsidRPr="00571239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к Положению о порядке сообщения </w:t>
      </w:r>
      <w:r w:rsidR="00E41F12">
        <w:rPr>
          <w:rFonts w:ascii="Times New Roman" w:hAnsi="Times New Roman"/>
          <w:bCs/>
          <w:sz w:val="26"/>
          <w:szCs w:val="26"/>
          <w:lang w:eastAsia="ru-RU"/>
        </w:rPr>
        <w:t>депутатами Совета депутатов</w:t>
      </w: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 о возникновении личной  заинтересованности при исполнении должностных обязанностей либо осуществлении  полномочий, которая приводит или  может  привести  к  конфликту  интересов 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color w:val="22272F"/>
          <w:sz w:val="26"/>
          <w:szCs w:val="26"/>
          <w:lang w:eastAsia="ru-RU"/>
        </w:rPr>
        <w:t xml:space="preserve">                                                         </w:t>
      </w:r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                        </w:t>
      </w:r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                                            В комиссию </w:t>
      </w:r>
      <w:r w:rsidRPr="00571239">
        <w:rPr>
          <w:rFonts w:ascii="Times New Roman" w:hAnsi="Times New Roman"/>
          <w:sz w:val="26"/>
          <w:szCs w:val="26"/>
        </w:rPr>
        <w:t xml:space="preserve">  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</w:t>
      </w:r>
      <w:r w:rsidRPr="0057123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</w:t>
      </w:r>
    </w:p>
    <w:p w:rsidR="00D21E0E" w:rsidRPr="00EB5F16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lang w:eastAsia="ru-RU"/>
        </w:rPr>
      </w:pPr>
      <w:r w:rsidRPr="00EB5F16">
        <w:rPr>
          <w:rFonts w:ascii="Times New Roman" w:hAnsi="Times New Roman"/>
          <w:color w:val="000000"/>
        </w:rPr>
        <w:t xml:space="preserve">                                                      </w:t>
      </w:r>
      <w:r>
        <w:rPr>
          <w:rFonts w:ascii="Times New Roman" w:hAnsi="Times New Roman"/>
          <w:color w:val="000000"/>
        </w:rPr>
        <w:t xml:space="preserve">       </w:t>
      </w:r>
      <w:r w:rsidRPr="00EB5F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</w:t>
      </w:r>
      <w:r w:rsidRPr="00EB5F16">
        <w:rPr>
          <w:rFonts w:ascii="Times New Roman" w:hAnsi="Times New Roman"/>
          <w:color w:val="000000"/>
        </w:rPr>
        <w:t xml:space="preserve"> </w:t>
      </w:r>
      <w:r w:rsidRPr="00EB5F16">
        <w:rPr>
          <w:rFonts w:ascii="Times New Roman" w:hAnsi="Times New Roman"/>
          <w:bCs/>
          <w:i/>
          <w:lang w:eastAsia="ru-RU"/>
        </w:rPr>
        <w:t>(наименование комиссии представительного органа</w:t>
      </w:r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EB5F16">
        <w:rPr>
          <w:rFonts w:ascii="Times New Roman" w:hAnsi="Times New Roman"/>
          <w:bCs/>
          <w:i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Cs/>
          <w:i/>
          <w:lang w:eastAsia="ru-RU"/>
        </w:rPr>
        <w:t xml:space="preserve">  </w:t>
      </w:r>
      <w:r w:rsidRPr="00EB5F16">
        <w:rPr>
          <w:rFonts w:ascii="Times New Roman" w:hAnsi="Times New Roman"/>
          <w:bCs/>
          <w:i/>
          <w:lang w:eastAsia="ru-RU"/>
        </w:rPr>
        <w:t xml:space="preserve"> </w:t>
      </w:r>
      <w:r>
        <w:rPr>
          <w:rFonts w:ascii="Times New Roman" w:hAnsi="Times New Roman"/>
          <w:bCs/>
          <w:i/>
          <w:lang w:eastAsia="ru-RU"/>
        </w:rPr>
        <w:t xml:space="preserve">                       </w:t>
      </w:r>
      <w:r w:rsidRPr="00EB5F16">
        <w:rPr>
          <w:rFonts w:ascii="Times New Roman" w:hAnsi="Times New Roman"/>
          <w:bCs/>
          <w:i/>
          <w:lang w:eastAsia="ru-RU"/>
        </w:rPr>
        <w:t xml:space="preserve">  местного самоуправления)</w:t>
      </w:r>
      <w:r w:rsidRPr="00571239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color w:val="22272F"/>
          <w:sz w:val="26"/>
          <w:szCs w:val="26"/>
          <w:lang w:eastAsia="ru-RU"/>
        </w:rPr>
        <w:t xml:space="preserve">                                                     от  ________________________________________</w:t>
      </w:r>
      <w:r>
        <w:rPr>
          <w:rFonts w:ascii="Times New Roman" w:hAnsi="Times New Roman"/>
          <w:color w:val="22272F"/>
          <w:sz w:val="26"/>
          <w:szCs w:val="26"/>
          <w:lang w:eastAsia="ru-RU"/>
        </w:rPr>
        <w:t>____</w:t>
      </w:r>
    </w:p>
    <w:p w:rsidR="00D21E0E" w:rsidRPr="00EB5F16" w:rsidRDefault="00D21E0E" w:rsidP="00C01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jc w:val="center"/>
        <w:rPr>
          <w:rFonts w:ascii="Times New Roman" w:hAnsi="Times New Roman"/>
          <w:color w:val="22272F"/>
          <w:lang w:eastAsia="ru-RU"/>
        </w:rPr>
      </w:pPr>
      <w:r>
        <w:rPr>
          <w:rFonts w:ascii="Times New Roman" w:hAnsi="Times New Roman"/>
          <w:color w:val="22272F"/>
          <w:lang w:eastAsia="ru-RU"/>
        </w:rPr>
        <w:t xml:space="preserve">                                                                 </w:t>
      </w:r>
      <w:r w:rsidRPr="00EB5F16">
        <w:rPr>
          <w:rFonts w:ascii="Times New Roman" w:hAnsi="Times New Roman"/>
          <w:color w:val="22272F"/>
          <w:lang w:eastAsia="ru-RU"/>
        </w:rPr>
        <w:t xml:space="preserve">(ф.и.о. </w:t>
      </w:r>
      <w:r>
        <w:rPr>
          <w:rFonts w:ascii="Times New Roman" w:hAnsi="Times New Roman"/>
          <w:color w:val="22272F"/>
          <w:lang w:eastAsia="ru-RU"/>
        </w:rPr>
        <w:t xml:space="preserve"> </w:t>
      </w:r>
      <w:r w:rsidR="00C01418">
        <w:rPr>
          <w:rFonts w:ascii="Times New Roman" w:hAnsi="Times New Roman"/>
          <w:color w:val="22272F"/>
          <w:lang w:eastAsia="ru-RU"/>
        </w:rPr>
        <w:t>депутата</w:t>
      </w:r>
      <w:r w:rsidRPr="00EB5F16">
        <w:rPr>
          <w:rFonts w:ascii="Times New Roman" w:hAnsi="Times New Roman"/>
          <w:color w:val="22272F"/>
          <w:lang w:eastAsia="ru-RU"/>
        </w:rPr>
        <w:t>,  контактные данные)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6"/>
          <w:szCs w:val="26"/>
          <w:lang w:eastAsia="ru-RU"/>
        </w:rPr>
      </w:pPr>
      <w:r w:rsidRPr="00571239">
        <w:rPr>
          <w:rFonts w:ascii="Times New Roman" w:hAnsi="Times New Roman"/>
          <w:b/>
          <w:bCs/>
          <w:color w:val="22272F"/>
          <w:sz w:val="26"/>
          <w:szCs w:val="26"/>
          <w:lang w:eastAsia="ru-RU"/>
        </w:rPr>
        <w:t xml:space="preserve">             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Уведомление </w:t>
      </w:r>
      <w:r w:rsidRPr="00571239">
        <w:rPr>
          <w:rFonts w:ascii="Times New Roman" w:hAnsi="Times New Roman"/>
          <w:sz w:val="26"/>
          <w:szCs w:val="26"/>
        </w:rPr>
        <w:br/>
        <w:t>о возникновении личной  заинтересованности  при</w:t>
      </w:r>
    </w:p>
    <w:p w:rsidR="00D21E0E" w:rsidRPr="00571239" w:rsidRDefault="00D21E0E" w:rsidP="00D21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исполнении должностных обязанностей либо</w:t>
      </w:r>
    </w:p>
    <w:p w:rsidR="00D21E0E" w:rsidRPr="00571239" w:rsidRDefault="00D21E0E" w:rsidP="00D21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осуществлении  полномочий,  которая приводит или может привести к конфликту интересов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D21E0E" w:rsidRPr="00571239" w:rsidTr="00417C64">
        <w:tc>
          <w:tcPr>
            <w:tcW w:w="9782" w:type="dxa"/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со ст. ст. 11, 12.1 Федерального закона </w:t>
            </w:r>
            <w:hyperlink r:id="rId13" w:history="1">
              <w:r w:rsidRPr="00571239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от 25.12.2008 №273-ФЗ</w:t>
              </w:r>
            </w:hyperlink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 «О противодействии коррупции»,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с</w:t>
            </w:r>
            <w:r w:rsidRPr="00571239">
              <w:rPr>
                <w:rFonts w:ascii="Times New Roman" w:hAnsi="Times New Roman"/>
                <w:sz w:val="26"/>
                <w:szCs w:val="26"/>
              </w:rPr>
              <w:t>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(нужное подчеркнуть).</w:t>
            </w:r>
          </w:p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Осуществление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1E0E" w:rsidRPr="00571239" w:rsidTr="00417C64">
        <w:tc>
          <w:tcPr>
            <w:tcW w:w="9782" w:type="dxa"/>
            <w:tcBorders>
              <w:top w:val="single" w:sz="4" w:space="0" w:color="auto"/>
            </w:tcBorders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Намереваюсь (не намереваюсь) лично присутствовать на заседании комиссии 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D21E0E" w:rsidRDefault="00D21E0E" w:rsidP="00417C6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B5F16">
              <w:rPr>
                <w:rFonts w:ascii="Times New Roman" w:hAnsi="Times New Roman"/>
              </w:rPr>
              <w:t>(наименование комиссии представительного органа местного самоуправления)</w:t>
            </w:r>
          </w:p>
          <w:p w:rsidR="00D21E0E" w:rsidRPr="00EB5F16" w:rsidRDefault="00D21E0E" w:rsidP="00417C6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D21E0E" w:rsidRPr="00571239" w:rsidRDefault="00D21E0E" w:rsidP="00417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1239">
              <w:rPr>
                <w:rFonts w:ascii="Times New Roman" w:hAnsi="Times New Roman"/>
                <w:sz w:val="26"/>
                <w:szCs w:val="26"/>
              </w:rPr>
              <w:t>при рассмотрении настоящего уведомления (нужное подчеркнуть).</w:t>
            </w:r>
          </w:p>
        </w:tc>
      </w:tr>
      <w:tr w:rsidR="00D21E0E" w:rsidRPr="00571239" w:rsidTr="00417C64">
        <w:tc>
          <w:tcPr>
            <w:tcW w:w="9782" w:type="dxa"/>
          </w:tcPr>
          <w:p w:rsidR="00D21E0E" w:rsidRPr="00571239" w:rsidRDefault="00D21E0E" w:rsidP="00417C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>Лицо,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>представившее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1239">
        <w:rPr>
          <w:rFonts w:ascii="Times New Roman" w:hAnsi="Times New Roman"/>
          <w:sz w:val="26"/>
          <w:szCs w:val="26"/>
        </w:rPr>
        <w:t xml:space="preserve">уведомление      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1239">
        <w:rPr>
          <w:rFonts w:ascii="Times New Roman" w:hAnsi="Times New Roman"/>
          <w:sz w:val="26"/>
          <w:szCs w:val="26"/>
        </w:rPr>
        <w:t xml:space="preserve">             _____________            _____________________         «___» ______ 20__ г.</w:t>
      </w:r>
    </w:p>
    <w:p w:rsidR="00D21E0E" w:rsidRPr="00EB5F16" w:rsidRDefault="00D21E0E" w:rsidP="00D21E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EB5F16">
        <w:rPr>
          <w:rFonts w:ascii="Times New Roman" w:hAnsi="Times New Roman"/>
        </w:rPr>
        <w:t xml:space="preserve"> (подпись)  </w:t>
      </w:r>
      <w:r>
        <w:rPr>
          <w:rFonts w:ascii="Times New Roman" w:hAnsi="Times New Roman"/>
        </w:rPr>
        <w:t xml:space="preserve">                    </w:t>
      </w:r>
      <w:r w:rsidRPr="00EB5F16">
        <w:rPr>
          <w:rFonts w:ascii="Times New Roman" w:hAnsi="Times New Roman"/>
        </w:rPr>
        <w:t xml:space="preserve"> (расшифровка подписи)</w:t>
      </w:r>
    </w:p>
    <w:p w:rsidR="00D21E0E" w:rsidRPr="00EB5F16" w:rsidRDefault="00D21E0E" w:rsidP="00D21E0E">
      <w:pPr>
        <w:spacing w:after="0" w:line="240" w:lineRule="auto"/>
        <w:jc w:val="both"/>
        <w:rPr>
          <w:rFonts w:ascii="Times New Roman" w:hAnsi="Times New Roman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E41F12" w:rsidRDefault="00E41F12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C01418" w:rsidRDefault="00C01418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  2</w:t>
      </w:r>
    </w:p>
    <w:p w:rsidR="00D21E0E" w:rsidRPr="00571239" w:rsidRDefault="00D21E0E" w:rsidP="00D21E0E">
      <w:pPr>
        <w:spacing w:after="0" w:line="240" w:lineRule="auto"/>
        <w:ind w:left="360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к Положению о порядке сообщения </w:t>
      </w:r>
      <w:r w:rsidR="00E41F12">
        <w:rPr>
          <w:rFonts w:ascii="Times New Roman" w:hAnsi="Times New Roman"/>
          <w:bCs/>
          <w:sz w:val="26"/>
          <w:szCs w:val="26"/>
          <w:lang w:eastAsia="ru-RU"/>
        </w:rPr>
        <w:t>депутатами Совета депутатов</w:t>
      </w:r>
      <w:r w:rsidRPr="00571239">
        <w:rPr>
          <w:rFonts w:ascii="Times New Roman" w:hAnsi="Times New Roman"/>
          <w:bCs/>
          <w:sz w:val="26"/>
          <w:szCs w:val="26"/>
          <w:lang w:eastAsia="ru-RU"/>
        </w:rPr>
        <w:t xml:space="preserve"> о возникновении личной  заинтересованности при исполнении должностных обязанностей либо осуществлении  полномочий, которая приводит или может  привести  к  конфликту интересов </w:t>
      </w: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EE0AF4" w:rsidRDefault="00D21E0E" w:rsidP="00D2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>Журнал</w:t>
      </w:r>
    </w:p>
    <w:p w:rsidR="00D21E0E" w:rsidRPr="00EE0AF4" w:rsidRDefault="00D21E0E" w:rsidP="00D2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>регистрации уведомлений о возникновении личной</w:t>
      </w:r>
    </w:p>
    <w:p w:rsidR="00D21E0E" w:rsidRPr="00EE0AF4" w:rsidRDefault="00D21E0E" w:rsidP="00D2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 xml:space="preserve">заинтересованности при </w:t>
      </w:r>
      <w:r w:rsidRPr="00EE0AF4">
        <w:rPr>
          <w:rFonts w:ascii="Times New Roman" w:hAnsi="Times New Roman"/>
          <w:b/>
          <w:sz w:val="26"/>
          <w:szCs w:val="26"/>
        </w:rPr>
        <w:t>исполнении должностных обязанностей</w:t>
      </w:r>
    </w:p>
    <w:p w:rsidR="00D21E0E" w:rsidRPr="00EE0AF4" w:rsidRDefault="00D21E0E" w:rsidP="00D2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</w:rPr>
        <w:t>либо</w:t>
      </w:r>
      <w:r w:rsidRPr="00EE0AF4">
        <w:rPr>
          <w:rFonts w:ascii="Times New Roman" w:hAnsi="Times New Roman"/>
          <w:b/>
          <w:sz w:val="26"/>
          <w:szCs w:val="26"/>
          <w:lang w:eastAsia="ru-RU"/>
        </w:rPr>
        <w:t xml:space="preserve"> осуществлении полномочий, которая приводит или может</w:t>
      </w:r>
    </w:p>
    <w:p w:rsidR="00D21E0E" w:rsidRPr="00571239" w:rsidRDefault="00D21E0E" w:rsidP="00E41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E0AF4">
        <w:rPr>
          <w:rFonts w:ascii="Times New Roman" w:hAnsi="Times New Roman"/>
          <w:b/>
          <w:sz w:val="26"/>
          <w:szCs w:val="26"/>
          <w:lang w:eastAsia="ru-RU"/>
        </w:rPr>
        <w:t xml:space="preserve">привести к конфликту интересов, поступивших от </w:t>
      </w:r>
      <w:r w:rsidR="00E41F12">
        <w:rPr>
          <w:rFonts w:ascii="Times New Roman" w:hAnsi="Times New Roman"/>
          <w:b/>
          <w:sz w:val="26"/>
          <w:szCs w:val="26"/>
          <w:lang w:eastAsia="ru-RU"/>
        </w:rPr>
        <w:t>депутатов</w:t>
      </w: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21E0E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Начат «___» _____________ 20__ г.</w:t>
      </w: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Окончен «___» ___________ 20__ г.</w:t>
      </w: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239">
        <w:rPr>
          <w:rFonts w:ascii="Times New Roman" w:hAnsi="Times New Roman"/>
          <w:sz w:val="26"/>
          <w:szCs w:val="26"/>
          <w:lang w:eastAsia="ru-RU"/>
        </w:rPr>
        <w:t>На _____ листах</w:t>
      </w: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2340"/>
        <w:gridCol w:w="2160"/>
        <w:gridCol w:w="2520"/>
        <w:gridCol w:w="1800"/>
      </w:tblGrid>
      <w:tr w:rsidR="00D21E0E" w:rsidRPr="00571239" w:rsidTr="00417C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Дата поступления и номер регистрации</w:t>
            </w:r>
          </w:p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E4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Ф.И.О. </w:t>
            </w:r>
            <w:r w:rsidR="00E41F12">
              <w:rPr>
                <w:rFonts w:ascii="Times New Roman" w:hAnsi="Times New Roman"/>
                <w:sz w:val="26"/>
                <w:szCs w:val="26"/>
                <w:lang w:eastAsia="ru-RU"/>
              </w:rPr>
              <w:t>депутата</w:t>
            </w: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, представившего (направившего)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Краткое содержание уведомления и прилагаемых документов</w:t>
            </w:r>
          </w:p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239">
              <w:rPr>
                <w:rFonts w:ascii="Times New Roman" w:hAnsi="Times New Roman"/>
                <w:sz w:val="26"/>
                <w:szCs w:val="26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D21E0E" w:rsidRPr="00EB5F16" w:rsidTr="00417C64">
        <w:trPr>
          <w:trHeight w:val="2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EB5F16" w:rsidRDefault="00D21E0E" w:rsidP="00417C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EB5F16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D21E0E" w:rsidRPr="00571239" w:rsidTr="00417C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21E0E" w:rsidRPr="00571239" w:rsidTr="00417C6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E" w:rsidRPr="00571239" w:rsidRDefault="00D21E0E" w:rsidP="0041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21E0E" w:rsidRPr="00571239" w:rsidRDefault="00D21E0E" w:rsidP="00D2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1E0E" w:rsidRPr="00571239" w:rsidRDefault="00D21E0E" w:rsidP="00D21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1F40" w:rsidRDefault="00B31F40"/>
    <w:sectPr w:rsidR="00B31F40" w:rsidSect="003362EA">
      <w:headerReference w:type="even" r:id="rId14"/>
      <w:pgSz w:w="11906" w:h="16838"/>
      <w:pgMar w:top="709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71" w:rsidRDefault="00113A71" w:rsidP="0019308C">
      <w:pPr>
        <w:spacing w:after="0" w:line="240" w:lineRule="auto"/>
      </w:pPr>
      <w:r>
        <w:separator/>
      </w:r>
    </w:p>
  </w:endnote>
  <w:endnote w:type="continuationSeparator" w:id="0">
    <w:p w:rsidR="00113A71" w:rsidRDefault="00113A71" w:rsidP="0019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71" w:rsidRDefault="00113A71" w:rsidP="0019308C">
      <w:pPr>
        <w:spacing w:after="0" w:line="240" w:lineRule="auto"/>
      </w:pPr>
      <w:r>
        <w:separator/>
      </w:r>
    </w:p>
  </w:footnote>
  <w:footnote w:type="continuationSeparator" w:id="0">
    <w:p w:rsidR="00113A71" w:rsidRDefault="00113A71" w:rsidP="0019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59" w:rsidRDefault="003F03AC" w:rsidP="003525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28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4B59" w:rsidRDefault="00113A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0E"/>
    <w:rsid w:val="0007083D"/>
    <w:rsid w:val="000800BB"/>
    <w:rsid w:val="000C4EFE"/>
    <w:rsid w:val="00113A71"/>
    <w:rsid w:val="0019308C"/>
    <w:rsid w:val="001C28BE"/>
    <w:rsid w:val="00231CE1"/>
    <w:rsid w:val="003849C0"/>
    <w:rsid w:val="00392189"/>
    <w:rsid w:val="003D2935"/>
    <w:rsid w:val="003F03AC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5F79E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866"/>
    <w:rsid w:val="00B31F40"/>
    <w:rsid w:val="00C01418"/>
    <w:rsid w:val="00C0155B"/>
    <w:rsid w:val="00C119D5"/>
    <w:rsid w:val="00C46D88"/>
    <w:rsid w:val="00CE55DE"/>
    <w:rsid w:val="00D149DC"/>
    <w:rsid w:val="00D21E0E"/>
    <w:rsid w:val="00D52955"/>
    <w:rsid w:val="00E41F12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1E0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21E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21E0E"/>
    <w:rPr>
      <w:rFonts w:ascii="Calibri" w:eastAsia="Calibri" w:hAnsi="Calibri" w:cs="Times New Roman"/>
      <w:sz w:val="20"/>
      <w:szCs w:val="20"/>
    </w:rPr>
  </w:style>
  <w:style w:type="character" w:styleId="a6">
    <w:name w:val="page number"/>
    <w:uiPriority w:val="99"/>
    <w:rsid w:val="00D21E0E"/>
    <w:rPr>
      <w:rFonts w:cs="Times New Roman"/>
    </w:rPr>
  </w:style>
  <w:style w:type="paragraph" w:styleId="a7">
    <w:name w:val="No Spacing"/>
    <w:uiPriority w:val="1"/>
    <w:qFormat/>
    <w:rsid w:val="00D21E0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D21E0E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21E0E"/>
    <w:rPr>
      <w:rFonts w:ascii="Calibri" w:eastAsia="Calibri" w:hAnsi="Calibri" w:cs="Times New Roman"/>
      <w:i/>
      <w:iCs/>
      <w:color w:val="000000"/>
    </w:rPr>
  </w:style>
  <w:style w:type="character" w:styleId="a8">
    <w:name w:val="Book Title"/>
    <w:uiPriority w:val="33"/>
    <w:qFormat/>
    <w:rsid w:val="00D21E0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5A43DABE97594882E804CDB7E0DB4832B43D8CF3F5A40F24A7E54C0503A8DC01F6245972CF891YFODI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88883921E4A2FC879692C7A7C8D224D80743D962D1040C52890191C2210808EDAC59D185CE3818BF4057EF4E3U2SD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2022-03-10T13:05:00Z</dcterms:created>
  <dcterms:modified xsi:type="dcterms:W3CDTF">2022-03-10T13:05:00Z</dcterms:modified>
</cp:coreProperties>
</file>