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emf" ContentType="image/x-e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/>
        <w:ind w:left="0" w:right="0" w:hanging="0"/>
        <w:jc w:val="center"/>
        <w:outlineLvl w:val="0"/>
        <w:rPr>
          <w:drawing>
            <wp:inline distT="0" distB="0" distL="0" distR="0">
              <wp:extent cx="674370" cy="800735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4370" cy="800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pPr>
      <w:r>
        <w:rPr>
          <w:drawing>
            <wp:inline distT="0" distB="0" distL="0" distR="0">
              <wp:extent cx="674370" cy="800735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4370" cy="800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1"/>
        <w:tabs>
          <w:tab w:val="left" w:pos="6798" w:leader="none"/>
        </w:tabs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1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Style21"/>
        <w:ind w:left="0" w:right="279" w:firstLine="851"/>
        <w:rPr>
          <w:sz w:val="24"/>
          <w:szCs w:val="24"/>
        </w:rPr>
      </w:pPr>
      <w:r>
        <w:rPr>
          <w:sz w:val="24"/>
          <w:szCs w:val="24"/>
        </w:rPr>
        <w:t>СОВЕТ  ДЕПУТАТОВ</w:t>
      </w:r>
    </w:p>
    <w:p>
      <w:pPr>
        <w:pStyle w:val="Style21"/>
        <w:ind w:left="0" w:right="279" w:firstLine="851"/>
        <w:rPr>
          <w:sz w:val="24"/>
          <w:szCs w:val="24"/>
        </w:rPr>
      </w:pPr>
      <w:r>
        <w:rPr>
          <w:sz w:val="24"/>
          <w:szCs w:val="24"/>
        </w:rPr>
        <w:t>СЕЛЬСКОГО  ПОСЕЛЕНИЯ  ПЕТРОВСКИЙ  СЕЛЬСОВЕТ</w:t>
      </w:r>
    </w:p>
    <w:p>
      <w:pPr>
        <w:pStyle w:val="Style21"/>
        <w:ind w:left="0" w:right="279" w:firstLine="851"/>
        <w:rPr>
          <w:sz w:val="24"/>
          <w:szCs w:val="24"/>
        </w:rPr>
      </w:pPr>
      <w:r>
        <w:rPr>
          <w:sz w:val="24"/>
          <w:szCs w:val="24"/>
        </w:rPr>
        <w:t>Добринского  муниципального  района Липецкой области</w:t>
      </w:r>
    </w:p>
    <w:p>
      <w:pPr>
        <w:pStyle w:val="Normal"/>
        <w:spacing w:lineRule="auto" w:line="240"/>
        <w:ind w:left="0" w:right="279"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67-я сессия 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-го созыва</w:t>
      </w:r>
    </w:p>
    <w:p>
      <w:pPr>
        <w:pStyle w:val="7"/>
        <w:spacing w:lineRule="atLeast" w:line="240"/>
        <w:ind w:left="0" w:right="278"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>РЕШЕНИЕ</w:t>
      </w:r>
    </w:p>
    <w:p>
      <w:pPr>
        <w:pStyle w:val="Style20"/>
        <w:spacing w:lineRule="atLeast" w:line="240"/>
        <w:ind w:left="0" w:right="278" w:firstLine="85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0"/>
        <w:spacing w:lineRule="auto" w:line="240"/>
        <w:ind w:left="0" w:right="278" w:firstLine="851"/>
        <w:rPr>
          <w:sz w:val="24"/>
          <w:szCs w:val="24"/>
        </w:rPr>
      </w:pPr>
      <w:r>
        <w:rPr>
          <w:sz w:val="24"/>
          <w:szCs w:val="24"/>
        </w:rPr>
        <w:t>26.05.2014г.                                           п.свх.Петровский                                      № 153/а-рс</w:t>
      </w:r>
    </w:p>
    <w:p>
      <w:pPr>
        <w:pStyle w:val="Normal"/>
        <w:spacing w:lineRule="auto" w:line="240"/>
        <w:ind w:left="0" w:right="0" w:hanging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center"/>
        <w:rPr>
          <w:rFonts w:eastAsia="Calibri"/>
          <w:b/>
          <w:sz w:val="24"/>
          <w:szCs w:val="24"/>
        </w:rPr>
      </w:pPr>
      <w:bookmarkStart w:id="0" w:name="__DdeLink__90_158706174"/>
      <w:r>
        <w:rPr>
          <w:rFonts w:eastAsia="Calibri"/>
          <w:b/>
          <w:sz w:val="24"/>
          <w:szCs w:val="24"/>
        </w:rPr>
        <w:t xml:space="preserve">О внесении изменений в </w:t>
      </w:r>
      <w:r>
        <w:fldChar w:fldCharType="begin"/>
      </w:r>
      <w:r>
        <w:instrText> HYPERLINK "file:///C:\Users\вася\Documents\Прокуратура\Оля Решение №152-рс ПОЛОЖЕНИЕ о доходах с.doc" \l "Par32"</w:instrText>
      </w:r>
      <w:r>
        <w:fldChar w:fldCharType="separate"/>
      </w:r>
      <w:r>
        <w:rPr>
          <w:rStyle w:val="Style14"/>
          <w:rFonts w:eastAsia="Calibri"/>
          <w:b/>
          <w:sz w:val="24"/>
          <w:szCs w:val="24"/>
        </w:rPr>
        <w:t>Порядок</w:t>
      </w:r>
      <w:r>
        <w:fldChar w:fldCharType="end"/>
      </w:r>
      <w:r>
        <w:rPr>
          <w:rFonts w:eastAsia="Calibri"/>
          <w:b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0" w:right="0" w:hanging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sz w:val="24"/>
          <w:szCs w:val="24"/>
        </w:rPr>
        <w:t>размещения сведений о доходах, расходах</w:t>
      </w:r>
      <w:r>
        <w:rPr>
          <w:rFonts w:eastAsia="Calibri"/>
          <w:b/>
          <w:bCs/>
          <w:sz w:val="24"/>
          <w:szCs w:val="24"/>
        </w:rPr>
        <w:t>, об имуществе и обязательствах имущественного характера лиц, замещающих муниципальные должности, должности муниципальной службы в администрации сельского поселения Петровский сельсовет</w:t>
      </w:r>
      <w:r>
        <w:rPr>
          <w:rFonts w:eastAsia="Calibri"/>
          <w:b/>
          <w:sz w:val="24"/>
          <w:szCs w:val="24"/>
        </w:rPr>
        <w:t xml:space="preserve"> </w:t>
      </w:r>
      <w:bookmarkEnd w:id="0"/>
      <w:r>
        <w:rPr>
          <w:rFonts w:eastAsia="Calibri"/>
          <w:b/>
          <w:bCs/>
          <w:sz w:val="24"/>
          <w:szCs w:val="24"/>
        </w:rPr>
        <w:t>Добринского муниципального района и членов их семей в сети Интернет на официальном сайте администрации сельского поселения Петровский сельсовет Добринского муниципального района и представления этих сведений средствам массовой информации для опубликования</w:t>
      </w:r>
    </w:p>
    <w:p>
      <w:pPr>
        <w:pStyle w:val="Normal"/>
        <w:spacing w:lineRule="auto" w:line="240"/>
        <w:ind w:left="0" w:right="0" w:hanging="0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</w:r>
    </w:p>
    <w:p>
      <w:pPr>
        <w:pStyle w:val="Normal"/>
        <w:ind w:left="0" w:righ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(утв. решением Совета депутатов сельского поселения Петровский сельсовет №142-рс от 13.12.2013года)</w:t>
      </w:r>
    </w:p>
    <w:p>
      <w:pPr>
        <w:pStyle w:val="Normal"/>
        <w:tabs>
          <w:tab w:val="left" w:pos="2475" w:leader="none"/>
        </w:tabs>
        <w:ind w:left="0" w:right="0"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left="0" w:right="0" w:hanging="0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Рассмотрев  Протест  прокуратуры № 86-2014  от  08.04.2014г. на п.6 </w:t>
      </w:r>
      <w:r>
        <w:fldChar w:fldCharType="begin"/>
      </w:r>
      <w:r>
        <w:instrText> HYPERLINK "file:///C:\Users\вася\Documents\Прокуратура\Оля Решение №152-рс ПОЛОЖЕНИЕ о доходах с.doc" \l "Par32"</w:instrText>
      </w:r>
      <w:r>
        <w:fldChar w:fldCharType="separate"/>
      </w:r>
      <w:r>
        <w:rPr>
          <w:rStyle w:val="Style14"/>
          <w:rFonts w:eastAsia="Calibri"/>
          <w:sz w:val="24"/>
          <w:szCs w:val="24"/>
        </w:rPr>
        <w:t>Порядк</w:t>
      </w:r>
      <w:r>
        <w:fldChar w:fldCharType="end"/>
      </w:r>
      <w:r>
        <w:rPr>
          <w:rFonts w:eastAsia="Calibri"/>
          <w:sz w:val="24"/>
          <w:szCs w:val="24"/>
        </w:rPr>
        <w:t>а размещения сведений о доходах, расходах</w:t>
      </w:r>
      <w:r>
        <w:rPr>
          <w:rFonts w:eastAsia="Calibri"/>
          <w:bCs/>
          <w:sz w:val="24"/>
          <w:szCs w:val="24"/>
        </w:rPr>
        <w:t>, об имуществе и обязательствах имущественного характера лиц, замещающих муниципальные должности, должности муниципальной службы в администрации сельского поселения Петровский сельсовет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 xml:space="preserve">Добринского муниципального района и членов их семей в сети Интернет на официальном сайте администрации сельского поселения Петровский сельсовет Добринского муниципального района и представления этих сведений средствам массовой информации для опубликования, </w:t>
      </w:r>
      <w:r>
        <w:rPr>
          <w:rFonts w:eastAsia="Calibri"/>
          <w:sz w:val="24"/>
          <w:szCs w:val="24"/>
        </w:rPr>
        <w:t xml:space="preserve">в соответствии с Указом Президента Российской Федерации от 8 июля 2013 года № 613 «Вопросы противодействия коррупции, Совет депутатов сельского поселения Петровский сельсовет Добринского муниципального района </w:t>
      </w:r>
    </w:p>
    <w:p>
      <w:pPr>
        <w:pStyle w:val="Normal"/>
        <w:spacing w:lineRule="auto" w:line="240"/>
        <w:ind w:left="0" w:right="0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spacing w:lineRule="auto" w:line="240"/>
        <w:ind w:left="0" w:right="0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РЕШИЛ:</w:t>
      </w:r>
    </w:p>
    <w:p>
      <w:pPr>
        <w:pStyle w:val="Normal"/>
        <w:spacing w:lineRule="auto" w:line="240"/>
        <w:ind w:left="0" w:right="0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spacing w:lineRule="auto" w:line="240"/>
        <w:ind w:left="0" w:right="0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Внести изменения в </w:t>
      </w:r>
      <w:r>
        <w:fldChar w:fldCharType="begin"/>
      </w:r>
      <w:r>
        <w:instrText> HYPERLINK "file:///C:\Users\вася\Documents\Прокуратура\Оля Решение №152-рс ПОЛОЖЕНИЕ о доходах с.doc" \l "Par32"</w:instrText>
      </w:r>
      <w:r>
        <w:fldChar w:fldCharType="separate"/>
      </w:r>
      <w:r>
        <w:rPr>
          <w:rStyle w:val="Style14"/>
          <w:rFonts w:eastAsia="Calibri"/>
          <w:sz w:val="24"/>
          <w:szCs w:val="24"/>
        </w:rPr>
        <w:t>Порядок</w:t>
      </w:r>
      <w:r>
        <w:fldChar w:fldCharType="end"/>
      </w:r>
      <w:r>
        <w:rPr>
          <w:rFonts w:eastAsia="Calibri"/>
          <w:sz w:val="24"/>
          <w:szCs w:val="24"/>
        </w:rPr>
        <w:t xml:space="preserve"> размещения сведений о доходах, расходах</w:t>
      </w:r>
      <w:r>
        <w:rPr>
          <w:rFonts w:eastAsia="Calibri"/>
          <w:bCs/>
          <w:sz w:val="24"/>
          <w:szCs w:val="24"/>
        </w:rPr>
        <w:t>, об имуществе и обязательствах имущественного характера лиц, замещающих муниципальные должности, должности муниципальной службы в администрации сельского поселения Петровский сельсовет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Добринского муниципального района и членов их семей в сети Интернет на официальном сайте администрации сельского поселения Петровский сельсовет Добринского муниципального района и представления этих сведений средствам массовой информации для опубликования (согласно приложению)</w:t>
      </w:r>
      <w:r>
        <w:rPr>
          <w:rFonts w:eastAsia="Calibri"/>
          <w:sz w:val="24"/>
          <w:szCs w:val="24"/>
        </w:rPr>
        <w:t>.</w:t>
      </w:r>
    </w:p>
    <w:p>
      <w:pPr>
        <w:pStyle w:val="Normal"/>
        <w:spacing w:lineRule="auto" w:line="240"/>
        <w:ind w:left="0" w:right="0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2. </w:t>
      </w:r>
      <w:r>
        <w:rPr>
          <w:rFonts w:eastAsia="Calibri"/>
          <w:sz w:val="24"/>
          <w:szCs w:val="24"/>
        </w:rPr>
        <w:t>Направить данный акт главе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сельского поселения Петровский сельсовет</w:t>
      </w:r>
      <w:r>
        <w:rPr>
          <w:rFonts w:eastAsia="Calibri"/>
          <w:sz w:val="24"/>
          <w:szCs w:val="24"/>
        </w:rPr>
        <w:t xml:space="preserve"> Добринского муниципального района для подписания и официального обнародования.</w:t>
      </w:r>
    </w:p>
    <w:p>
      <w:pPr>
        <w:pStyle w:val="Normal"/>
        <w:spacing w:lineRule="auto" w:line="240"/>
        <w:ind w:left="0" w:right="0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 Настоящее решение вступает в силу со дня его принятия.</w:t>
      </w:r>
    </w:p>
    <w:p>
      <w:pPr>
        <w:pStyle w:val="Normal"/>
        <w:spacing w:lineRule="auto" w:line="240"/>
        <w:ind w:left="0" w:right="0" w:firstLine="5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spacing w:lineRule="auto" w:line="240"/>
        <w:ind w:left="0" w:right="0" w:firstLine="54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spacing w:lineRule="auto" w:line="240"/>
        <w:ind w:left="0" w:right="0" w:firstLine="54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spacing w:lineRule="auto" w:line="240"/>
        <w:ind w:left="0" w:right="0" w:firstLine="54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Зам.председателя </w:t>
      </w:r>
    </w:p>
    <w:p>
      <w:pPr>
        <w:pStyle w:val="Normal"/>
        <w:spacing w:lineRule="auto" w:line="240"/>
        <w:ind w:left="0" w:right="0" w:firstLine="540"/>
        <w:jc w:val="left"/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Совета депутатов </w:t>
      </w:r>
      <w:r>
        <w:rPr>
          <w:rFonts w:eastAsia="Calibri"/>
          <w:bCs/>
          <w:sz w:val="24"/>
          <w:szCs w:val="24"/>
        </w:rPr>
        <w:t xml:space="preserve">сельского </w:t>
      </w:r>
    </w:p>
    <w:p>
      <w:pPr>
        <w:pStyle w:val="Normal"/>
        <w:spacing w:lineRule="auto" w:line="240"/>
        <w:ind w:left="0" w:right="0" w:firstLine="540"/>
        <w:jc w:val="left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>поселения Петровский сельсовет</w:t>
      </w:r>
      <w:r>
        <w:rPr>
          <w:rFonts w:eastAsia="Calibri"/>
          <w:sz w:val="24"/>
          <w:szCs w:val="24"/>
        </w:rPr>
        <w:t xml:space="preserve">                                                        Новикова З.И.                   </w:t>
      </w:r>
    </w:p>
    <w:p>
      <w:pPr>
        <w:pStyle w:val="Normal"/>
        <w:spacing w:lineRule="auto" w:line="240"/>
        <w:ind w:left="0" w:right="0" w:firstLine="54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spacing w:lineRule="auto" w:line="240"/>
        <w:ind w:left="0" w:right="0" w:firstLine="54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spacing w:lineRule="auto" w:line="240"/>
        <w:ind w:left="0" w:right="0" w:firstLine="54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</w:t>
      </w:r>
    </w:p>
    <w:p>
      <w:pPr>
        <w:pStyle w:val="Normal"/>
        <w:spacing w:lineRule="auto" w:line="240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right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sz w:val="24"/>
          <w:szCs w:val="24"/>
        </w:rPr>
        <w:t>Приняты решением</w:t>
      </w:r>
    </w:p>
    <w:p>
      <w:pPr>
        <w:pStyle w:val="Normal"/>
        <w:spacing w:lineRule="auto" w:line="240"/>
        <w:jc w:val="right"/>
        <w:rPr>
          <w:sz w:val="24"/>
          <w:szCs w:val="24"/>
        </w:rPr>
      </w:pPr>
      <w:r>
        <w:rPr>
          <w:sz w:val="24"/>
          <w:szCs w:val="24"/>
        </w:rPr>
        <w:t>Совета депутатов</w:t>
      </w:r>
    </w:p>
    <w:p>
      <w:pPr>
        <w:pStyle w:val="Normal"/>
        <w:spacing w:lineRule="auto" w:line="24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>
      <w:pPr>
        <w:pStyle w:val="Normal"/>
        <w:spacing w:lineRule="auto" w:line="240"/>
        <w:jc w:val="right"/>
        <w:rPr>
          <w:sz w:val="24"/>
          <w:szCs w:val="24"/>
        </w:rPr>
      </w:pPr>
      <w:r>
        <w:rPr>
          <w:sz w:val="24"/>
          <w:szCs w:val="24"/>
        </w:rPr>
        <w:t>Петровский сельсовет</w:t>
      </w:r>
    </w:p>
    <w:p>
      <w:pPr>
        <w:pStyle w:val="Normal"/>
        <w:spacing w:lineRule="auto" w:line="240"/>
        <w:ind w:left="0" w:right="0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 26.05.2014 г. № 153/а-рс</w:t>
      </w:r>
    </w:p>
    <w:p>
      <w:pPr>
        <w:pStyle w:val="Normal"/>
        <w:spacing w:lineRule="auto" w:line="240"/>
        <w:ind w:left="0" w:right="0" w:hanging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Изменения</w:t>
      </w:r>
    </w:p>
    <w:p>
      <w:pPr>
        <w:pStyle w:val="Normal"/>
        <w:spacing w:lineRule="auto" w:line="240"/>
        <w:ind w:left="0" w:right="0" w:hanging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в </w:t>
      </w:r>
      <w:r>
        <w:fldChar w:fldCharType="begin"/>
      </w:r>
      <w:r>
        <w:instrText> HYPERLINK "file:///C:\Users\вася\Documents\Прокуратура\Оля Решение №152-рс ПОЛОЖЕНИЕ о доходах с.doc" \l "Par32"</w:instrText>
      </w:r>
      <w:r>
        <w:fldChar w:fldCharType="separate"/>
      </w:r>
      <w:r>
        <w:rPr>
          <w:rStyle w:val="Style14"/>
          <w:rFonts w:eastAsia="Calibri"/>
          <w:b/>
          <w:sz w:val="24"/>
          <w:szCs w:val="24"/>
        </w:rPr>
        <w:t>Порядок</w:t>
      </w:r>
      <w:r>
        <w:fldChar w:fldCharType="end"/>
      </w:r>
      <w:r>
        <w:rPr>
          <w:rFonts w:eastAsia="Calibri"/>
          <w:b/>
          <w:sz w:val="24"/>
          <w:szCs w:val="24"/>
        </w:rPr>
        <w:t xml:space="preserve"> размещения сведений о доходах, расходах</w:t>
      </w:r>
      <w:r>
        <w:rPr>
          <w:rFonts w:eastAsia="Calibri"/>
          <w:b/>
          <w:bCs/>
          <w:sz w:val="24"/>
          <w:szCs w:val="24"/>
        </w:rPr>
        <w:t>, об имуществе и обязательствах имущественного характера лиц, замещающих муниципальные должности, должности муниципальной службы в администрации сельского поселения Петровский сельсовет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>Добринского муниципального района и членов их семей в сети Интернет на официальном сайте администрации сельского поселения Петровский сельсовет Добринского муниципального района и представления этих сведений средствам массовой информации для опубликования</w:t>
      </w:r>
    </w:p>
    <w:p>
      <w:pPr>
        <w:pStyle w:val="Normal"/>
        <w:spacing w:lineRule="auto" w:line="240"/>
        <w:ind w:left="0" w:right="0" w:hanging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tabs>
          <w:tab w:val="left" w:pos="234" w:leader="none"/>
        </w:tabs>
        <w:spacing w:lineRule="auto" w:line="240"/>
        <w:ind w:left="0" w:right="0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п. 6 Порядка читать в следующей редакции:</w:t>
      </w:r>
    </w:p>
    <w:p>
      <w:pPr>
        <w:pStyle w:val="Normal"/>
        <w:spacing w:lineRule="auto" w:line="240"/>
        <w:ind w:left="0" w:right="0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</w:t>
      </w:r>
      <w:r>
        <w:rPr>
          <w:rFonts w:eastAsia="Calibri"/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 муниципальной должности, должности муниципальной службы в администрации сельского поселения Петровский сельсовет Добринского муниципального района,</w:t>
      </w:r>
      <w:r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находятся на официальном сайте и ежегодно обновляются в течение </w:t>
      </w:r>
      <w:r>
        <w:rPr>
          <w:rFonts w:eastAsia="Calibri"/>
          <w:b/>
          <w:sz w:val="24"/>
          <w:szCs w:val="24"/>
        </w:rPr>
        <w:t>14 рабочих дней</w:t>
      </w:r>
      <w:r>
        <w:rPr>
          <w:rFonts w:eastAsia="Calibri"/>
          <w:sz w:val="24"/>
          <w:szCs w:val="24"/>
        </w:rPr>
        <w:t xml:space="preserve"> со дня истечения срока, установленного для их подачи.</w:t>
      </w:r>
    </w:p>
    <w:p>
      <w:pPr>
        <w:pStyle w:val="Normal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И.о.главы сельского поселения </w:t>
      </w:r>
    </w:p>
    <w:p>
      <w:pPr>
        <w:pStyle w:val="Normal"/>
        <w:spacing w:lineRule="auto" w:line="240"/>
        <w:ind w:left="0" w:right="0" w:hanging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Петровский сельсовет                                                                          С.Н.Колгин                </w:t>
      </w:r>
    </w:p>
    <w:p>
      <w:pPr>
        <w:pStyle w:val="Normal"/>
        <w:spacing w:lineRule="auto" w:line="2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0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85e09"/>
    <w:pPr>
      <w:widowControl/>
      <w:suppressAutoHyphens w:val="true"/>
      <w:bidi w:val="0"/>
      <w:spacing w:lineRule="atLeast" w:line="480"/>
      <w:ind w:left="0" w:right="0" w:firstLine="851"/>
      <w:jc w:val="both"/>
    </w:pPr>
    <w:rPr>
      <w:rFonts w:ascii="Times New Roman" w:hAnsi="Times New Roman" w:eastAsia="Times New Roman" w:cs="Times New Roman"/>
      <w:color w:val="auto"/>
      <w:sz w:val="28"/>
      <w:szCs w:val="20"/>
      <w:lang w:eastAsia="ru-RU" w:val="ru-RU" w:bidi="ar-SA"/>
    </w:rPr>
  </w:style>
  <w:style w:type="paragraph" w:styleId="1">
    <w:name w:val="Заголовок 1"/>
    <w:qFormat/>
    <w:link w:val="10"/>
    <w:rsid w:val="00c85e09"/>
    <w:basedOn w:val="Normal"/>
    <w:pPr>
      <w:ind w:left="0" w:right="0" w:hanging="0"/>
      <w:jc w:val="center"/>
      <w:outlineLvl w:val="0"/>
    </w:pPr>
    <w:rPr>
      <w:b/>
    </w:rPr>
  </w:style>
  <w:style w:type="paragraph" w:styleId="7">
    <w:name w:val="Заголовок 7"/>
    <w:qFormat/>
    <w:semiHidden/>
    <w:unhideWhenUsed/>
    <w:link w:val="70"/>
    <w:rsid w:val="00c85e09"/>
    <w:basedOn w:val="Normal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link w:val="1"/>
    <w:rsid w:val="00c85e09"/>
    <w:basedOn w:val="DefaultParagraphFont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71" w:customStyle="1">
    <w:name w:val="Заголовок 7 Знак"/>
    <w:semiHidden/>
    <w:link w:val="7"/>
    <w:rsid w:val="00c85e09"/>
    <w:basedOn w:val="DefaultParagraphFont"/>
    <w:rPr>
      <w:rFonts w:ascii="Calibri" w:hAnsi="Calibri" w:eastAsia="Times New Roman" w:cs="Times New Roman"/>
      <w:sz w:val="24"/>
      <w:szCs w:val="24"/>
      <w:lang w:eastAsia="ru-RU"/>
    </w:rPr>
  </w:style>
  <w:style w:type="character" w:styleId="Style12" w:customStyle="1">
    <w:name w:val="Верхний колонтитул Знак"/>
    <w:semiHidden/>
    <w:link w:val="a4"/>
    <w:rsid w:val="00c85e09"/>
    <w:basedOn w:val="DefaultParagraphFont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3" w:customStyle="1">
    <w:name w:val="Подзаголовок Знак"/>
    <w:link w:val="a6"/>
    <w:rsid w:val="00c85e09"/>
    <w:basedOn w:val="DefaultParagraphFont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styleId="Style14">
    <w:name w:val="Интернет-ссылка"/>
    <w:uiPriority w:val="99"/>
    <w:semiHidden/>
    <w:unhideWhenUsed/>
    <w:rsid w:val="00c85e09"/>
    <w:basedOn w:val="DefaultParagraphFont"/>
    <w:rPr>
      <w:color w:val="0000FF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775ba5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Style20">
    <w:name w:val="Верхний колонтитул"/>
    <w:semiHidden/>
    <w:unhideWhenUsed/>
    <w:link w:val="a5"/>
    <w:rsid w:val="00c85e09"/>
    <w:basedOn w:val="Normal"/>
    <w:pPr>
      <w:tabs>
        <w:tab w:val="center" w:pos="4252" w:leader="none"/>
        <w:tab w:val="right" w:pos="8504" w:leader="none"/>
      </w:tabs>
      <w:spacing w:before="0" w:after="240"/>
      <w:ind w:left="0" w:right="0" w:hanging="0"/>
      <w:jc w:val="center"/>
    </w:pPr>
    <w:rPr/>
  </w:style>
  <w:style w:type="paragraph" w:styleId="Style21">
    <w:name w:val="Подзаголовок"/>
    <w:qFormat/>
    <w:link w:val="a7"/>
    <w:rsid w:val="00c85e09"/>
    <w:basedOn w:val="Normal"/>
    <w:pPr>
      <w:spacing w:lineRule="auto" w:line="240"/>
      <w:ind w:left="0" w:right="0" w:hanging="0"/>
      <w:jc w:val="center"/>
    </w:pPr>
    <w:rPr>
      <w:sz w:val="32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2014-07-07T07:38:00Z</dcterms:created>
  <dc:creator>вася</dc:creator>
  <dc:language>ru-RU</dc:language>
  <cp:lastModifiedBy>вася</cp:lastModifiedBy>
  <dcterms:modified xsi:type="dcterms:W3CDTF">2014-07-07T07:38:00Z</dcterms:modified>
  <cp:revision>2</cp:revision>
</cp:coreProperties>
</file>