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4E" w:rsidRDefault="007C2F01" w:rsidP="00E01A4E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C2F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51pt;width:53.1pt;height:63.05pt;z-index:251660288">
            <v:imagedata r:id="rId5" o:title=""/>
          </v:shape>
          <o:OLEObject Type="Embed" ProgID="Photoshop.Image.6" ShapeID="_x0000_s1026" DrawAspect="Content" ObjectID="_1708501742" r:id="rId6">
            <o:FieldCodes>\s</o:FieldCodes>
          </o:OLEObject>
        </w:pict>
      </w:r>
    </w:p>
    <w:p w:rsidR="00E01A4E" w:rsidRDefault="00E01A4E" w:rsidP="00E01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Петровский сельсовет</w:t>
      </w:r>
    </w:p>
    <w:p w:rsidR="00E01A4E" w:rsidRDefault="00E01A4E" w:rsidP="00E01A4E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:rsidR="00E01A4E" w:rsidRDefault="00E01A4E" w:rsidP="00E01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E01A4E" w:rsidRDefault="00E01A4E" w:rsidP="00E01A4E">
      <w:pPr>
        <w:jc w:val="center"/>
        <w:rPr>
          <w:b/>
          <w:sz w:val="32"/>
          <w:szCs w:val="32"/>
        </w:rPr>
      </w:pPr>
    </w:p>
    <w:p w:rsidR="00E01A4E" w:rsidRDefault="00E01A4E" w:rsidP="00E01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A4E" w:rsidRDefault="00E01A4E" w:rsidP="00E01A4E">
      <w:pPr>
        <w:widowControl w:val="0"/>
        <w:autoSpaceDE w:val="0"/>
        <w:autoSpaceDN w:val="0"/>
        <w:adjustRightInd w:val="0"/>
        <w:rPr>
          <w:rFonts w:eastAsia="Cambria"/>
          <w:b/>
          <w:sz w:val="32"/>
          <w:szCs w:val="32"/>
        </w:rPr>
      </w:pPr>
    </w:p>
    <w:p w:rsidR="00E01A4E" w:rsidRDefault="00AB2A33" w:rsidP="00E01A4E">
      <w:pPr>
        <w:widowControl w:val="0"/>
        <w:autoSpaceDE w:val="0"/>
        <w:autoSpaceDN w:val="0"/>
        <w:adjustRightInd w:val="0"/>
        <w:rPr>
          <w:rFonts w:eastAsia="Cambria"/>
          <w:b/>
          <w:szCs w:val="28"/>
        </w:rPr>
      </w:pPr>
      <w:r>
        <w:rPr>
          <w:rFonts w:eastAsia="Cambria"/>
          <w:b/>
          <w:szCs w:val="28"/>
        </w:rPr>
        <w:t>21</w:t>
      </w:r>
      <w:r w:rsidR="00AC79EA">
        <w:rPr>
          <w:rFonts w:eastAsia="Cambria"/>
          <w:b/>
          <w:szCs w:val="28"/>
        </w:rPr>
        <w:t>.1</w:t>
      </w:r>
      <w:r w:rsidR="00EE25D4">
        <w:rPr>
          <w:rFonts w:eastAsia="Cambria"/>
          <w:b/>
          <w:szCs w:val="28"/>
        </w:rPr>
        <w:t>2.20</w:t>
      </w:r>
      <w:r w:rsidR="00AC79EA">
        <w:rPr>
          <w:rFonts w:eastAsia="Cambria"/>
          <w:b/>
          <w:szCs w:val="28"/>
        </w:rPr>
        <w:t>17</w:t>
      </w:r>
      <w:r w:rsidR="00E01A4E">
        <w:rPr>
          <w:rFonts w:eastAsia="Cambria"/>
          <w:b/>
          <w:szCs w:val="28"/>
        </w:rPr>
        <w:tab/>
      </w:r>
      <w:r w:rsidR="00E01A4E">
        <w:rPr>
          <w:rFonts w:eastAsia="Cambria"/>
          <w:b/>
          <w:szCs w:val="28"/>
        </w:rPr>
        <w:tab/>
        <w:t xml:space="preserve">            </w:t>
      </w:r>
      <w:proofErr w:type="spellStart"/>
      <w:r w:rsidR="00E01A4E">
        <w:rPr>
          <w:rFonts w:eastAsia="Cambria"/>
          <w:b/>
          <w:szCs w:val="28"/>
        </w:rPr>
        <w:t>п.свх</w:t>
      </w:r>
      <w:proofErr w:type="gramStart"/>
      <w:r w:rsidR="00E01A4E">
        <w:rPr>
          <w:rFonts w:eastAsia="Cambria"/>
          <w:b/>
          <w:szCs w:val="28"/>
        </w:rPr>
        <w:t>.П</w:t>
      </w:r>
      <w:proofErr w:type="gramEnd"/>
      <w:r w:rsidR="00E01A4E">
        <w:rPr>
          <w:rFonts w:eastAsia="Cambria"/>
          <w:b/>
          <w:szCs w:val="28"/>
        </w:rPr>
        <w:t>етровский</w:t>
      </w:r>
      <w:proofErr w:type="spellEnd"/>
      <w:r w:rsidR="00E01A4E">
        <w:rPr>
          <w:rFonts w:eastAsia="Cambria"/>
          <w:b/>
          <w:szCs w:val="28"/>
        </w:rPr>
        <w:t xml:space="preserve">                               </w:t>
      </w:r>
      <w:r w:rsidR="00796D61">
        <w:rPr>
          <w:rFonts w:eastAsia="Cambria"/>
          <w:b/>
          <w:szCs w:val="28"/>
        </w:rPr>
        <w:t xml:space="preserve"> </w:t>
      </w:r>
      <w:r w:rsidR="00386F9E">
        <w:rPr>
          <w:rFonts w:eastAsia="Cambria"/>
          <w:b/>
          <w:szCs w:val="28"/>
        </w:rPr>
        <w:t xml:space="preserve">   № </w:t>
      </w:r>
      <w:r w:rsidR="00AC79EA">
        <w:rPr>
          <w:rFonts w:eastAsia="Cambria"/>
          <w:b/>
          <w:szCs w:val="28"/>
        </w:rPr>
        <w:t>111</w:t>
      </w:r>
    </w:p>
    <w:p w:rsidR="00E01A4E" w:rsidRDefault="00E01A4E" w:rsidP="00E01A4E">
      <w:pPr>
        <w:rPr>
          <w:sz w:val="24"/>
        </w:rPr>
      </w:pPr>
    </w:p>
    <w:p w:rsidR="00AC79EA" w:rsidRPr="00AC79EA" w:rsidRDefault="00AC79EA" w:rsidP="00AC79E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AC79EA">
        <w:rPr>
          <w:rFonts w:ascii="Arial" w:hAnsi="Arial" w:cs="Arial"/>
          <w:b/>
          <w:bCs/>
          <w:color w:val="000000"/>
          <w:sz w:val="32"/>
          <w:szCs w:val="32"/>
        </w:rPr>
        <w:t>О Положении "О Комиссии администрации сельского поселения Петровский сельсовет по соблюдению требований к служебному поведению муниципальных служащих и урегулированию конфликта интересов" в новой редакции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 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Руководствуясь Указом Президента РФ </w:t>
      </w:r>
      <w:hyperlink r:id="rId7" w:history="1">
        <w:r w:rsidRPr="00AC79EA">
          <w:rPr>
            <w:rFonts w:ascii="Arial" w:hAnsi="Arial" w:cs="Arial"/>
            <w:color w:val="0000FF"/>
            <w:sz w:val="24"/>
          </w:rPr>
          <w:t>от 22.12. 2015 г. № 650</w:t>
        </w:r>
      </w:hyperlink>
      <w:r w:rsidRPr="00AC79EA">
        <w:rPr>
          <w:rFonts w:ascii="Arial" w:hAnsi="Arial" w:cs="Arial"/>
          <w:color w:val="000000"/>
          <w:sz w:val="24"/>
        </w:rPr>
        <w:t> "О порядке сообщения лицами, замещающими отдельные государственные должности Российской Федерации,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Федеральным Законом </w:t>
      </w:r>
      <w:hyperlink r:id="rId8" w:history="1">
        <w:r w:rsidRPr="00AC79EA">
          <w:rPr>
            <w:rFonts w:ascii="Arial" w:hAnsi="Arial" w:cs="Arial"/>
            <w:color w:val="0000FF"/>
            <w:sz w:val="24"/>
          </w:rPr>
          <w:t>№ 273-ФЗ от 25.12.2008г.</w:t>
        </w:r>
      </w:hyperlink>
      <w:r w:rsidRPr="00AC79EA">
        <w:rPr>
          <w:rFonts w:ascii="Arial" w:hAnsi="Arial" w:cs="Arial"/>
          <w:color w:val="000000"/>
          <w:sz w:val="24"/>
        </w:rPr>
        <w:t> " О противодействии коррупции</w:t>
      </w:r>
      <w:proofErr w:type="gramEnd"/>
      <w:r w:rsidRPr="00AC79EA">
        <w:rPr>
          <w:rFonts w:ascii="Arial" w:hAnsi="Arial" w:cs="Arial"/>
          <w:color w:val="000000"/>
          <w:sz w:val="24"/>
        </w:rPr>
        <w:t>", </w:t>
      </w:r>
      <w:hyperlink r:id="rId9" w:history="1">
        <w:r w:rsidRPr="00AC79EA">
          <w:rPr>
            <w:rFonts w:ascii="Arial" w:hAnsi="Arial" w:cs="Arial"/>
            <w:color w:val="0000FF"/>
            <w:sz w:val="24"/>
          </w:rPr>
          <w:t>Уставом</w:t>
        </w:r>
      </w:hyperlink>
      <w:r w:rsidRPr="00AC79EA">
        <w:rPr>
          <w:rFonts w:ascii="Arial" w:hAnsi="Arial" w:cs="Arial"/>
          <w:color w:val="000000"/>
          <w:sz w:val="24"/>
        </w:rPr>
        <w:t> сельского поселения Петровский сельсовет, администрация сельского поселения Петровский сельсовет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 ПОСТАНОВЛЯЕТ: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 1.Утвердить Положение "О Комиссии администрации сельского поселения Петровский сельсовет по соблюдению требований к служебному поведению муниципальных служащих и урегулированию конфликта интересов" в новой редакции (прилагаются).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2. Считать утратившими силу постановления администрации сельского поселения Петровский сельсовет: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- </w:t>
      </w:r>
      <w:hyperlink r:id="rId10" w:history="1">
        <w:r w:rsidRPr="00AC79EA">
          <w:rPr>
            <w:rFonts w:ascii="Arial" w:hAnsi="Arial" w:cs="Arial"/>
            <w:color w:val="0000FF"/>
            <w:sz w:val="24"/>
          </w:rPr>
          <w:t>№ 9 от 16.03. 2011г.</w:t>
        </w:r>
      </w:hyperlink>
      <w:r w:rsidRPr="00AC79EA">
        <w:rPr>
          <w:rFonts w:ascii="Arial" w:hAnsi="Arial" w:cs="Arial"/>
          <w:color w:val="000000"/>
          <w:sz w:val="24"/>
        </w:rPr>
        <w:t> "Об утверждении Положения "О Комиссии администрации сельского поселения Петровский сельсовет по соблюдению требований к служебному поведению муниципальных служащих и урегулированию конфликта интересов"";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- </w:t>
      </w:r>
      <w:hyperlink r:id="rId11" w:history="1">
        <w:r w:rsidRPr="00AC79EA">
          <w:rPr>
            <w:rFonts w:ascii="Arial" w:hAnsi="Arial" w:cs="Arial"/>
            <w:color w:val="0000FF"/>
            <w:sz w:val="24"/>
          </w:rPr>
          <w:t>№ 27 от 18.09.2015г.</w:t>
        </w:r>
      </w:hyperlink>
      <w:r w:rsidRPr="00AC79EA">
        <w:rPr>
          <w:rFonts w:ascii="Arial" w:hAnsi="Arial" w:cs="Arial"/>
          <w:color w:val="000000"/>
          <w:sz w:val="24"/>
        </w:rPr>
        <w:t> " О внесении изменений в Положение "О Комиссии администрации сельского поселения Петровский сельсовет по соблюдению требований к служебному поведению муниципальных служащих и урегулированию конфликта интересов"";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- № 4 от 27.02.2016г. " О внесении изменений в Положение "О Комиссии администрации сельского поселения Петровский сельсовет по соблюдению требований к служебному поведению муниципальных служащих и урегулированию конфликта интересов""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3.Настоящее постановление вступает в силу со дня его официального обнародования.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4. </w:t>
      </w:r>
      <w:proofErr w:type="gramStart"/>
      <w:r w:rsidRPr="00AC79E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исполнением данного постановления оставляю за собой.</w:t>
      </w:r>
    </w:p>
    <w:p w:rsidR="00AC79EA" w:rsidRPr="00AC79EA" w:rsidRDefault="00AC79EA" w:rsidP="00AC79EA">
      <w:pPr>
        <w:shd w:val="clear" w:color="auto" w:fill="FFFFFF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  <w:shd w:val="clear" w:color="auto" w:fill="FFFFFF"/>
        </w:rPr>
        <w:t>Глава сельского поселения  </w:t>
      </w:r>
    </w:p>
    <w:p w:rsidR="00AC79EA" w:rsidRDefault="00AC79EA" w:rsidP="00AC79EA">
      <w:pPr>
        <w:shd w:val="clear" w:color="auto" w:fill="FFFFFF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  <w:shd w:val="clear" w:color="auto" w:fill="FFFFFF"/>
        </w:rPr>
        <w:t>Петровский сельсовет</w:t>
      </w:r>
      <w:r>
        <w:rPr>
          <w:rFonts w:ascii="Arial" w:hAnsi="Arial" w:cs="Arial"/>
          <w:color w:val="000000"/>
          <w:sz w:val="24"/>
        </w:rPr>
        <w:t xml:space="preserve">                                                                     </w:t>
      </w:r>
      <w:proofErr w:type="spellStart"/>
      <w:r w:rsidRPr="00AC79EA">
        <w:rPr>
          <w:rFonts w:ascii="Arial" w:hAnsi="Arial" w:cs="Arial"/>
          <w:color w:val="000000"/>
          <w:sz w:val="24"/>
        </w:rPr>
        <w:t>Н.В.Лычкин</w:t>
      </w:r>
      <w:proofErr w:type="spellEnd"/>
    </w:p>
    <w:p w:rsidR="00AC79EA" w:rsidRPr="00AC79EA" w:rsidRDefault="00AC79EA" w:rsidP="00AC79EA">
      <w:pPr>
        <w:shd w:val="clear" w:color="auto" w:fill="FFFFFF"/>
        <w:jc w:val="right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0"/>
          <w:szCs w:val="20"/>
        </w:rPr>
        <w:lastRenderedPageBreak/>
        <w:t>Утверждено  </w:t>
      </w:r>
    </w:p>
    <w:p w:rsidR="00AC79EA" w:rsidRPr="00AC79EA" w:rsidRDefault="00AC79EA" w:rsidP="00AC79EA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AC79EA">
        <w:rPr>
          <w:rFonts w:ascii="Arial" w:hAnsi="Arial" w:cs="Arial"/>
          <w:color w:val="000000"/>
          <w:sz w:val="20"/>
          <w:szCs w:val="20"/>
        </w:rPr>
        <w:t>постановлением администрации  </w:t>
      </w:r>
    </w:p>
    <w:p w:rsidR="00AC79EA" w:rsidRPr="00AC79EA" w:rsidRDefault="00AC79EA" w:rsidP="00AC79EA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AC79EA">
        <w:rPr>
          <w:rFonts w:ascii="Arial" w:hAnsi="Arial" w:cs="Arial"/>
          <w:color w:val="000000"/>
          <w:sz w:val="20"/>
          <w:szCs w:val="20"/>
        </w:rPr>
        <w:t xml:space="preserve">сельского поселения </w:t>
      </w:r>
    </w:p>
    <w:p w:rsidR="00AC79EA" w:rsidRPr="00AC79EA" w:rsidRDefault="00AC79EA" w:rsidP="00AC79EA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AC79EA">
        <w:rPr>
          <w:rFonts w:ascii="Arial" w:hAnsi="Arial" w:cs="Arial"/>
          <w:color w:val="000000"/>
          <w:sz w:val="20"/>
          <w:szCs w:val="20"/>
        </w:rPr>
        <w:t>Петровский сельсовет  от 21.12.2017 № 111</w:t>
      </w:r>
    </w:p>
    <w:p w:rsidR="00AC79EA" w:rsidRPr="00AC79EA" w:rsidRDefault="00AC79EA" w:rsidP="00AC79EA">
      <w:pPr>
        <w:shd w:val="clear" w:color="auto" w:fill="FFFFFF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 </w:t>
      </w:r>
    </w:p>
    <w:p w:rsidR="00AC79EA" w:rsidRPr="00AC79EA" w:rsidRDefault="00AC79EA" w:rsidP="00AC79E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AC79EA">
        <w:rPr>
          <w:rFonts w:ascii="Arial" w:hAnsi="Arial" w:cs="Arial"/>
          <w:b/>
          <w:bCs/>
          <w:color w:val="000000"/>
          <w:sz w:val="32"/>
          <w:szCs w:val="32"/>
        </w:rPr>
        <w:t>Положение "О Комиссии администрации сельского поселения Петровский сельсовет по соблюдению требований к служебному поведению муниципальных служащих и урегулированию конфликта интересов"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 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Комиссии), образуемой в администрации сельского поселения Петровский сельсовет, в соответствии с Федеральным законом </w:t>
      </w:r>
      <w:hyperlink r:id="rId12" w:history="1">
        <w:r w:rsidRPr="00AC79EA">
          <w:rPr>
            <w:rFonts w:ascii="Arial" w:hAnsi="Arial" w:cs="Arial"/>
            <w:color w:val="0000FF"/>
            <w:sz w:val="24"/>
          </w:rPr>
          <w:t>от 25 декабря 2008 г. N 273-ФЗ</w:t>
        </w:r>
      </w:hyperlink>
      <w:r w:rsidRPr="00AC79EA">
        <w:rPr>
          <w:rFonts w:ascii="Arial" w:hAnsi="Arial" w:cs="Arial"/>
          <w:color w:val="000000"/>
          <w:sz w:val="24"/>
        </w:rPr>
        <w:t> "О противодействии коррупции".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законами Липецкой области, Уставом сельского поселения Петровский сельсовет.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3. Основной задачей Комиссии является содействие: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 </w:t>
      </w:r>
      <w:hyperlink r:id="rId13" w:history="1">
        <w:r w:rsidRPr="00AC79EA">
          <w:rPr>
            <w:rFonts w:ascii="Arial" w:hAnsi="Arial" w:cs="Arial"/>
            <w:color w:val="0000FF"/>
            <w:sz w:val="24"/>
          </w:rPr>
          <w:t>от 25 декабря 2008 г. N 273-ФЗ</w:t>
        </w:r>
      </w:hyperlink>
      <w:r w:rsidRPr="00AC79EA">
        <w:rPr>
          <w:rFonts w:ascii="Arial" w:hAnsi="Arial" w:cs="Arial"/>
          <w:color w:val="000000"/>
          <w:sz w:val="24"/>
        </w:rPr>
        <w:t> 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в осуществлении в администрации сельского поселения мер по предупреждению коррупции.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сельского поселения.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5. Порядок формирования и деятельности Комиссии, а также ее состав определяются главой администрации сельского поселения Петровский сельсовет, в соответствии с настоящим Положением.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6. Комиссии образуется на основании распоряжения администрации сельского поселения Петровский сельсовет. Указанным актом утверждаются состав Комиссии и порядок ее работы.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7. В состав Комиссии входят: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-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lastRenderedPageBreak/>
        <w:t>8. Глава администрации сельского поселения может принять решение о включении в состав Комиссии: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- представителя общественной организации ветеранов, созданной в администрации сельского поселения;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9. 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сельского поселения, на основании запроса главы администрации сельского поселения. Согласование осуществляется в 10-дневный срок со дня получения запроса.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10.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12. В заседаниях Комиссии с правом совещательного голоса участвуют: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AC79EA">
        <w:rPr>
          <w:rFonts w:ascii="Arial" w:hAnsi="Arial" w:cs="Arial"/>
          <w:color w:val="000000"/>
          <w:sz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15. Основаниями для проведения заседания Комиссии являются: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 xml:space="preserve">а) представление главой администрации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</w:t>
      </w:r>
      <w:r w:rsidRPr="00AC79EA">
        <w:rPr>
          <w:rFonts w:ascii="Arial" w:hAnsi="Arial" w:cs="Arial"/>
          <w:color w:val="000000"/>
          <w:sz w:val="24"/>
        </w:rPr>
        <w:lastRenderedPageBreak/>
        <w:t>утвержденного Указом Президента Российской Федерации </w:t>
      </w:r>
      <w:hyperlink r:id="rId14" w:history="1">
        <w:r w:rsidRPr="00AC79EA">
          <w:rPr>
            <w:rFonts w:ascii="Arial" w:hAnsi="Arial" w:cs="Arial"/>
            <w:color w:val="0000FF"/>
            <w:sz w:val="24"/>
          </w:rPr>
          <w:t>от 21 сентября 2009 г. N 1065</w:t>
        </w:r>
      </w:hyperlink>
      <w:r w:rsidRPr="00AC79EA">
        <w:rPr>
          <w:rFonts w:ascii="Arial" w:hAnsi="Arial" w:cs="Arial"/>
          <w:color w:val="000000"/>
          <w:sz w:val="24"/>
        </w:rPr>
        <w:t>, материалов проверки, свидетельствующих:</w:t>
      </w:r>
      <w:proofErr w:type="gramEnd"/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б) </w:t>
      </w:r>
      <w:proofErr w:type="gramStart"/>
      <w:r w:rsidRPr="00AC79EA">
        <w:rPr>
          <w:rFonts w:ascii="Arial" w:hAnsi="Arial" w:cs="Arial"/>
          <w:color w:val="000000"/>
          <w:sz w:val="24"/>
        </w:rPr>
        <w:t>поступившее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в администрацию сельского поселения: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обращение гражданина, замещавшего в администрации сельского поселения должность муниципальной службы, включенную в перечень должностей, утвержденный постановлением администрации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лет со дня увольнения с муниципальной службы;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заявление муниципального служащего о невозможности выполнить требования Федерального закона </w:t>
      </w:r>
      <w:hyperlink r:id="rId15" w:history="1">
        <w:r w:rsidRPr="00AC79EA">
          <w:rPr>
            <w:rFonts w:ascii="Arial" w:hAnsi="Arial" w:cs="Arial"/>
            <w:color w:val="0000FF"/>
            <w:sz w:val="24"/>
          </w:rPr>
          <w:t>от 7 мая 2013 г. N 79-ФЗ</w:t>
        </w:r>
      </w:hyperlink>
      <w:r w:rsidRPr="00AC79EA">
        <w:rPr>
          <w:rFonts w:ascii="Arial" w:hAnsi="Arial" w:cs="Arial"/>
          <w:color w:val="000000"/>
          <w:sz w:val="24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(</w:t>
      </w:r>
      <w:proofErr w:type="gramStart"/>
      <w:r w:rsidRPr="00AC79EA">
        <w:rPr>
          <w:rFonts w:ascii="Arial" w:hAnsi="Arial" w:cs="Arial"/>
          <w:color w:val="000000"/>
          <w:sz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в) представление главой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г) представление главой администрации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 </w:t>
      </w:r>
      <w:hyperlink r:id="rId16" w:history="1">
        <w:r w:rsidRPr="00AC79EA">
          <w:rPr>
            <w:rFonts w:ascii="Arial" w:hAnsi="Arial" w:cs="Arial"/>
            <w:color w:val="0000FF"/>
            <w:sz w:val="24"/>
          </w:rPr>
          <w:t>от 3 декабря 2012 г. N 230-ФЗ</w:t>
        </w:r>
      </w:hyperlink>
      <w:r w:rsidRPr="00AC79EA">
        <w:rPr>
          <w:rFonts w:ascii="Arial" w:hAnsi="Arial" w:cs="Arial"/>
          <w:color w:val="000000"/>
          <w:sz w:val="24"/>
        </w:rPr>
        <w:t> 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их доходам");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spellStart"/>
      <w:proofErr w:type="gram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) поступившее в соответствии с частью 4 статьи 12 Федерального закона </w:t>
      </w:r>
      <w:hyperlink r:id="rId17" w:history="1">
        <w:r w:rsidRPr="00AC79EA">
          <w:rPr>
            <w:rFonts w:ascii="Arial" w:hAnsi="Arial" w:cs="Arial"/>
            <w:color w:val="0000FF"/>
            <w:sz w:val="24"/>
          </w:rPr>
          <w:t>от 25 декабря 2008 г. N 273-ФЗ</w:t>
        </w:r>
      </w:hyperlink>
      <w:r w:rsidRPr="00AC79EA">
        <w:rPr>
          <w:rFonts w:ascii="Arial" w:hAnsi="Arial" w:cs="Arial"/>
          <w:color w:val="000000"/>
          <w:sz w:val="24"/>
        </w:rPr>
        <w:t xml:space="preserve"> "О противодействии коррупции" и статьей </w:t>
      </w:r>
      <w:r w:rsidRPr="00AC79EA">
        <w:rPr>
          <w:rFonts w:ascii="Arial" w:hAnsi="Arial" w:cs="Arial"/>
          <w:color w:val="000000"/>
          <w:sz w:val="24"/>
        </w:rPr>
        <w:lastRenderedPageBreak/>
        <w:t>64.1 </w:t>
      </w:r>
      <w:hyperlink r:id="rId18" w:history="1">
        <w:r w:rsidRPr="00AC79EA">
          <w:rPr>
            <w:rFonts w:ascii="Arial" w:hAnsi="Arial" w:cs="Arial"/>
            <w:color w:val="0000FF"/>
            <w:sz w:val="24"/>
          </w:rPr>
          <w:t>Трудового кодекса Российской Федерации</w:t>
        </w:r>
      </w:hyperlink>
      <w:r w:rsidRPr="00AC79EA">
        <w:rPr>
          <w:rFonts w:ascii="Arial" w:hAnsi="Arial" w:cs="Arial"/>
          <w:color w:val="000000"/>
          <w:sz w:val="24"/>
        </w:rPr>
        <w:t> 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AC79EA">
        <w:rPr>
          <w:rFonts w:ascii="Arial" w:hAnsi="Arial" w:cs="Arial"/>
          <w:color w:val="000000"/>
          <w:sz w:val="24"/>
        </w:rP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16. Комиссии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16.1. Обращение, указанное в абзаце втором подпункта "б" пункта 15 настоящего Положения, подается гражданином, замещавшим должность муниципальной службы в администрации сельского поселения, в комиссию администрации сельского поселения по профилактике коррупционных и иных правонарушений. </w:t>
      </w:r>
      <w:proofErr w:type="gramStart"/>
      <w:r w:rsidRPr="00AC79EA">
        <w:rPr>
          <w:rFonts w:ascii="Arial" w:hAnsi="Arial" w:cs="Arial"/>
          <w:color w:val="000000"/>
          <w:sz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комиссии администрации сельского поселения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 </w:t>
      </w:r>
      <w:hyperlink r:id="rId19" w:history="1">
        <w:r w:rsidRPr="00AC79EA">
          <w:rPr>
            <w:rFonts w:ascii="Arial" w:hAnsi="Arial" w:cs="Arial"/>
            <w:color w:val="0000FF"/>
            <w:sz w:val="24"/>
          </w:rPr>
          <w:t>от 25 декабря 2008 г. N 273-ФЗ</w:t>
        </w:r>
      </w:hyperlink>
      <w:r w:rsidRPr="00AC79EA">
        <w:rPr>
          <w:rFonts w:ascii="Arial" w:hAnsi="Arial" w:cs="Arial"/>
          <w:color w:val="000000"/>
          <w:sz w:val="24"/>
        </w:rPr>
        <w:t> "О противодействии коррупции".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16.2. 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16.3. Уведомление, указанное в подпункте "</w:t>
      </w: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" пункта 15 настоящего Положения, рассматривается комиссией по профилактике коррупционных и иных правонарушений, которая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статьи 12 Федерального закона </w:t>
      </w:r>
      <w:hyperlink r:id="rId20" w:history="1">
        <w:r w:rsidRPr="00AC79EA">
          <w:rPr>
            <w:rFonts w:ascii="Arial" w:hAnsi="Arial" w:cs="Arial"/>
            <w:color w:val="0000FF"/>
            <w:sz w:val="24"/>
          </w:rPr>
          <w:t>от 25 декабря 2008 г. N 273-ФЗ</w:t>
        </w:r>
      </w:hyperlink>
      <w:r w:rsidRPr="00AC79EA">
        <w:rPr>
          <w:rFonts w:ascii="Arial" w:hAnsi="Arial" w:cs="Arial"/>
          <w:color w:val="000000"/>
          <w:sz w:val="24"/>
        </w:rPr>
        <w:t> "О противодействии коррупции".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16.4. Уведомление, указанное в абзаце пятом подпункта "б" пункта 15 настоящего Положения, комиссией по профилактике коррупционных и иных правонарушений, которая осуществляет подготовку мотивированного заключения по результатам рассмотрения уведомления.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16.5. </w:t>
      </w:r>
      <w:proofErr w:type="gramStart"/>
      <w:r w:rsidRPr="00AC79EA">
        <w:rPr>
          <w:rFonts w:ascii="Arial" w:hAnsi="Arial" w:cs="Arial"/>
          <w:color w:val="000000"/>
          <w:sz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</w:t>
      </w:r>
      <w:r w:rsidRPr="00AC79EA">
        <w:rPr>
          <w:rFonts w:ascii="Arial" w:hAnsi="Arial" w:cs="Arial"/>
          <w:color w:val="000000"/>
          <w:sz w:val="24"/>
        </w:rPr>
        <w:lastRenderedPageBreak/>
        <w:t>"б" и подпункте "</w:t>
      </w: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" пункта 15 настоящего Положения, должностные лица отдела кадров администрации сельского поселения,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поселения, специалист,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16.6 Мотивированные заключения предусмотренные пунктами 16.1, 16.3, 16.4 настоящего Положения, должны содержать: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" пункта 15 настоящего Положения;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" пункта 15 настоящего Положения, а также рекомендации для принятия одного из решений в соответствии с пунктами 23, 24.3, 25.1 настоящего Положения или иного решения.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 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17.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17.2. настоящего Положения;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профилактике коррупционных и иных правонарушений, либо должностному лицу отдела кадров администрации сельского поселения, ответственному за работу по профилактике коррупционных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и иных правонарушений, и с результатами ее проверки;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17.1. Заседание Комиссии по рассмотрению заявлений, указанных в абзацах третьем и четвертом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lastRenderedPageBreak/>
        <w:t>17.2. Уведомление, указанное в подпункте "</w:t>
      </w: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" пункта 15 настоящего Положения, как правило, рассматривается на очередном (плановом) заседании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О намерении лично присутствовать на заседании Комиссии муниципальной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если муниципальной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19. 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21. По итогам рассмотрения вопроса, указанного в абзаце втором подпункта "а" пункта 15 настоящего Положения, Комиссии принимает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 </w:t>
      </w:r>
      <w:hyperlink r:id="rId21" w:history="1">
        <w:r w:rsidRPr="00AC79EA">
          <w:rPr>
            <w:rFonts w:ascii="Arial" w:hAnsi="Arial" w:cs="Arial"/>
            <w:color w:val="0000FF"/>
            <w:sz w:val="24"/>
          </w:rPr>
          <w:t>от 21 сентября 2009 г. N 1065</w:t>
        </w:r>
      </w:hyperlink>
      <w:r w:rsidRPr="00AC79EA">
        <w:rPr>
          <w:rFonts w:ascii="Arial" w:hAnsi="Arial" w:cs="Arial"/>
          <w:color w:val="000000"/>
          <w:sz w:val="24"/>
        </w:rPr>
        <w:t>, являются достоверными и полными;</w:t>
      </w:r>
      <w:proofErr w:type="gramEnd"/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gramStart"/>
      <w:r w:rsidRPr="00AC79EA">
        <w:rPr>
          <w:rFonts w:ascii="Arial" w:hAnsi="Arial" w:cs="Arial"/>
          <w:color w:val="000000"/>
          <w:sz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22. По итогам рассмотрения вопроса, указанного в абзаце третьем подпункта "а" пункта 15 настоящего Положения, Комиссии принимает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Комиссии рекомендует главе администрации сельского поселения указать муниципальному служащему на недопустимость нарушения </w:t>
      </w:r>
      <w:r w:rsidRPr="00AC79EA">
        <w:rPr>
          <w:rFonts w:ascii="Arial" w:hAnsi="Arial" w:cs="Arial"/>
          <w:color w:val="000000"/>
          <w:sz w:val="24"/>
        </w:rPr>
        <w:lastRenderedPageBreak/>
        <w:t>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23. По итогам рассмотрения вопроса, указанного в абзаце втором подпункта "б" пункта 15 настоящего Положения, Комиссии принимает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24. По итогам рассмотрения вопроса, указанного в абзаце третьем подпункта "б" пункта 16 настоящего Положения, Комиссии принимает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Комиссии рекомендует муниципальному служащему принять меры по представлению указанных сведений;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24.1. По итогам рассмотрения вопроса, указанного в подпункте "г" пункта  15 настоящего Положения, Комиссии принимает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а)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AC79EA">
        <w:rPr>
          <w:rFonts w:ascii="Arial" w:hAnsi="Arial" w:cs="Arial"/>
          <w:color w:val="000000"/>
          <w:sz w:val="24"/>
        </w:rPr>
        <w:t>контроле за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б)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AC79EA">
        <w:rPr>
          <w:rFonts w:ascii="Arial" w:hAnsi="Arial" w:cs="Arial"/>
          <w:color w:val="000000"/>
          <w:sz w:val="24"/>
        </w:rPr>
        <w:t>контроле за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Комиссии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C79EA">
        <w:rPr>
          <w:rFonts w:ascii="Arial" w:hAnsi="Arial" w:cs="Arial"/>
          <w:color w:val="000000"/>
          <w:sz w:val="24"/>
        </w:rPr>
        <w:t>контроля за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24.2. По итогам рассмотрения вопроса, указанного в абзаце четвертом подпункта "б" пункта 15 настоящего Положения, Комиссии принимает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lastRenderedPageBreak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24.3. . По итогам рассмотрения вопроса, указанного в абзаце пятом подпункта "б" пункта 15 настоящего Положения, Комиссии принимает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Комиссии рекомендует муниципальному служащему и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в) признать, что </w:t>
      </w:r>
      <w:proofErr w:type="gramStart"/>
      <w:r w:rsidRPr="00AC79EA">
        <w:rPr>
          <w:rFonts w:ascii="Arial" w:hAnsi="Arial" w:cs="Arial"/>
          <w:color w:val="000000"/>
          <w:sz w:val="24"/>
        </w:rPr>
        <w:t>муниципальный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служащим не соблюдал требования об урегулировании конфликта интересов. В этом случае Комиссии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25. По итогам рассмотрения вопросов, указанных в подпунктах "а", "б", "г" и "</w:t>
      </w: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" пункта 15 настоящего Положения, и при наличии к тому оснований Комиссии может принять иное решение, чем это предусмотрено пунктами 21 - 24 , 24.1 - 24.3. и 25.1 Указ Президента РФ от 1 июля 2010 г. N 821 настоящего Положения. Основания и мотивы принятия такого решения должны быть отражены в протоколе заседания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25.1. По итогам рассмотрения вопроса, указанного в подпункте "</w:t>
      </w: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" пункта 15 настоящего Положения, Комиссии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22" w:history="1">
        <w:r w:rsidRPr="00AC79EA">
          <w:rPr>
            <w:rFonts w:ascii="Arial" w:hAnsi="Arial" w:cs="Arial"/>
            <w:color w:val="0000FF"/>
            <w:sz w:val="24"/>
          </w:rPr>
          <w:t>от 25 декабря 2008 г. N 273-ФЗ</w:t>
        </w:r>
      </w:hyperlink>
      <w:r w:rsidRPr="00AC79EA">
        <w:rPr>
          <w:rFonts w:ascii="Arial" w:hAnsi="Arial" w:cs="Arial"/>
          <w:color w:val="000000"/>
          <w:sz w:val="24"/>
        </w:rPr>
        <w:t> 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lastRenderedPageBreak/>
        <w:t>26. По итогам рассмотрения вопроса, предусмотренного подпунктом "в" пункта 15 настоящего Положения, Комиссии принимает соответствующее решение.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27.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главе администрации сельского поселения.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28. Решения Комиссии по вопросам, указанным в пункте 15 настоящего Положения, принимаются тайным голосованием (если Комиссии не примет иное решение) простым большинством голосов присутствующих на заседании членов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30</w:t>
      </w:r>
      <w:proofErr w:type="gramStart"/>
      <w:r w:rsidRPr="00AC79EA">
        <w:rPr>
          <w:rFonts w:ascii="Arial" w:hAnsi="Arial" w:cs="Arial"/>
          <w:color w:val="000000"/>
          <w:sz w:val="24"/>
        </w:rPr>
        <w:t xml:space="preserve"> В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протоколе заседания Комиссии указываются: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spellStart"/>
      <w:r w:rsidRPr="00AC79EA">
        <w:rPr>
          <w:rFonts w:ascii="Arial" w:hAnsi="Arial" w:cs="Arial"/>
          <w:color w:val="000000"/>
          <w:sz w:val="24"/>
        </w:rPr>
        <w:t>д</w:t>
      </w:r>
      <w:proofErr w:type="spellEnd"/>
      <w:r w:rsidRPr="00AC79EA">
        <w:rPr>
          <w:rFonts w:ascii="Arial" w:hAnsi="Arial" w:cs="Arial"/>
          <w:color w:val="000000"/>
          <w:sz w:val="24"/>
        </w:rPr>
        <w:t>) фамилии, имена, отчества выступивших на заседании лиц и краткое изложение их выступлений;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ж) другие сведения;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proofErr w:type="spellStart"/>
      <w:r w:rsidRPr="00AC79EA">
        <w:rPr>
          <w:rFonts w:ascii="Arial" w:hAnsi="Arial" w:cs="Arial"/>
          <w:color w:val="000000"/>
          <w:sz w:val="24"/>
        </w:rPr>
        <w:t>з</w:t>
      </w:r>
      <w:proofErr w:type="spellEnd"/>
      <w:r w:rsidRPr="00AC79EA">
        <w:rPr>
          <w:rFonts w:ascii="Arial" w:hAnsi="Arial" w:cs="Arial"/>
          <w:color w:val="000000"/>
          <w:sz w:val="24"/>
        </w:rPr>
        <w:t>) результаты голосования;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и) решение и обоснование его принятия.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служащим.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32. 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33.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 w:rsidRPr="00AC79EA">
        <w:rPr>
          <w:rFonts w:ascii="Arial" w:hAnsi="Arial" w:cs="Arial"/>
          <w:color w:val="000000"/>
          <w:sz w:val="24"/>
        </w:rPr>
        <w:t>компетенции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AC79EA">
        <w:rPr>
          <w:rFonts w:ascii="Arial" w:hAnsi="Arial" w:cs="Arial"/>
          <w:color w:val="000000"/>
          <w:sz w:val="24"/>
        </w:rPr>
        <w:lastRenderedPageBreak/>
        <w:t>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35. </w:t>
      </w:r>
      <w:proofErr w:type="gramStart"/>
      <w:r w:rsidRPr="00AC79EA">
        <w:rPr>
          <w:rFonts w:ascii="Arial" w:hAnsi="Arial" w:cs="Arial"/>
          <w:color w:val="000000"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36.1. </w:t>
      </w:r>
      <w:proofErr w:type="gramStart"/>
      <w:r w:rsidRPr="00AC79EA">
        <w:rPr>
          <w:rFonts w:ascii="Arial" w:hAnsi="Arial" w:cs="Arial"/>
          <w:color w:val="000000"/>
          <w:sz w:val="24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проведения соответствующего заседания Комиссии.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 xml:space="preserve">37. </w:t>
      </w:r>
      <w:proofErr w:type="gramStart"/>
      <w:r w:rsidRPr="00AC79EA">
        <w:rPr>
          <w:rFonts w:ascii="Arial" w:hAnsi="Arial" w:cs="Arial"/>
          <w:color w:val="000000"/>
          <w:sz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комиссией администрации сельского поселения по профилактике коррупционных и иных правонарушений или должностным лицом кадровой службы администрации сельского поселения, ответственными за работу по профилактике коррупционных</w:t>
      </w:r>
      <w:proofErr w:type="gramEnd"/>
      <w:r w:rsidRPr="00AC79EA">
        <w:rPr>
          <w:rFonts w:ascii="Arial" w:hAnsi="Arial" w:cs="Arial"/>
          <w:color w:val="000000"/>
          <w:sz w:val="24"/>
        </w:rPr>
        <w:t xml:space="preserve"> и иных правонарушений.</w:t>
      </w:r>
    </w:p>
    <w:p w:rsidR="00AC79EA" w:rsidRPr="00AC79EA" w:rsidRDefault="00AC79EA" w:rsidP="00AC79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AC79EA">
        <w:rPr>
          <w:rFonts w:ascii="Arial" w:hAnsi="Arial" w:cs="Arial"/>
          <w:color w:val="000000"/>
          <w:sz w:val="24"/>
        </w:rPr>
        <w:t>38. В заседаниях аттестационной Комиссии при рассмотрении вопросов, указанных в пункте 15 настоящего Положения, участвуют лица, указанные в пункте 12 настоящего Положения.</w:t>
      </w:r>
    </w:p>
    <w:p w:rsidR="00796D61" w:rsidRPr="00796D61" w:rsidRDefault="00796D61" w:rsidP="00796D61">
      <w:pPr>
        <w:spacing w:line="276" w:lineRule="auto"/>
        <w:jc w:val="both"/>
        <w:rPr>
          <w:szCs w:val="28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E84"/>
    <w:multiLevelType w:val="hybridMultilevel"/>
    <w:tmpl w:val="F7DA3100"/>
    <w:lvl w:ilvl="0" w:tplc="138E9D24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4E"/>
    <w:rsid w:val="000107AF"/>
    <w:rsid w:val="00013EBA"/>
    <w:rsid w:val="0007083D"/>
    <w:rsid w:val="000800BB"/>
    <w:rsid w:val="000B3286"/>
    <w:rsid w:val="000B38FF"/>
    <w:rsid w:val="001057DC"/>
    <w:rsid w:val="00231CE1"/>
    <w:rsid w:val="003849C0"/>
    <w:rsid w:val="00386F9E"/>
    <w:rsid w:val="00392189"/>
    <w:rsid w:val="00394809"/>
    <w:rsid w:val="003D2935"/>
    <w:rsid w:val="003F2098"/>
    <w:rsid w:val="003F7EB7"/>
    <w:rsid w:val="00414376"/>
    <w:rsid w:val="004202E6"/>
    <w:rsid w:val="00434B14"/>
    <w:rsid w:val="00493036"/>
    <w:rsid w:val="0049790F"/>
    <w:rsid w:val="004D1776"/>
    <w:rsid w:val="005277BA"/>
    <w:rsid w:val="00575EBA"/>
    <w:rsid w:val="005A57B1"/>
    <w:rsid w:val="005F6ADA"/>
    <w:rsid w:val="006A630C"/>
    <w:rsid w:val="006A6646"/>
    <w:rsid w:val="006D0F0D"/>
    <w:rsid w:val="006E739A"/>
    <w:rsid w:val="007021D6"/>
    <w:rsid w:val="007700F7"/>
    <w:rsid w:val="00774E5D"/>
    <w:rsid w:val="00796D61"/>
    <w:rsid w:val="007C2F01"/>
    <w:rsid w:val="008168E5"/>
    <w:rsid w:val="0083182C"/>
    <w:rsid w:val="00835026"/>
    <w:rsid w:val="008636F2"/>
    <w:rsid w:val="00882E38"/>
    <w:rsid w:val="008A647D"/>
    <w:rsid w:val="008B771D"/>
    <w:rsid w:val="008B7D1A"/>
    <w:rsid w:val="008E196A"/>
    <w:rsid w:val="00903DD5"/>
    <w:rsid w:val="00904FB7"/>
    <w:rsid w:val="0092461A"/>
    <w:rsid w:val="00951E68"/>
    <w:rsid w:val="009571C0"/>
    <w:rsid w:val="009C3773"/>
    <w:rsid w:val="00A24025"/>
    <w:rsid w:val="00AB2A33"/>
    <w:rsid w:val="00AC79EA"/>
    <w:rsid w:val="00AD543C"/>
    <w:rsid w:val="00B23E88"/>
    <w:rsid w:val="00B31F40"/>
    <w:rsid w:val="00BE29F0"/>
    <w:rsid w:val="00C119D5"/>
    <w:rsid w:val="00C46D88"/>
    <w:rsid w:val="00CB76BA"/>
    <w:rsid w:val="00CE55DE"/>
    <w:rsid w:val="00D544AA"/>
    <w:rsid w:val="00E01A4E"/>
    <w:rsid w:val="00E67CB7"/>
    <w:rsid w:val="00E71874"/>
    <w:rsid w:val="00E8714E"/>
    <w:rsid w:val="00EE25D4"/>
    <w:rsid w:val="00F4132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79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4E"/>
    <w:pPr>
      <w:ind w:left="720"/>
      <w:contextualSpacing/>
    </w:pPr>
  </w:style>
  <w:style w:type="paragraph" w:customStyle="1" w:styleId="ConsPlusNonformat">
    <w:name w:val="ConsPlusNonformat"/>
    <w:rsid w:val="00E01A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C7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C79EA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AC7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ru48.registrnpa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5235</Words>
  <Characters>29841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20</cp:revision>
  <cp:lastPrinted>2022-02-22T06:14:00Z</cp:lastPrinted>
  <dcterms:created xsi:type="dcterms:W3CDTF">2020-05-13T13:48:00Z</dcterms:created>
  <dcterms:modified xsi:type="dcterms:W3CDTF">2022-03-11T08:03:00Z</dcterms:modified>
</cp:coreProperties>
</file>