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61" w:rsidRDefault="00621361" w:rsidP="0062136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-217805</wp:posOffset>
            </wp:positionV>
            <wp:extent cx="68580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1361" w:rsidRDefault="00621361" w:rsidP="00EA67AF">
      <w:pPr>
        <w:jc w:val="center"/>
        <w:rPr>
          <w:b/>
          <w:sz w:val="32"/>
          <w:szCs w:val="32"/>
        </w:rPr>
      </w:pPr>
    </w:p>
    <w:p w:rsidR="00621361" w:rsidRPr="00EA67AF" w:rsidRDefault="00621361" w:rsidP="00EA67AF">
      <w:pPr>
        <w:jc w:val="center"/>
        <w:rPr>
          <w:b/>
        </w:rPr>
      </w:pPr>
    </w:p>
    <w:p w:rsidR="00621361" w:rsidRPr="00EA67AF" w:rsidRDefault="00621361" w:rsidP="00EA67AF">
      <w:pPr>
        <w:jc w:val="center"/>
        <w:rPr>
          <w:b/>
        </w:rPr>
      </w:pPr>
      <w:r w:rsidRPr="00EA67AF">
        <w:rPr>
          <w:b/>
        </w:rPr>
        <w:t>Администрация сельского поселения Петровский сельсовет</w:t>
      </w:r>
    </w:p>
    <w:p w:rsidR="00621361" w:rsidRPr="00EA67AF" w:rsidRDefault="00621361" w:rsidP="00EA67AF">
      <w:pPr>
        <w:tabs>
          <w:tab w:val="left" w:pos="2660"/>
          <w:tab w:val="left" w:pos="3350"/>
          <w:tab w:val="left" w:pos="3870"/>
        </w:tabs>
        <w:jc w:val="center"/>
        <w:rPr>
          <w:b/>
        </w:rPr>
      </w:pPr>
      <w:r w:rsidRPr="00EA67AF">
        <w:rPr>
          <w:b/>
        </w:rPr>
        <w:t>Добринского муниципального района Липецкой области</w:t>
      </w:r>
    </w:p>
    <w:p w:rsidR="00621361" w:rsidRPr="00EA67AF" w:rsidRDefault="00621361" w:rsidP="00EA67AF">
      <w:pPr>
        <w:jc w:val="center"/>
        <w:rPr>
          <w:b/>
        </w:rPr>
      </w:pPr>
      <w:r w:rsidRPr="00EA67AF">
        <w:rPr>
          <w:b/>
        </w:rPr>
        <w:t>Российской Федерации</w:t>
      </w:r>
    </w:p>
    <w:p w:rsidR="00621361" w:rsidRPr="00EA67AF" w:rsidRDefault="00621361" w:rsidP="00EA67AF">
      <w:pPr>
        <w:jc w:val="center"/>
        <w:rPr>
          <w:b/>
        </w:rPr>
      </w:pPr>
    </w:p>
    <w:p w:rsidR="00621361" w:rsidRPr="00EA67AF" w:rsidRDefault="00621361" w:rsidP="00EA67AF">
      <w:pPr>
        <w:jc w:val="center"/>
        <w:rPr>
          <w:b/>
        </w:rPr>
      </w:pPr>
      <w:r w:rsidRPr="00EA67AF">
        <w:rPr>
          <w:b/>
        </w:rPr>
        <w:t>ПОСТАНОВЛЕНИЕ</w:t>
      </w:r>
    </w:p>
    <w:p w:rsidR="00621361" w:rsidRPr="00EA67AF" w:rsidRDefault="00621361" w:rsidP="00EA67AF">
      <w:pPr>
        <w:jc w:val="center"/>
        <w:rPr>
          <w:bCs/>
        </w:rPr>
      </w:pPr>
    </w:p>
    <w:p w:rsidR="00621361" w:rsidRPr="00EA67AF" w:rsidRDefault="00621361" w:rsidP="00EA67AF">
      <w:pPr>
        <w:jc w:val="center"/>
        <w:rPr>
          <w:bCs/>
        </w:rPr>
      </w:pPr>
    </w:p>
    <w:p w:rsidR="00621361" w:rsidRPr="00EA67AF" w:rsidRDefault="00621361" w:rsidP="00EA67AF">
      <w:pPr>
        <w:jc w:val="center"/>
        <w:rPr>
          <w:bCs/>
        </w:rPr>
      </w:pPr>
      <w:r w:rsidRPr="00EA67AF">
        <w:rPr>
          <w:b/>
        </w:rPr>
        <w:t xml:space="preserve">15.03.2017                             </w:t>
      </w:r>
      <w:proofErr w:type="spellStart"/>
      <w:r w:rsidRPr="00EA67AF">
        <w:rPr>
          <w:b/>
        </w:rPr>
        <w:t>п</w:t>
      </w:r>
      <w:proofErr w:type="gramStart"/>
      <w:r w:rsidRPr="00EA67AF">
        <w:rPr>
          <w:b/>
        </w:rPr>
        <w:t>.с</w:t>
      </w:r>
      <w:proofErr w:type="gramEnd"/>
      <w:r w:rsidRPr="00EA67AF">
        <w:rPr>
          <w:b/>
        </w:rPr>
        <w:t>вх</w:t>
      </w:r>
      <w:proofErr w:type="spellEnd"/>
      <w:r w:rsidRPr="00EA67AF">
        <w:rPr>
          <w:b/>
        </w:rPr>
        <w:t>. Петровский                                 № 25</w:t>
      </w:r>
    </w:p>
    <w:p w:rsidR="00621361" w:rsidRPr="00EA67AF" w:rsidRDefault="00621361" w:rsidP="00EA67AF">
      <w:pPr>
        <w:jc w:val="center"/>
        <w:rPr>
          <w:bCs/>
        </w:rPr>
      </w:pPr>
    </w:p>
    <w:p w:rsidR="00621361" w:rsidRPr="00EA67AF" w:rsidRDefault="00621361" w:rsidP="00EA67AF">
      <w:pPr>
        <w:jc w:val="center"/>
        <w:rPr>
          <w:bCs/>
        </w:rPr>
      </w:pPr>
    </w:p>
    <w:p w:rsidR="00621361" w:rsidRPr="00EA67AF" w:rsidRDefault="00621361" w:rsidP="00621361">
      <w:pPr>
        <w:rPr>
          <w:bCs/>
        </w:rPr>
      </w:pPr>
    </w:p>
    <w:p w:rsidR="00621361" w:rsidRPr="00EA67AF" w:rsidRDefault="00621361" w:rsidP="00621361">
      <w:pPr>
        <w:rPr>
          <w:b/>
          <w:bCs/>
        </w:rPr>
      </w:pPr>
      <w:bookmarkStart w:id="0" w:name="OLE_LINK30"/>
      <w:bookmarkStart w:id="1" w:name="OLE_LINK31"/>
      <w:bookmarkStart w:id="2" w:name="OLE_LINK32"/>
      <w:r w:rsidRPr="00EA67AF">
        <w:rPr>
          <w:b/>
          <w:bCs/>
        </w:rPr>
        <w:t>Об утверждении</w:t>
      </w:r>
      <w:r w:rsidRPr="00EA67AF">
        <w:rPr>
          <w:bCs/>
        </w:rPr>
        <w:t xml:space="preserve"> </w:t>
      </w:r>
      <w:r w:rsidRPr="00EA67AF">
        <w:rPr>
          <w:b/>
          <w:bCs/>
        </w:rPr>
        <w:t>требований к порядку</w:t>
      </w:r>
    </w:p>
    <w:p w:rsidR="00621361" w:rsidRPr="00EA67AF" w:rsidRDefault="00621361" w:rsidP="00621361">
      <w:pPr>
        <w:rPr>
          <w:b/>
          <w:bCs/>
        </w:rPr>
      </w:pPr>
      <w:r w:rsidRPr="00EA67AF">
        <w:rPr>
          <w:b/>
          <w:bCs/>
        </w:rPr>
        <w:t xml:space="preserve">разработки и принятия правовых актов </w:t>
      </w:r>
    </w:p>
    <w:p w:rsidR="00621361" w:rsidRPr="00EA67AF" w:rsidRDefault="00621361" w:rsidP="00621361">
      <w:pPr>
        <w:rPr>
          <w:b/>
          <w:bCs/>
        </w:rPr>
      </w:pPr>
      <w:r w:rsidRPr="00EA67AF">
        <w:rPr>
          <w:b/>
          <w:bCs/>
        </w:rPr>
        <w:t xml:space="preserve">о нормировании в сфере закупок </w:t>
      </w:r>
      <w:proofErr w:type="gramStart"/>
      <w:r w:rsidRPr="00EA67AF">
        <w:rPr>
          <w:b/>
          <w:bCs/>
        </w:rPr>
        <w:t>для</w:t>
      </w:r>
      <w:proofErr w:type="gramEnd"/>
    </w:p>
    <w:p w:rsidR="00621361" w:rsidRPr="00EA67AF" w:rsidRDefault="00621361" w:rsidP="00621361">
      <w:pPr>
        <w:rPr>
          <w:b/>
          <w:bCs/>
        </w:rPr>
      </w:pPr>
      <w:r w:rsidRPr="00EA67AF">
        <w:rPr>
          <w:b/>
          <w:bCs/>
        </w:rPr>
        <w:t xml:space="preserve">обеспечения муниципальных нужд </w:t>
      </w:r>
    </w:p>
    <w:p w:rsidR="00621361" w:rsidRPr="00EA67AF" w:rsidRDefault="00621361" w:rsidP="00621361">
      <w:pPr>
        <w:rPr>
          <w:b/>
          <w:bCs/>
        </w:rPr>
      </w:pPr>
      <w:bookmarkStart w:id="3" w:name="OLE_LINK8"/>
      <w:bookmarkStart w:id="4" w:name="OLE_LINK9"/>
      <w:r w:rsidRPr="00EA67AF">
        <w:rPr>
          <w:b/>
          <w:bCs/>
        </w:rPr>
        <w:t xml:space="preserve">сельского поселения Петровский сельсовет </w:t>
      </w:r>
    </w:p>
    <w:p w:rsidR="00621361" w:rsidRPr="00EA67AF" w:rsidRDefault="00621361" w:rsidP="00621361">
      <w:pPr>
        <w:rPr>
          <w:b/>
          <w:bCs/>
        </w:rPr>
      </w:pPr>
      <w:r w:rsidRPr="00EA67AF">
        <w:rPr>
          <w:b/>
          <w:bCs/>
        </w:rPr>
        <w:t>Добринского муниципального района</w:t>
      </w:r>
    </w:p>
    <w:p w:rsidR="00621361" w:rsidRPr="00EA67AF" w:rsidRDefault="00621361" w:rsidP="00621361">
      <w:pPr>
        <w:rPr>
          <w:b/>
          <w:bCs/>
        </w:rPr>
      </w:pPr>
      <w:r w:rsidRPr="00EA67AF">
        <w:rPr>
          <w:b/>
          <w:bCs/>
        </w:rPr>
        <w:t xml:space="preserve"> Липецкой области</w:t>
      </w:r>
      <w:proofErr w:type="gramStart"/>
      <w:r w:rsidRPr="00EA67AF">
        <w:rPr>
          <w:b/>
          <w:bCs/>
        </w:rPr>
        <w:t xml:space="preserve"> ,</w:t>
      </w:r>
      <w:proofErr w:type="gramEnd"/>
      <w:r w:rsidRPr="00EA67AF">
        <w:rPr>
          <w:b/>
          <w:bCs/>
        </w:rPr>
        <w:t xml:space="preserve"> содержанию указанных актов и</w:t>
      </w:r>
    </w:p>
    <w:p w:rsidR="00621361" w:rsidRPr="00EA67AF" w:rsidRDefault="00621361" w:rsidP="00621361">
      <w:pPr>
        <w:rPr>
          <w:b/>
          <w:bCs/>
        </w:rPr>
      </w:pPr>
      <w:r w:rsidRPr="00EA67AF">
        <w:rPr>
          <w:b/>
          <w:bCs/>
        </w:rPr>
        <w:t>обеспечению их исполнения</w:t>
      </w:r>
    </w:p>
    <w:bookmarkEnd w:id="0"/>
    <w:bookmarkEnd w:id="1"/>
    <w:bookmarkEnd w:id="2"/>
    <w:bookmarkEnd w:id="3"/>
    <w:bookmarkEnd w:id="4"/>
    <w:p w:rsidR="00621361" w:rsidRPr="00EA67AF" w:rsidRDefault="00621361" w:rsidP="00621361">
      <w:pPr>
        <w:rPr>
          <w:b/>
        </w:rPr>
      </w:pPr>
    </w:p>
    <w:p w:rsidR="00621361" w:rsidRPr="00EA67AF" w:rsidRDefault="00621361" w:rsidP="00621361">
      <w:pPr>
        <w:ind w:firstLine="720"/>
        <w:jc w:val="both"/>
      </w:pPr>
      <w:proofErr w:type="gramStart"/>
      <w:r w:rsidRPr="00EA67AF">
        <w:t xml:space="preserve">В целях приведения требований к порядку разработки и принятия правовых актов о нормировании в сфере закупок для обеспечения муниципальных нужд сельского поселения Петровский сельсовет Добринского муниципального района Липецкой области, содержанию указанных актов и обеспечению их исполнения в соответствие с требованиями действующего законодательства, руководствуясь Уставом Добринского муниципального района, администрация сельского поселения Петровский сельсовет </w:t>
      </w:r>
      <w:proofErr w:type="gramEnd"/>
    </w:p>
    <w:p w:rsidR="00621361" w:rsidRPr="00EA67AF" w:rsidRDefault="00621361" w:rsidP="00621361">
      <w:pPr>
        <w:ind w:firstLine="720"/>
        <w:jc w:val="both"/>
      </w:pPr>
    </w:p>
    <w:p w:rsidR="00621361" w:rsidRPr="00EA67AF" w:rsidRDefault="00621361" w:rsidP="00621361">
      <w:pPr>
        <w:jc w:val="both"/>
      </w:pPr>
      <w:r w:rsidRPr="00EA67AF">
        <w:rPr>
          <w:b/>
        </w:rPr>
        <w:t>ПОСТАНОВЛЯЕТ</w:t>
      </w:r>
      <w:r w:rsidRPr="00EA67AF">
        <w:t>:</w:t>
      </w:r>
    </w:p>
    <w:p w:rsidR="00621361" w:rsidRPr="00EA67AF" w:rsidRDefault="00621361" w:rsidP="00621361">
      <w:pPr>
        <w:jc w:val="both"/>
      </w:pPr>
    </w:p>
    <w:p w:rsidR="00621361" w:rsidRPr="00EA67AF" w:rsidRDefault="00621361" w:rsidP="00621361">
      <w:pPr>
        <w:jc w:val="both"/>
      </w:pPr>
      <w:r w:rsidRPr="00EA67AF">
        <w:t xml:space="preserve">1. Утвердить требования к порядку разработки и принятия правовых актов о нормировании в сфере закупок для обеспечения муниципальных нужд </w:t>
      </w:r>
      <w:r w:rsidRPr="00EA67AF">
        <w:rPr>
          <w:bCs/>
        </w:rPr>
        <w:t xml:space="preserve">сельского поселения </w:t>
      </w:r>
      <w:r w:rsidRPr="00EA67AF">
        <w:t>Петровский</w:t>
      </w:r>
      <w:r w:rsidRPr="00EA67AF">
        <w:rPr>
          <w:bCs/>
        </w:rPr>
        <w:t xml:space="preserve"> сельсовет Добринского муниципального района Липецкой области</w:t>
      </w:r>
      <w:proofErr w:type="gramStart"/>
      <w:r w:rsidRPr="00EA67AF">
        <w:rPr>
          <w:bCs/>
        </w:rPr>
        <w:t xml:space="preserve"> ,</w:t>
      </w:r>
      <w:proofErr w:type="gramEnd"/>
      <w:r w:rsidRPr="00EA67AF">
        <w:rPr>
          <w:bCs/>
        </w:rPr>
        <w:t xml:space="preserve"> содержанию указанных актов и обеспечению их исполнения</w:t>
      </w:r>
      <w:r w:rsidRPr="00EA67AF">
        <w:t xml:space="preserve"> (Прилагается).</w:t>
      </w:r>
    </w:p>
    <w:p w:rsidR="00621361" w:rsidRPr="00EA67AF" w:rsidRDefault="00621361" w:rsidP="00621361">
      <w:pPr>
        <w:jc w:val="both"/>
        <w:rPr>
          <w:bCs/>
        </w:rPr>
      </w:pPr>
      <w:r w:rsidRPr="00EA67AF">
        <w:t xml:space="preserve">2. </w:t>
      </w:r>
      <w:bookmarkStart w:id="5" w:name="OLE_LINK10"/>
      <w:r w:rsidRPr="00EA67AF">
        <w:t>Постановление администрации сельского поселения Петровский сельсовет  № 69 от 18.12.2015г.</w:t>
      </w:r>
      <w:r w:rsidRPr="00EA67AF">
        <w:rPr>
          <w:bCs/>
        </w:rPr>
        <w:t xml:space="preserve"> «Об утверждении </w:t>
      </w:r>
      <w:bookmarkStart w:id="6" w:name="OLE_LINK6"/>
      <w:bookmarkStart w:id="7" w:name="OLE_LINK7"/>
      <w:r w:rsidRPr="00EA67AF">
        <w:rPr>
          <w:bCs/>
        </w:rPr>
        <w:t>требований к порядку</w:t>
      </w:r>
    </w:p>
    <w:p w:rsidR="00621361" w:rsidRPr="00EA67AF" w:rsidRDefault="00621361" w:rsidP="00621361">
      <w:pPr>
        <w:jc w:val="both"/>
        <w:rPr>
          <w:bCs/>
        </w:rPr>
      </w:pPr>
      <w:r w:rsidRPr="00EA67AF">
        <w:rPr>
          <w:bCs/>
        </w:rPr>
        <w:t xml:space="preserve">разработки и принятия правовых актов о нормировании в сфере закупок </w:t>
      </w:r>
      <w:proofErr w:type="gramStart"/>
      <w:r w:rsidRPr="00EA67AF">
        <w:rPr>
          <w:bCs/>
        </w:rPr>
        <w:t>для</w:t>
      </w:r>
      <w:proofErr w:type="gramEnd"/>
    </w:p>
    <w:p w:rsidR="00621361" w:rsidRPr="00EA67AF" w:rsidRDefault="00621361" w:rsidP="00621361">
      <w:pPr>
        <w:jc w:val="both"/>
        <w:rPr>
          <w:bCs/>
        </w:rPr>
      </w:pPr>
      <w:r w:rsidRPr="00EA67AF">
        <w:rPr>
          <w:bCs/>
        </w:rPr>
        <w:t>обеспечения муниципальных нужд администрации сельского поселения</w:t>
      </w:r>
    </w:p>
    <w:p w:rsidR="00621361" w:rsidRPr="00EA67AF" w:rsidRDefault="00621361" w:rsidP="00621361">
      <w:pPr>
        <w:jc w:val="both"/>
        <w:rPr>
          <w:bCs/>
        </w:rPr>
      </w:pPr>
      <w:r w:rsidRPr="00EA67AF">
        <w:t xml:space="preserve">Петровский </w:t>
      </w:r>
      <w:r w:rsidRPr="00EA67AF">
        <w:rPr>
          <w:bCs/>
        </w:rPr>
        <w:t>сельсовет Добринского Муниципального района Липецкой области, содержанию указанных актов и обеспечению их исполнения» считать утратившим силу.</w:t>
      </w:r>
    </w:p>
    <w:bookmarkEnd w:id="6"/>
    <w:bookmarkEnd w:id="7"/>
    <w:p w:rsidR="00621361" w:rsidRPr="00EA67AF" w:rsidRDefault="00621361" w:rsidP="00621361">
      <w:pPr>
        <w:jc w:val="both"/>
      </w:pPr>
      <w:r w:rsidRPr="00EA67AF">
        <w:t xml:space="preserve"> </w:t>
      </w:r>
      <w:bookmarkEnd w:id="5"/>
    </w:p>
    <w:p w:rsidR="00621361" w:rsidRPr="00EA67AF" w:rsidRDefault="00621361" w:rsidP="00621361">
      <w:pPr>
        <w:jc w:val="both"/>
      </w:pPr>
      <w:r w:rsidRPr="00EA67AF">
        <w:t xml:space="preserve">2.  </w:t>
      </w:r>
      <w:proofErr w:type="gramStart"/>
      <w:r w:rsidRPr="00EA67AF">
        <w:t>Контроль за</w:t>
      </w:r>
      <w:proofErr w:type="gramEnd"/>
      <w:r w:rsidRPr="00EA67AF">
        <w:t xml:space="preserve"> исполнением настоящего постановления возложить на главы администрации сельского поселения </w:t>
      </w:r>
      <w:proofErr w:type="spellStart"/>
      <w:r w:rsidRPr="00EA67AF">
        <w:t>Н.В.Лычкина</w:t>
      </w:r>
      <w:proofErr w:type="spellEnd"/>
      <w:r w:rsidRPr="00EA67AF">
        <w:t xml:space="preserve">.             </w:t>
      </w:r>
    </w:p>
    <w:p w:rsidR="00621361" w:rsidRPr="00EA67AF" w:rsidRDefault="00621361" w:rsidP="00621361">
      <w:pPr>
        <w:ind w:firstLine="720"/>
        <w:jc w:val="both"/>
      </w:pPr>
      <w:r w:rsidRPr="00EA67AF">
        <w:t xml:space="preserve">                        </w:t>
      </w:r>
    </w:p>
    <w:p w:rsidR="00621361" w:rsidRPr="00EA67AF" w:rsidRDefault="00621361" w:rsidP="00621361">
      <w:pPr>
        <w:ind w:firstLine="720"/>
        <w:jc w:val="both"/>
      </w:pPr>
      <w:r w:rsidRPr="00EA67AF">
        <w:t xml:space="preserve">        </w:t>
      </w:r>
    </w:p>
    <w:p w:rsidR="00621361" w:rsidRPr="00EA67AF" w:rsidRDefault="00621361" w:rsidP="00621361">
      <w:pPr>
        <w:ind w:firstLine="720"/>
        <w:jc w:val="both"/>
      </w:pPr>
      <w:r w:rsidRPr="00EA67AF">
        <w:t xml:space="preserve">           </w:t>
      </w:r>
    </w:p>
    <w:p w:rsidR="00621361" w:rsidRPr="00EA67AF" w:rsidRDefault="00621361" w:rsidP="00621361">
      <w:pPr>
        <w:jc w:val="both"/>
      </w:pPr>
    </w:p>
    <w:p w:rsidR="00621361" w:rsidRPr="00EA67AF" w:rsidRDefault="00621361" w:rsidP="00621361">
      <w:pPr>
        <w:jc w:val="both"/>
      </w:pPr>
      <w:r w:rsidRPr="00EA67AF">
        <w:rPr>
          <w:b/>
        </w:rPr>
        <w:t xml:space="preserve">Глава администрации                                              </w:t>
      </w:r>
      <w:proofErr w:type="spellStart"/>
      <w:r w:rsidRPr="00EA67AF">
        <w:rPr>
          <w:b/>
        </w:rPr>
        <w:t>Лычкин</w:t>
      </w:r>
      <w:proofErr w:type="spellEnd"/>
      <w:r w:rsidRPr="00EA67AF">
        <w:rPr>
          <w:b/>
        </w:rPr>
        <w:t xml:space="preserve"> Н.В.</w:t>
      </w:r>
    </w:p>
    <w:p w:rsidR="00621361" w:rsidRPr="00EA67AF" w:rsidRDefault="00621361" w:rsidP="00621361">
      <w:pPr>
        <w:jc w:val="both"/>
      </w:pPr>
    </w:p>
    <w:p w:rsidR="00621361" w:rsidRPr="00EA67AF" w:rsidRDefault="00621361" w:rsidP="00621361">
      <w:pPr>
        <w:jc w:val="both"/>
      </w:pPr>
    </w:p>
    <w:p w:rsidR="00621361" w:rsidRPr="00EA67AF" w:rsidRDefault="00621361" w:rsidP="00621361">
      <w:pPr>
        <w:ind w:firstLine="709"/>
        <w:jc w:val="right"/>
        <w:rPr>
          <w:sz w:val="20"/>
          <w:szCs w:val="20"/>
        </w:rPr>
      </w:pPr>
    </w:p>
    <w:p w:rsidR="00621361" w:rsidRPr="00EA67AF" w:rsidRDefault="00621361" w:rsidP="00621361">
      <w:pPr>
        <w:ind w:firstLine="709"/>
        <w:jc w:val="right"/>
        <w:rPr>
          <w:sz w:val="20"/>
          <w:szCs w:val="20"/>
        </w:rPr>
      </w:pPr>
    </w:p>
    <w:p w:rsidR="00621361" w:rsidRPr="00EA67AF" w:rsidRDefault="00621361" w:rsidP="00621361">
      <w:pPr>
        <w:ind w:firstLine="709"/>
        <w:jc w:val="right"/>
        <w:rPr>
          <w:sz w:val="20"/>
          <w:szCs w:val="20"/>
        </w:rPr>
      </w:pPr>
    </w:p>
    <w:p w:rsidR="00621361" w:rsidRPr="00EA67AF" w:rsidRDefault="00621361" w:rsidP="00621361">
      <w:pPr>
        <w:ind w:firstLine="709"/>
        <w:jc w:val="right"/>
        <w:rPr>
          <w:sz w:val="20"/>
          <w:szCs w:val="20"/>
        </w:rPr>
      </w:pPr>
      <w:r w:rsidRPr="00EA67AF">
        <w:rPr>
          <w:sz w:val="20"/>
          <w:szCs w:val="20"/>
        </w:rPr>
        <w:t>Утверждены</w:t>
      </w:r>
    </w:p>
    <w:p w:rsidR="00621361" w:rsidRPr="00EA67AF" w:rsidRDefault="00621361" w:rsidP="00621361">
      <w:pPr>
        <w:tabs>
          <w:tab w:val="left" w:pos="7740"/>
        </w:tabs>
        <w:jc w:val="right"/>
        <w:rPr>
          <w:sz w:val="20"/>
          <w:szCs w:val="20"/>
        </w:rPr>
      </w:pPr>
      <w:r w:rsidRPr="00EA67AF">
        <w:rPr>
          <w:sz w:val="20"/>
          <w:szCs w:val="20"/>
        </w:rPr>
        <w:t xml:space="preserve"> Постановлением </w:t>
      </w:r>
    </w:p>
    <w:p w:rsidR="00621361" w:rsidRPr="00EA67AF" w:rsidRDefault="00621361" w:rsidP="00621361">
      <w:pPr>
        <w:tabs>
          <w:tab w:val="left" w:pos="7740"/>
        </w:tabs>
        <w:jc w:val="right"/>
        <w:rPr>
          <w:sz w:val="20"/>
          <w:szCs w:val="20"/>
        </w:rPr>
      </w:pPr>
      <w:r w:rsidRPr="00EA67AF">
        <w:rPr>
          <w:sz w:val="20"/>
          <w:szCs w:val="20"/>
        </w:rPr>
        <w:t>администрации сельского поселения</w:t>
      </w:r>
    </w:p>
    <w:p w:rsidR="00621361" w:rsidRPr="00EA67AF" w:rsidRDefault="00621361" w:rsidP="00621361">
      <w:pPr>
        <w:tabs>
          <w:tab w:val="left" w:pos="7740"/>
        </w:tabs>
        <w:jc w:val="right"/>
        <w:rPr>
          <w:sz w:val="20"/>
          <w:szCs w:val="20"/>
        </w:rPr>
      </w:pPr>
      <w:r w:rsidRPr="00EA67AF">
        <w:rPr>
          <w:sz w:val="20"/>
          <w:szCs w:val="20"/>
        </w:rPr>
        <w:t xml:space="preserve"> Петровский   сельсовет </w:t>
      </w:r>
    </w:p>
    <w:p w:rsidR="00621361" w:rsidRPr="00EA67AF" w:rsidRDefault="00621361" w:rsidP="00621361">
      <w:pPr>
        <w:jc w:val="right"/>
        <w:rPr>
          <w:bCs/>
          <w:sz w:val="20"/>
          <w:szCs w:val="20"/>
        </w:rPr>
      </w:pPr>
      <w:r w:rsidRPr="00EA67AF">
        <w:rPr>
          <w:sz w:val="20"/>
          <w:szCs w:val="20"/>
        </w:rPr>
        <w:t xml:space="preserve">от 15.03.2017г.    №     25                                                      </w:t>
      </w:r>
    </w:p>
    <w:p w:rsidR="00621361" w:rsidRPr="00EA67AF" w:rsidRDefault="00621361" w:rsidP="00621361">
      <w:pPr>
        <w:jc w:val="right"/>
        <w:rPr>
          <w:bCs/>
        </w:rPr>
      </w:pPr>
    </w:p>
    <w:p w:rsidR="00621361" w:rsidRPr="00EA67AF" w:rsidRDefault="00621361" w:rsidP="00621361">
      <w:pPr>
        <w:jc w:val="center"/>
        <w:rPr>
          <w:b/>
          <w:bCs/>
        </w:rPr>
      </w:pPr>
      <w:r w:rsidRPr="00EA67AF">
        <w:rPr>
          <w:b/>
          <w:bCs/>
        </w:rPr>
        <w:t>Требования</w:t>
      </w:r>
    </w:p>
    <w:p w:rsidR="00621361" w:rsidRPr="00EA67AF" w:rsidRDefault="00621361" w:rsidP="00621361">
      <w:pPr>
        <w:jc w:val="center"/>
        <w:rPr>
          <w:b/>
          <w:bCs/>
        </w:rPr>
      </w:pPr>
      <w:r w:rsidRPr="00EA67AF">
        <w:rPr>
          <w:b/>
          <w:bCs/>
        </w:rPr>
        <w:t>к порядку разработки и принятия правовых актов</w:t>
      </w:r>
    </w:p>
    <w:p w:rsidR="00621361" w:rsidRPr="00EA67AF" w:rsidRDefault="00621361" w:rsidP="00621361">
      <w:pPr>
        <w:jc w:val="center"/>
        <w:rPr>
          <w:b/>
          <w:bCs/>
        </w:rPr>
      </w:pPr>
      <w:r w:rsidRPr="00EA67AF">
        <w:rPr>
          <w:b/>
          <w:bCs/>
        </w:rPr>
        <w:t>о формировании в сфере закупок для обеспечения</w:t>
      </w:r>
    </w:p>
    <w:p w:rsidR="00621361" w:rsidRPr="00EA67AF" w:rsidRDefault="00621361" w:rsidP="00621361">
      <w:pPr>
        <w:tabs>
          <w:tab w:val="left" w:pos="7740"/>
        </w:tabs>
        <w:jc w:val="center"/>
        <w:rPr>
          <w:b/>
        </w:rPr>
      </w:pPr>
      <w:r w:rsidRPr="00EA67AF">
        <w:rPr>
          <w:b/>
          <w:bCs/>
        </w:rPr>
        <w:t>муниципальных нужд</w:t>
      </w:r>
      <w:r w:rsidRPr="00EA67AF">
        <w:t xml:space="preserve"> </w:t>
      </w:r>
      <w:r w:rsidRPr="00EA67AF">
        <w:rPr>
          <w:b/>
        </w:rPr>
        <w:t>сельского поселения</w:t>
      </w:r>
    </w:p>
    <w:p w:rsidR="00621361" w:rsidRPr="00EA67AF" w:rsidRDefault="00621361" w:rsidP="00621361">
      <w:pPr>
        <w:tabs>
          <w:tab w:val="left" w:pos="7740"/>
        </w:tabs>
        <w:jc w:val="center"/>
        <w:rPr>
          <w:b/>
        </w:rPr>
      </w:pPr>
      <w:r w:rsidRPr="00EA67AF">
        <w:rPr>
          <w:b/>
        </w:rPr>
        <w:t>Петровский  сельсовет Добринского муниципального района</w:t>
      </w:r>
    </w:p>
    <w:p w:rsidR="00621361" w:rsidRPr="00EA67AF" w:rsidRDefault="00621361" w:rsidP="00621361">
      <w:pPr>
        <w:jc w:val="center"/>
        <w:rPr>
          <w:b/>
        </w:rPr>
      </w:pPr>
      <w:r w:rsidRPr="00EA67AF">
        <w:rPr>
          <w:b/>
        </w:rPr>
        <w:t>Липецкой области, содержанию указанных актов и обеспечению их исполнения</w:t>
      </w:r>
    </w:p>
    <w:p w:rsidR="00621361" w:rsidRPr="00EA67AF" w:rsidRDefault="00621361" w:rsidP="00621361">
      <w:pPr>
        <w:autoSpaceDE w:val="0"/>
        <w:autoSpaceDN w:val="0"/>
        <w:adjustRightInd w:val="0"/>
        <w:ind w:firstLine="1017"/>
        <w:jc w:val="both"/>
      </w:pPr>
      <w:r w:rsidRPr="00EA67AF">
        <w:t xml:space="preserve"> </w:t>
      </w:r>
    </w:p>
    <w:p w:rsidR="00621361" w:rsidRPr="00EA67AF" w:rsidRDefault="00621361" w:rsidP="00621361">
      <w:pPr>
        <w:pStyle w:val="22"/>
        <w:shd w:val="clear" w:color="auto" w:fill="auto"/>
        <w:tabs>
          <w:tab w:val="left" w:pos="1175"/>
        </w:tabs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1.Настоящий документ определяет требования к порядку разработки и принятия, содержанию, обеспечению исполнения:</w:t>
      </w:r>
    </w:p>
    <w:p w:rsidR="00621361" w:rsidRPr="00EA67AF" w:rsidRDefault="00621361" w:rsidP="00621361">
      <w:pPr>
        <w:pStyle w:val="22"/>
        <w:shd w:val="clear" w:color="auto" w:fill="auto"/>
        <w:tabs>
          <w:tab w:val="left" w:pos="1242"/>
        </w:tabs>
        <w:spacing w:before="0" w:line="3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а)</w:t>
      </w: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правовых актов администрации </w:t>
      </w:r>
      <w:bookmarkStart w:id="8" w:name="OLE_LINK27"/>
      <w:bookmarkStart w:id="9" w:name="OLE_LINK28"/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EA67AF">
        <w:rPr>
          <w:rFonts w:ascii="Times New Roman" w:hAnsi="Times New Roman" w:cs="Times New Roman"/>
          <w:sz w:val="24"/>
          <w:szCs w:val="24"/>
        </w:rPr>
        <w:t>Петровский</w:t>
      </w: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</w:t>
      </w:r>
      <w:bookmarkEnd w:id="8"/>
      <w:bookmarkEnd w:id="9"/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Добринского муниципального района, утверждающих:</w:t>
      </w:r>
    </w:p>
    <w:p w:rsidR="00621361" w:rsidRPr="00EA67AF" w:rsidRDefault="00621361" w:rsidP="00621361">
      <w:pPr>
        <w:pStyle w:val="22"/>
        <w:shd w:val="clear" w:color="auto" w:fill="auto"/>
        <w:spacing w:before="0" w:line="3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правила определения нормативных затрат на обеспечение функций</w:t>
      </w:r>
    </w:p>
    <w:p w:rsidR="00621361" w:rsidRPr="00EA67AF" w:rsidRDefault="00621361" w:rsidP="00621361">
      <w:pPr>
        <w:pStyle w:val="22"/>
        <w:shd w:val="clear" w:color="auto" w:fill="auto"/>
        <w:spacing w:before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органов местного самоуправления сельского поселения </w:t>
      </w:r>
      <w:r w:rsidRPr="00EA67AF">
        <w:rPr>
          <w:rFonts w:ascii="Times New Roman" w:hAnsi="Times New Roman" w:cs="Times New Roman"/>
          <w:sz w:val="24"/>
          <w:szCs w:val="24"/>
        </w:rPr>
        <w:t>Петровский</w:t>
      </w: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района, включая подведомственные казенные учреждения;</w:t>
      </w:r>
    </w:p>
    <w:p w:rsidR="00621361" w:rsidRPr="00EA67AF" w:rsidRDefault="00621361" w:rsidP="00621361">
      <w:pPr>
        <w:pStyle w:val="22"/>
        <w:shd w:val="clear" w:color="auto" w:fill="auto"/>
        <w:spacing w:before="0" w:line="3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правила определения требований к закупаемым органами местного самоуправления</w:t>
      </w:r>
      <w:r w:rsidRPr="00EA67AF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EA67AF">
        <w:rPr>
          <w:rFonts w:ascii="Times New Roman" w:hAnsi="Times New Roman" w:cs="Times New Roman"/>
          <w:sz w:val="24"/>
          <w:szCs w:val="24"/>
        </w:rPr>
        <w:t>Петровский</w:t>
      </w: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района, подведомственными указанным органам казенными учреждениями, бюджетными учреждениями и унитарными предприятиями отдельным видам товаров, работ, услуг (в том числе предельных цен товаров, работ, услуг);</w:t>
      </w:r>
    </w:p>
    <w:p w:rsidR="00621361" w:rsidRPr="00EA67AF" w:rsidRDefault="00621361" w:rsidP="00621361">
      <w:pPr>
        <w:pStyle w:val="22"/>
        <w:shd w:val="clear" w:color="auto" w:fill="auto"/>
        <w:tabs>
          <w:tab w:val="left" w:pos="1406"/>
        </w:tabs>
        <w:spacing w:before="0" w:line="3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б)</w:t>
      </w: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ab/>
        <w:t>правовых актов органов местного самоуправления</w:t>
      </w:r>
      <w:r w:rsidRPr="00EA67AF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EA67AF">
        <w:rPr>
          <w:rFonts w:ascii="Times New Roman" w:hAnsi="Times New Roman" w:cs="Times New Roman"/>
          <w:sz w:val="24"/>
          <w:szCs w:val="24"/>
        </w:rPr>
        <w:t>Петровский</w:t>
      </w: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района,  утверждающих:</w:t>
      </w:r>
    </w:p>
    <w:p w:rsidR="00621361" w:rsidRPr="00EA67AF" w:rsidRDefault="00621361" w:rsidP="00621361">
      <w:pPr>
        <w:pStyle w:val="22"/>
        <w:shd w:val="clear" w:color="auto" w:fill="auto"/>
        <w:spacing w:before="0" w:line="3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нормативные затраты на обеспечение функций органов местного самоуправления сельского поселения </w:t>
      </w:r>
      <w:r w:rsidRPr="00EA67AF">
        <w:rPr>
          <w:rFonts w:ascii="Times New Roman" w:hAnsi="Times New Roman" w:cs="Times New Roman"/>
          <w:sz w:val="24"/>
          <w:szCs w:val="24"/>
        </w:rPr>
        <w:t>Петровский</w:t>
      </w: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района, включая подведомственные казенные учреждения;</w:t>
      </w:r>
    </w:p>
    <w:p w:rsidR="00621361" w:rsidRPr="00EA67AF" w:rsidRDefault="00621361" w:rsidP="00621361">
      <w:pPr>
        <w:pStyle w:val="22"/>
        <w:shd w:val="clear" w:color="auto" w:fill="auto"/>
        <w:spacing w:before="0" w:line="317" w:lineRule="exact"/>
        <w:ind w:firstLine="709"/>
        <w:jc w:val="both"/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</w:pP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требования к закупаемым ими,  и подведомственными указанным органам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услуг).</w:t>
      </w:r>
    </w:p>
    <w:p w:rsidR="00621361" w:rsidRPr="00EA67AF" w:rsidRDefault="00621361" w:rsidP="00621361">
      <w:pPr>
        <w:tabs>
          <w:tab w:val="left" w:pos="0"/>
        </w:tabs>
        <w:jc w:val="both"/>
      </w:pPr>
      <w:r w:rsidRPr="00EA67AF">
        <w:t xml:space="preserve">п. 2 </w:t>
      </w:r>
      <w:r w:rsidRPr="00EA67AF">
        <w:rPr>
          <w:rStyle w:val="21"/>
          <w:rFonts w:eastAsia="Calibri"/>
          <w:color w:val="000000"/>
          <w:sz w:val="24"/>
          <w:szCs w:val="24"/>
        </w:rPr>
        <w:t xml:space="preserve">Правовые акты, указанные в подпункте «а» пункта 1 настоящего документа принимаются в форме постановлений </w:t>
      </w:r>
      <w:bookmarkStart w:id="10" w:name="OLE_LINK29"/>
      <w:r w:rsidRPr="00EA67AF">
        <w:rPr>
          <w:rStyle w:val="21"/>
          <w:rFonts w:eastAsia="Calibri"/>
          <w:color w:val="000000"/>
          <w:sz w:val="24"/>
          <w:szCs w:val="24"/>
        </w:rPr>
        <w:t xml:space="preserve">администрации сельского поселения </w:t>
      </w:r>
      <w:r w:rsidRPr="00EA67AF">
        <w:t>Петровский</w:t>
      </w:r>
      <w:r w:rsidRPr="00EA67AF">
        <w:rPr>
          <w:rStyle w:val="21"/>
          <w:rFonts w:eastAsia="Calibri"/>
          <w:color w:val="000000"/>
          <w:sz w:val="24"/>
          <w:szCs w:val="24"/>
        </w:rPr>
        <w:t xml:space="preserve"> сельсовет Добринского муниципального района</w:t>
      </w:r>
      <w:bookmarkEnd w:id="10"/>
      <w:r w:rsidRPr="00EA67AF">
        <w:rPr>
          <w:rStyle w:val="21"/>
          <w:rFonts w:eastAsia="Calibri"/>
          <w:color w:val="000000"/>
          <w:sz w:val="24"/>
          <w:szCs w:val="24"/>
        </w:rPr>
        <w:t>.</w:t>
      </w:r>
    </w:p>
    <w:p w:rsidR="00621361" w:rsidRPr="00EA67AF" w:rsidRDefault="00621361" w:rsidP="00621361">
      <w:pPr>
        <w:pStyle w:val="22"/>
        <w:shd w:val="clear" w:color="auto" w:fill="auto"/>
        <w:spacing w:before="0" w:line="317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Проект правового акта, указанного в абзаце 2 подпункта «а» пункта 1 настоящего документа, разрабатывается администрацией сельского поселения </w:t>
      </w:r>
      <w:r w:rsidRPr="00EA67AF">
        <w:rPr>
          <w:rFonts w:ascii="Times New Roman" w:hAnsi="Times New Roman" w:cs="Times New Roman"/>
          <w:sz w:val="24"/>
          <w:szCs w:val="24"/>
        </w:rPr>
        <w:t>Петровский</w:t>
      </w: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района.</w:t>
      </w:r>
    </w:p>
    <w:p w:rsidR="00621361" w:rsidRPr="00EA67AF" w:rsidRDefault="00621361" w:rsidP="00621361">
      <w:pPr>
        <w:pStyle w:val="22"/>
        <w:shd w:val="clear" w:color="auto" w:fill="auto"/>
        <w:spacing w:before="0" w:line="317" w:lineRule="exact"/>
        <w:ind w:firstLine="709"/>
        <w:jc w:val="both"/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</w:pP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Проект правового акта, указанного в абзаце 3 подпункта «а» пункта 1 настоящего документа, разрабатывается администрацией сельского поселения </w:t>
      </w:r>
      <w:r w:rsidRPr="00EA67AF">
        <w:rPr>
          <w:rFonts w:ascii="Times New Roman" w:hAnsi="Times New Roman" w:cs="Times New Roman"/>
          <w:sz w:val="24"/>
          <w:szCs w:val="24"/>
        </w:rPr>
        <w:t>Петровский</w:t>
      </w: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района.</w:t>
      </w:r>
    </w:p>
    <w:p w:rsidR="00621361" w:rsidRPr="00EA67AF" w:rsidRDefault="00621361" w:rsidP="00621361">
      <w:pPr>
        <w:pStyle w:val="22"/>
        <w:shd w:val="clear" w:color="auto" w:fill="auto"/>
        <w:tabs>
          <w:tab w:val="left" w:pos="1216"/>
        </w:tabs>
        <w:spacing w:before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3. Администрация сельского поселения </w:t>
      </w:r>
      <w:r w:rsidRPr="00EA67AF">
        <w:rPr>
          <w:rFonts w:ascii="Times New Roman" w:hAnsi="Times New Roman" w:cs="Times New Roman"/>
          <w:sz w:val="24"/>
          <w:szCs w:val="24"/>
        </w:rPr>
        <w:t>Петровский</w:t>
      </w: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  принимает правовые акты, указанные в абзаце втором подпункта «б» пункта 1 настоящего документа до 1 июня текущего финансового года.</w:t>
      </w:r>
    </w:p>
    <w:p w:rsidR="00621361" w:rsidRPr="00EA67AF" w:rsidRDefault="00621361" w:rsidP="00621361">
      <w:pPr>
        <w:pStyle w:val="22"/>
        <w:shd w:val="clear" w:color="auto" w:fill="auto"/>
        <w:tabs>
          <w:tab w:val="left" w:pos="1216"/>
        </w:tabs>
        <w:spacing w:before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4. Для проведения обсуждения в целях общественного контроля проектов правовых актов, указанных в пункте 1 настоящего документа, администрация сельского поселения </w:t>
      </w:r>
      <w:r w:rsidRPr="00EA67AF">
        <w:rPr>
          <w:rFonts w:ascii="Times New Roman" w:hAnsi="Times New Roman" w:cs="Times New Roman"/>
          <w:sz w:val="24"/>
          <w:szCs w:val="24"/>
        </w:rPr>
        <w:lastRenderedPageBreak/>
        <w:t>Петровский</w:t>
      </w: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   размещает указанные проекты и пояснительные записки к ним в единой информационной системе в сфере закупок.</w:t>
      </w:r>
    </w:p>
    <w:p w:rsidR="00621361" w:rsidRPr="00EA67AF" w:rsidRDefault="00621361" w:rsidP="00621361">
      <w:pPr>
        <w:pStyle w:val="22"/>
        <w:shd w:val="clear" w:color="auto" w:fill="auto"/>
        <w:tabs>
          <w:tab w:val="left" w:pos="1216"/>
        </w:tabs>
        <w:spacing w:before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5. Срок проведения обсуждения в целях общественного контроля устанавливается администрацией сельского поселения </w:t>
      </w:r>
      <w:r w:rsidRPr="00EA67AF">
        <w:rPr>
          <w:rFonts w:ascii="Times New Roman" w:hAnsi="Times New Roman" w:cs="Times New Roman"/>
          <w:sz w:val="24"/>
          <w:szCs w:val="24"/>
        </w:rPr>
        <w:t>Петровский</w:t>
      </w: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  и не может быть менее 7 дней со дня размещения проектов правовых актов, указанных в пункте 1 настоящего документа, в единой информационной системе в сфере закупок.</w:t>
      </w:r>
    </w:p>
    <w:p w:rsidR="00621361" w:rsidRPr="00EA67AF" w:rsidRDefault="00621361" w:rsidP="00621361">
      <w:pPr>
        <w:pStyle w:val="22"/>
        <w:shd w:val="clear" w:color="auto" w:fill="auto"/>
        <w:tabs>
          <w:tab w:val="left" w:pos="1216"/>
        </w:tabs>
        <w:spacing w:before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6. Администрация сельского поселения </w:t>
      </w:r>
      <w:r w:rsidRPr="00EA67AF">
        <w:rPr>
          <w:rFonts w:ascii="Times New Roman" w:hAnsi="Times New Roman" w:cs="Times New Roman"/>
          <w:sz w:val="24"/>
          <w:szCs w:val="24"/>
        </w:rPr>
        <w:t>Петровский</w:t>
      </w: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 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5 настоящего документа, в соответствии с законодательством Российской Федерации о порядке рассмотрения обращений граждан.</w:t>
      </w:r>
    </w:p>
    <w:p w:rsidR="00621361" w:rsidRPr="00EA67AF" w:rsidRDefault="00621361" w:rsidP="00621361">
      <w:pPr>
        <w:pStyle w:val="22"/>
        <w:shd w:val="clear" w:color="auto" w:fill="auto"/>
        <w:tabs>
          <w:tab w:val="left" w:pos="1216"/>
        </w:tabs>
        <w:spacing w:before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7. Администрация сельского поселения </w:t>
      </w:r>
      <w:r w:rsidRPr="00EA67AF">
        <w:rPr>
          <w:rFonts w:ascii="Times New Roman" w:hAnsi="Times New Roman" w:cs="Times New Roman"/>
          <w:sz w:val="24"/>
          <w:szCs w:val="24"/>
        </w:rPr>
        <w:t>Петровский</w:t>
      </w: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  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 в сфере закупок.</w:t>
      </w:r>
    </w:p>
    <w:p w:rsidR="00621361" w:rsidRPr="00EA67AF" w:rsidRDefault="00621361" w:rsidP="00621361">
      <w:pPr>
        <w:pStyle w:val="22"/>
        <w:shd w:val="clear" w:color="auto" w:fill="auto"/>
        <w:tabs>
          <w:tab w:val="left" w:pos="1216"/>
        </w:tabs>
        <w:spacing w:before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8. По результатам обсуждения в целях общественного контроля Администрация сельского поселения </w:t>
      </w:r>
      <w:r w:rsidRPr="00EA67AF">
        <w:rPr>
          <w:rFonts w:ascii="Times New Roman" w:hAnsi="Times New Roman" w:cs="Times New Roman"/>
          <w:sz w:val="24"/>
          <w:szCs w:val="24"/>
        </w:rPr>
        <w:t>Петровский</w:t>
      </w: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  принимает решения:</w:t>
      </w:r>
    </w:p>
    <w:p w:rsidR="00621361" w:rsidRPr="00EA67AF" w:rsidRDefault="00621361" w:rsidP="00621361">
      <w:pPr>
        <w:pStyle w:val="22"/>
        <w:shd w:val="clear" w:color="auto" w:fill="auto"/>
        <w:tabs>
          <w:tab w:val="left" w:pos="1216"/>
        </w:tabs>
        <w:spacing w:before="0" w:line="317" w:lineRule="exact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а)</w:t>
      </w: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ab/>
        <w:t>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лиц;</w:t>
      </w:r>
    </w:p>
    <w:p w:rsidR="00621361" w:rsidRPr="00EA67AF" w:rsidRDefault="00621361" w:rsidP="00621361">
      <w:pPr>
        <w:pStyle w:val="22"/>
        <w:shd w:val="clear" w:color="auto" w:fill="auto"/>
        <w:tabs>
          <w:tab w:val="left" w:pos="1216"/>
        </w:tabs>
        <w:spacing w:before="0" w:line="317" w:lineRule="exact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б)</w:t>
      </w: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ab/>
        <w:t>об утверждении правовых актов указанных в пункте 1 настоящего документа с учетом особенностей, установленных п.9 настоящего документа.</w:t>
      </w:r>
    </w:p>
    <w:p w:rsidR="00621361" w:rsidRPr="00EA67AF" w:rsidRDefault="00621361" w:rsidP="00621361">
      <w:pPr>
        <w:pStyle w:val="22"/>
        <w:shd w:val="clear" w:color="auto" w:fill="auto"/>
        <w:tabs>
          <w:tab w:val="left" w:pos="128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9. Проекты правовых актов, указанных в абзаце 3 подпункта «а» и абзаце 3 подпункта «б» пункта 1 настоящего документа, подлежат обсуждению на заседаниях общественных советов, созданных в соответствии с законодательством в сфере общественного контроля, в порядке, установленном положениями об общественных советах.</w:t>
      </w:r>
    </w:p>
    <w:p w:rsidR="00621361" w:rsidRPr="00EA67AF" w:rsidRDefault="00621361" w:rsidP="00621361">
      <w:pPr>
        <w:pStyle w:val="22"/>
        <w:shd w:val="clear" w:color="auto" w:fill="auto"/>
        <w:tabs>
          <w:tab w:val="left" w:pos="1311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10. Решение, принятое общественным советом, в срок не позднее 3 рабочих дней со дня принятия соответствующего решения размещается администрацией сельского поселения </w:t>
      </w:r>
      <w:r w:rsidRPr="00EA67AF">
        <w:rPr>
          <w:rFonts w:ascii="Times New Roman" w:hAnsi="Times New Roman" w:cs="Times New Roman"/>
          <w:sz w:val="24"/>
          <w:szCs w:val="24"/>
        </w:rPr>
        <w:t>Петровский</w:t>
      </w: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   в единой информационной системе в сфере закупок.</w:t>
      </w:r>
    </w:p>
    <w:p w:rsidR="00621361" w:rsidRPr="00EA67AF" w:rsidRDefault="00621361" w:rsidP="00621361">
      <w:pPr>
        <w:pStyle w:val="22"/>
        <w:shd w:val="clear" w:color="auto" w:fill="auto"/>
        <w:tabs>
          <w:tab w:val="left" w:pos="1316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11. В случае принятия решения о доработке проектов правовых актов администрация сельского поселения </w:t>
      </w:r>
      <w:r w:rsidRPr="00EA67AF">
        <w:rPr>
          <w:rFonts w:ascii="Times New Roman" w:hAnsi="Times New Roman" w:cs="Times New Roman"/>
          <w:sz w:val="24"/>
          <w:szCs w:val="24"/>
        </w:rPr>
        <w:t>Петровский</w:t>
      </w: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   утверждает правовые акты, указанные в абзаце 3 подпункта «а» и абзаце 3 подпункта «б» пункта 1 настоящего документа, после их доработки в соответствии с решением, принятым общественным советом.</w:t>
      </w:r>
    </w:p>
    <w:p w:rsidR="00621361" w:rsidRPr="00EA67AF" w:rsidRDefault="00621361" w:rsidP="00621361">
      <w:pPr>
        <w:pStyle w:val="22"/>
        <w:shd w:val="clear" w:color="auto" w:fill="auto"/>
        <w:tabs>
          <w:tab w:val="left" w:pos="1316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12. Администрация сельского поселения </w:t>
      </w:r>
      <w:r w:rsidRPr="00EA67AF">
        <w:rPr>
          <w:rFonts w:ascii="Times New Roman" w:hAnsi="Times New Roman" w:cs="Times New Roman"/>
          <w:sz w:val="24"/>
          <w:szCs w:val="24"/>
        </w:rPr>
        <w:t>Петровский</w:t>
      </w: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  в течение 7 рабочих дней со дня принятия правовых актов, указанных в подпункте «б» пункта 1 настоящего документа, размещают эти правовые акты в единой информационной системе в сфере закупок.</w:t>
      </w:r>
    </w:p>
    <w:p w:rsidR="00621361" w:rsidRPr="00EA67AF" w:rsidRDefault="00621361" w:rsidP="00621361">
      <w:pPr>
        <w:pStyle w:val="22"/>
        <w:shd w:val="clear" w:color="auto" w:fill="auto"/>
        <w:tabs>
          <w:tab w:val="left" w:pos="1311"/>
        </w:tabs>
        <w:spacing w:before="0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13. Внесение изменений в правовые акты, указанные в подпункте «б» пункта 1 настоящего документа, осуществляется в порядке, установленном для их принятия.</w:t>
      </w:r>
    </w:p>
    <w:p w:rsidR="00621361" w:rsidRPr="00EA67AF" w:rsidRDefault="00621361" w:rsidP="00621361">
      <w:pPr>
        <w:pStyle w:val="22"/>
        <w:shd w:val="clear" w:color="auto" w:fill="auto"/>
        <w:spacing w:before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Изменения, внесенные в правовые акты, указанные в абзаце 2 подпункта «б» </w:t>
      </w: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пункта 1 настоящего документа, учитываются при обосновании объекта и (или) объектов закупки,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621361" w:rsidRPr="00EA67AF" w:rsidRDefault="00621361" w:rsidP="00621361">
      <w:pPr>
        <w:pStyle w:val="22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14.  Проект постановления администрации сельского поселения </w:t>
      </w:r>
      <w:r w:rsidRPr="00EA67AF">
        <w:rPr>
          <w:rFonts w:ascii="Times New Roman" w:hAnsi="Times New Roman" w:cs="Times New Roman"/>
          <w:sz w:val="24"/>
          <w:szCs w:val="24"/>
        </w:rPr>
        <w:t>Петровский</w:t>
      </w: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района, предусмотренный абзацем 2 подпункта «а» пункта 1 настоящего документа, должен определять:</w:t>
      </w:r>
    </w:p>
    <w:p w:rsidR="00621361" w:rsidRPr="00EA67AF" w:rsidRDefault="00621361" w:rsidP="00621361">
      <w:pPr>
        <w:pStyle w:val="22"/>
        <w:shd w:val="clear" w:color="auto" w:fill="auto"/>
        <w:tabs>
          <w:tab w:val="left" w:pos="1287"/>
        </w:tabs>
        <w:spacing w:before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а)</w:t>
      </w: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ab/>
        <w:t>порядок расчета нормативных затрат, в том числе формулы расчета;</w:t>
      </w:r>
    </w:p>
    <w:p w:rsidR="00621361" w:rsidRPr="00EA67AF" w:rsidRDefault="00621361" w:rsidP="00621361">
      <w:pPr>
        <w:pStyle w:val="22"/>
        <w:shd w:val="clear" w:color="auto" w:fill="auto"/>
        <w:tabs>
          <w:tab w:val="left" w:pos="1596"/>
          <w:tab w:val="left" w:pos="4865"/>
          <w:tab w:val="left" w:pos="8633"/>
        </w:tabs>
        <w:spacing w:before="0"/>
        <w:ind w:firstLine="900"/>
        <w:jc w:val="both"/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б)</w:t>
      </w: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обязанность администрации сельского поселения </w:t>
      </w:r>
      <w:r w:rsidRPr="00EA67AF">
        <w:rPr>
          <w:rFonts w:ascii="Times New Roman" w:hAnsi="Times New Roman" w:cs="Times New Roman"/>
          <w:sz w:val="24"/>
          <w:szCs w:val="24"/>
        </w:rPr>
        <w:t>Петровский</w:t>
      </w: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  определить порядок расчета нормативных затрат, для которых порядок расчета не определен администраций сельского поселения;</w:t>
      </w:r>
      <w:proofErr w:type="gramEnd"/>
    </w:p>
    <w:p w:rsidR="00621361" w:rsidRPr="00EA67AF" w:rsidRDefault="00621361" w:rsidP="00621361">
      <w:pPr>
        <w:pStyle w:val="22"/>
        <w:shd w:val="clear" w:color="auto" w:fill="auto"/>
        <w:tabs>
          <w:tab w:val="left" w:pos="1287"/>
        </w:tabs>
        <w:spacing w:before="0"/>
        <w:ind w:firstLine="900"/>
        <w:jc w:val="both"/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</w:pP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в)</w:t>
      </w: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требование об определении администрацией сельского поселения </w:t>
      </w:r>
      <w:r w:rsidRPr="00EA67AF">
        <w:rPr>
          <w:rFonts w:ascii="Times New Roman" w:hAnsi="Times New Roman" w:cs="Times New Roman"/>
          <w:sz w:val="24"/>
          <w:szCs w:val="24"/>
        </w:rPr>
        <w:t>Петровский</w:t>
      </w: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  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621361" w:rsidRPr="00EA67AF" w:rsidRDefault="00621361" w:rsidP="00621361">
      <w:pPr>
        <w:pStyle w:val="22"/>
        <w:shd w:val="clear" w:color="auto" w:fill="auto"/>
        <w:tabs>
          <w:tab w:val="left" w:pos="1515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15. Проект постановления администрации сельского поселения </w:t>
      </w:r>
      <w:r w:rsidRPr="00EA67AF">
        <w:rPr>
          <w:rFonts w:ascii="Times New Roman" w:hAnsi="Times New Roman" w:cs="Times New Roman"/>
          <w:sz w:val="24"/>
          <w:szCs w:val="24"/>
        </w:rPr>
        <w:t>Петровский</w:t>
      </w: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района, предусмотренный абзацем 3 подпункта «а» пункта 1 настоящего документа, должен определять:</w:t>
      </w:r>
    </w:p>
    <w:p w:rsidR="00621361" w:rsidRPr="00EA67AF" w:rsidRDefault="00621361" w:rsidP="00621361">
      <w:pPr>
        <w:pStyle w:val="22"/>
        <w:shd w:val="clear" w:color="auto" w:fill="auto"/>
        <w:tabs>
          <w:tab w:val="left" w:pos="1211"/>
        </w:tabs>
        <w:spacing w:before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а)</w:t>
      </w: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сельского поселения </w:t>
      </w:r>
      <w:r w:rsidRPr="00EA67AF">
        <w:rPr>
          <w:rFonts w:ascii="Times New Roman" w:hAnsi="Times New Roman" w:cs="Times New Roman"/>
          <w:sz w:val="24"/>
          <w:szCs w:val="24"/>
        </w:rPr>
        <w:t>Петровский</w:t>
      </w: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  перечень отдельных видов товаров, работ, услуг;</w:t>
      </w:r>
      <w:proofErr w:type="gramEnd"/>
    </w:p>
    <w:p w:rsidR="00621361" w:rsidRPr="00EA67AF" w:rsidRDefault="00621361" w:rsidP="00621361">
      <w:pPr>
        <w:pStyle w:val="22"/>
        <w:shd w:val="clear" w:color="auto" w:fill="auto"/>
        <w:tabs>
          <w:tab w:val="left" w:pos="1211"/>
        </w:tabs>
        <w:spacing w:before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б)</w:t>
      </w: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порядок отбора отдельных видов товаров, работ, услуг (в том числе предельных цен товаров, работ, услуг), закупаемых самой администрацией сельского поселения </w:t>
      </w:r>
      <w:r w:rsidRPr="00EA67AF">
        <w:rPr>
          <w:rFonts w:ascii="Times New Roman" w:hAnsi="Times New Roman" w:cs="Times New Roman"/>
          <w:sz w:val="24"/>
          <w:szCs w:val="24"/>
        </w:rPr>
        <w:t>Петровский</w:t>
      </w: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   и подведомственными указанным органам казенными учреждениями и бюджетными учреждениями (далее - перечень);</w:t>
      </w:r>
    </w:p>
    <w:p w:rsidR="00621361" w:rsidRPr="00EA67AF" w:rsidRDefault="00621361" w:rsidP="00621361">
      <w:pPr>
        <w:pStyle w:val="22"/>
        <w:shd w:val="clear" w:color="auto" w:fill="auto"/>
        <w:tabs>
          <w:tab w:val="left" w:pos="1261"/>
        </w:tabs>
        <w:spacing w:before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в)</w:t>
      </w: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ab/>
        <w:t>форму перечня.</w:t>
      </w:r>
    </w:p>
    <w:p w:rsidR="00621361" w:rsidRPr="00EA67AF" w:rsidRDefault="00621361" w:rsidP="00621361">
      <w:pPr>
        <w:pStyle w:val="22"/>
        <w:shd w:val="clear" w:color="auto" w:fill="auto"/>
        <w:tabs>
          <w:tab w:val="left" w:pos="1515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16. Правовые акты администрации сельского поселения </w:t>
      </w:r>
      <w:r w:rsidRPr="00EA67AF">
        <w:rPr>
          <w:rFonts w:ascii="Times New Roman" w:hAnsi="Times New Roman" w:cs="Times New Roman"/>
          <w:sz w:val="24"/>
          <w:szCs w:val="24"/>
        </w:rPr>
        <w:t>Петровский</w:t>
      </w: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района, предусмотренные абзацем 2 подпункта «б» пункта 1, должны определять:</w:t>
      </w:r>
    </w:p>
    <w:p w:rsidR="00621361" w:rsidRPr="00EA67AF" w:rsidRDefault="00621361" w:rsidP="00621361">
      <w:pPr>
        <w:pStyle w:val="22"/>
        <w:shd w:val="clear" w:color="auto" w:fill="auto"/>
        <w:tabs>
          <w:tab w:val="left" w:pos="1211"/>
        </w:tabs>
        <w:spacing w:before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а)</w:t>
      </w: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ab/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621361" w:rsidRPr="00EA67AF" w:rsidRDefault="00621361" w:rsidP="00621361">
      <w:pPr>
        <w:pStyle w:val="22"/>
        <w:shd w:val="clear" w:color="auto" w:fill="auto"/>
        <w:tabs>
          <w:tab w:val="left" w:pos="1211"/>
        </w:tabs>
        <w:spacing w:before="0"/>
        <w:ind w:firstLine="900"/>
        <w:jc w:val="both"/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</w:pP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б)</w:t>
      </w: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ab/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621361" w:rsidRPr="00EA67AF" w:rsidRDefault="00621361" w:rsidP="00621361">
      <w:pPr>
        <w:pStyle w:val="22"/>
        <w:shd w:val="clear" w:color="auto" w:fill="auto"/>
        <w:tabs>
          <w:tab w:val="left" w:pos="1515"/>
        </w:tabs>
        <w:spacing w:before="0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17. Правовые акты администрации сельского поселения </w:t>
      </w:r>
      <w:r w:rsidRPr="00EA67AF">
        <w:rPr>
          <w:rFonts w:ascii="Times New Roman" w:hAnsi="Times New Roman" w:cs="Times New Roman"/>
          <w:sz w:val="24"/>
          <w:szCs w:val="24"/>
        </w:rPr>
        <w:t>Петровский</w:t>
      </w: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района, предусмотренные абзацем 3 подпункта «б» пункта 1 настоящего документа, должны содержать следующие сведения:</w:t>
      </w:r>
    </w:p>
    <w:p w:rsidR="00621361" w:rsidRPr="00EA67AF" w:rsidRDefault="00621361" w:rsidP="00621361">
      <w:pPr>
        <w:pStyle w:val="22"/>
        <w:shd w:val="clear" w:color="auto" w:fill="auto"/>
        <w:tabs>
          <w:tab w:val="left" w:pos="1211"/>
        </w:tabs>
        <w:spacing w:before="0"/>
        <w:ind w:firstLine="900"/>
        <w:jc w:val="both"/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</w:pP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а)</w:t>
      </w: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ab/>
        <w:t>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621361" w:rsidRPr="00EA67AF" w:rsidRDefault="00621361" w:rsidP="00621361">
      <w:pPr>
        <w:pStyle w:val="22"/>
        <w:shd w:val="clear" w:color="auto" w:fill="auto"/>
        <w:tabs>
          <w:tab w:val="left" w:pos="1211"/>
        </w:tabs>
        <w:spacing w:before="0"/>
        <w:ind w:firstLine="900"/>
        <w:jc w:val="both"/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</w:pPr>
      <w:r w:rsidRPr="00EA67AF">
        <w:rPr>
          <w:rStyle w:val="21"/>
          <w:rFonts w:ascii="Times New Roman" w:eastAsia="Calibri" w:hAnsi="Times New Roman" w:cs="Times New Roman"/>
          <w:color w:val="000000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621361" w:rsidRPr="00EA67AF" w:rsidRDefault="00621361" w:rsidP="00621361">
      <w:pPr>
        <w:autoSpaceDE w:val="0"/>
        <w:autoSpaceDN w:val="0"/>
        <w:adjustRightInd w:val="0"/>
        <w:ind w:firstLine="1017"/>
        <w:jc w:val="both"/>
      </w:pPr>
    </w:p>
    <w:p w:rsidR="00621361" w:rsidRPr="00EA67AF" w:rsidRDefault="00621361" w:rsidP="00621361">
      <w:pPr>
        <w:autoSpaceDE w:val="0"/>
        <w:autoSpaceDN w:val="0"/>
        <w:adjustRightInd w:val="0"/>
        <w:ind w:firstLine="1017"/>
        <w:jc w:val="both"/>
      </w:pPr>
    </w:p>
    <w:p w:rsidR="00621361" w:rsidRPr="00EA67AF" w:rsidRDefault="00621361" w:rsidP="00621361">
      <w:pPr>
        <w:ind w:firstLine="709"/>
      </w:pPr>
    </w:p>
    <w:p w:rsidR="00621361" w:rsidRPr="00EA67AF" w:rsidRDefault="00621361" w:rsidP="00621361">
      <w:pPr>
        <w:ind w:firstLine="709"/>
      </w:pPr>
    </w:p>
    <w:p w:rsidR="00621361" w:rsidRPr="00EA67AF" w:rsidRDefault="00621361" w:rsidP="00621361"/>
    <w:p w:rsidR="00621361" w:rsidRPr="00EA67AF" w:rsidRDefault="00621361" w:rsidP="00621361">
      <w:pPr>
        <w:jc w:val="both"/>
      </w:pPr>
    </w:p>
    <w:p w:rsidR="00621361" w:rsidRPr="00EA67AF" w:rsidRDefault="00621361" w:rsidP="00621361">
      <w:pPr>
        <w:pStyle w:val="22"/>
        <w:shd w:val="clear" w:color="auto" w:fill="auto"/>
        <w:spacing w:before="0" w:line="317" w:lineRule="exac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31F40" w:rsidRPr="00EA67AF" w:rsidRDefault="00B31F40"/>
    <w:sectPr w:rsidR="00B31F40" w:rsidRPr="00EA67AF" w:rsidSect="001D75F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21361"/>
    <w:rsid w:val="0007083D"/>
    <w:rsid w:val="000800BB"/>
    <w:rsid w:val="00231CE1"/>
    <w:rsid w:val="003849C0"/>
    <w:rsid w:val="00392189"/>
    <w:rsid w:val="003D2935"/>
    <w:rsid w:val="003F2098"/>
    <w:rsid w:val="003F7EB7"/>
    <w:rsid w:val="00434B14"/>
    <w:rsid w:val="0049790F"/>
    <w:rsid w:val="005277BA"/>
    <w:rsid w:val="00575EBA"/>
    <w:rsid w:val="005A57B1"/>
    <w:rsid w:val="005F6ADA"/>
    <w:rsid w:val="00621361"/>
    <w:rsid w:val="006A6646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14DC2"/>
    <w:rsid w:val="00A24025"/>
    <w:rsid w:val="00B02DCB"/>
    <w:rsid w:val="00B31F40"/>
    <w:rsid w:val="00C119D5"/>
    <w:rsid w:val="00C46D88"/>
    <w:rsid w:val="00CE55DE"/>
    <w:rsid w:val="00E8714E"/>
    <w:rsid w:val="00EA67AF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1361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1361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21">
    <w:name w:val="Основной текст (2)_"/>
    <w:basedOn w:val="a0"/>
    <w:link w:val="22"/>
    <w:rsid w:val="0062136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21361"/>
    <w:pPr>
      <w:widowControl w:val="0"/>
      <w:shd w:val="clear" w:color="auto" w:fill="FFFFFF"/>
      <w:spacing w:before="84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1608</Words>
  <Characters>9166</Characters>
  <Application>Microsoft Office Word</Application>
  <DocSecurity>0</DocSecurity>
  <Lines>76</Lines>
  <Paragraphs>21</Paragraphs>
  <ScaleCrop>false</ScaleCrop>
  <Company>Microsoft</Company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4</cp:revision>
  <cp:lastPrinted>2017-03-17T06:01:00Z</cp:lastPrinted>
  <dcterms:created xsi:type="dcterms:W3CDTF">2017-03-16T13:53:00Z</dcterms:created>
  <dcterms:modified xsi:type="dcterms:W3CDTF">2017-03-17T06:02:00Z</dcterms:modified>
</cp:coreProperties>
</file>