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1C" w:rsidRDefault="005B171C" w:rsidP="005B171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825" cy="638175"/>
            <wp:effectExtent l="0" t="0" r="9525" b="9525"/>
            <wp:docPr id="3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1C" w:rsidRPr="00A50C44" w:rsidRDefault="005B171C" w:rsidP="005B17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0C44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 ПЕТРОВСКИЙСЕЛЬСОВЕТ</w:t>
      </w:r>
    </w:p>
    <w:p w:rsidR="005B171C" w:rsidRPr="00A50C44" w:rsidRDefault="005B171C" w:rsidP="005B171C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0C44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 Липецкой области</w:t>
      </w:r>
    </w:p>
    <w:p w:rsidR="005B171C" w:rsidRPr="00A50C44" w:rsidRDefault="005B171C" w:rsidP="005B17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0C4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5B171C" w:rsidRPr="00A50C44" w:rsidRDefault="005B171C" w:rsidP="005B171C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44">
        <w:rPr>
          <w:rFonts w:ascii="Times New Roman" w:hAnsi="Times New Roman" w:cs="Times New Roman"/>
          <w:sz w:val="28"/>
          <w:szCs w:val="28"/>
        </w:rPr>
        <w:t xml:space="preserve">12.05.2022                               </w:t>
      </w:r>
      <w:proofErr w:type="spellStart"/>
      <w:r w:rsidRPr="00A50C44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Pr="00A50C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0C44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Pr="00A50C44">
        <w:rPr>
          <w:rFonts w:ascii="Times New Roman" w:hAnsi="Times New Roman" w:cs="Times New Roman"/>
          <w:sz w:val="28"/>
          <w:szCs w:val="28"/>
        </w:rPr>
        <w:t xml:space="preserve">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B2" w:rsidRPr="004456B2" w:rsidRDefault="004456B2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Об изменении существенных условий</w:t>
      </w:r>
    </w:p>
    <w:p w:rsidR="004456B2" w:rsidRPr="004456B2" w:rsidRDefault="004456B2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контракта, заключенного до 1 января 2023 года</w:t>
      </w:r>
    </w:p>
    <w:p w:rsidR="002E7B3C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В 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r w:rsidR="005B171C">
        <w:rPr>
          <w:rFonts w:ascii="Times New Roman" w:hAnsi="Times New Roman" w:cs="Times New Roman"/>
          <w:sz w:val="28"/>
          <w:szCs w:val="28"/>
        </w:rPr>
        <w:t>Петровский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2E7B3C" w:rsidRPr="00DB5899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1. Заказчикам сельского поселения </w:t>
      </w:r>
      <w:r w:rsidR="005B171C">
        <w:rPr>
          <w:rFonts w:ascii="Times New Roman" w:hAnsi="Times New Roman" w:cs="Times New Roman"/>
          <w:sz w:val="28"/>
          <w:szCs w:val="28"/>
        </w:rPr>
        <w:t>Петровский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случае выявления независящих от сторон контракта обстоятельств, влекущих невозможность его исполнения, направлять в администрацию сельского поселения </w:t>
      </w:r>
      <w:r w:rsidR="005B171C">
        <w:rPr>
          <w:rFonts w:ascii="Times New Roman" w:hAnsi="Times New Roman" w:cs="Times New Roman"/>
          <w:sz w:val="28"/>
          <w:szCs w:val="28"/>
        </w:rPr>
        <w:t>Петровский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обращение о необходимости изменения существенных условий контракта с приложением: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обращения поставщика (подрядчика, исполнителя) о невозможности исполнить контракт на действующих условиях;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пояснительной записки, содержащей обоснование заключения дополнительного соглашения с описание фактических обстоятельств, повлекших невозможность исполнения контракта;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подтверждения наличия источника финансирования;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муниципального контракта; 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проекта дополнительного соглашения к муниципальному контракту.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56B2">
        <w:rPr>
          <w:rFonts w:ascii="Times New Roman" w:hAnsi="Times New Roman" w:cs="Times New Roman"/>
          <w:sz w:val="28"/>
          <w:szCs w:val="28"/>
        </w:rPr>
        <w:t xml:space="preserve">Решение об изменении существенных условий контракта принимается с соблюдением положений частей 1.3 – 1.6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на основании протокола комиссии </w:t>
      </w:r>
      <w:r w:rsidRPr="004456B2">
        <w:rPr>
          <w:rFonts w:ascii="Times New Roman" w:hAnsi="Times New Roman" w:cs="Times New Roman"/>
          <w:sz w:val="28"/>
          <w:szCs w:val="28"/>
        </w:rPr>
        <w:lastRenderedPageBreak/>
        <w:t>по принятию решения о внесении изменений в существенные условия муниципального контракта.</w:t>
      </w:r>
      <w:proofErr w:type="gramEnd"/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Заказчик выступает докладчиком на заседании комиссии по принятию решения о внесении изменений в существенные условия муниципального контракта.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B171C">
        <w:rPr>
          <w:rFonts w:ascii="Times New Roman" w:hAnsi="Times New Roman" w:cs="Times New Roman"/>
          <w:sz w:val="28"/>
          <w:szCs w:val="28"/>
        </w:rPr>
        <w:t>Петровский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течени</w:t>
      </w:r>
      <w:proofErr w:type="gramStart"/>
      <w:r w:rsidR="004456B2" w:rsidRPr="004456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2 (двух) рабочих дней со дня получения протокола комиссии по принятию решения о внесении изменений в существенные условия муниципального контракта готовит проект распоряжения администрации </w:t>
      </w:r>
      <w:r w:rsidR="009B2C25" w:rsidRPr="004456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171C">
        <w:rPr>
          <w:rFonts w:ascii="Times New Roman" w:hAnsi="Times New Roman" w:cs="Times New Roman"/>
          <w:sz w:val="28"/>
          <w:szCs w:val="28"/>
        </w:rPr>
        <w:t>Петровский</w:t>
      </w:r>
      <w:r w:rsidR="009B2C25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456B2" w:rsidRPr="004456B2">
        <w:rPr>
          <w:rFonts w:ascii="Times New Roman" w:hAnsi="Times New Roman" w:cs="Times New Roman"/>
          <w:sz w:val="28"/>
          <w:szCs w:val="28"/>
        </w:rPr>
        <w:t>Добринского муниципального района о внесении изменений в существенные условия муниципального контракта.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4. Заказчик заключает дополнительное соглашение к муниципальному контракту об изменении существенных условий, в котором указываются реквизиты соответствующего распоряжения администрации сельского поселения </w:t>
      </w:r>
      <w:r w:rsidR="005B171C">
        <w:rPr>
          <w:rFonts w:ascii="Times New Roman" w:hAnsi="Times New Roman" w:cs="Times New Roman"/>
          <w:sz w:val="28"/>
          <w:szCs w:val="28"/>
        </w:rPr>
        <w:t>Петровский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области.    </w:t>
      </w:r>
    </w:p>
    <w:p w:rsidR="00F77CAD" w:rsidRPr="004456B2" w:rsidRDefault="00F77CAD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CB2E54" w:rsidP="00CB2E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CB2E54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5B171C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2A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Н.В.Лычкин</w:t>
      </w:r>
    </w:p>
    <w:p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AC1BF4" w:rsidSect="00CB2E54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E615C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27F"/>
    <w:rsid w:val="005A076F"/>
    <w:rsid w:val="005B171C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02A6C"/>
    <w:rsid w:val="0094280B"/>
    <w:rsid w:val="009950EF"/>
    <w:rsid w:val="009B2C25"/>
    <w:rsid w:val="009C0426"/>
    <w:rsid w:val="009C69D2"/>
    <w:rsid w:val="009D4C96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0709-7069-48F9-936E-9FC489FC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2022-05-06T07:39:00Z</cp:lastPrinted>
  <dcterms:created xsi:type="dcterms:W3CDTF">2022-05-16T06:31:00Z</dcterms:created>
  <dcterms:modified xsi:type="dcterms:W3CDTF">2022-05-16T06:32:00Z</dcterms:modified>
</cp:coreProperties>
</file>