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C" w:rsidRPr="0056766C" w:rsidRDefault="00187B61" w:rsidP="0056766C">
      <w:pPr>
        <w:tabs>
          <w:tab w:val="left" w:pos="2565"/>
          <w:tab w:val="left" w:pos="7875"/>
        </w:tabs>
        <w:rPr>
          <w:sz w:val="28"/>
          <w:szCs w:val="28"/>
        </w:rPr>
      </w:pPr>
      <w:r w:rsidRPr="00187B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">
            <v:imagedata r:id="rId5" o:title=""/>
          </v:shape>
          <o:OLEObject Type="Embed" ProgID="Photoshop.Image.6" ShapeID="_x0000_s1026" DrawAspect="Content" ObjectID="_1643002501" r:id="rId6">
            <o:FieldCodes>\s</o:FieldCodes>
          </o:OLEObject>
        </w:pict>
      </w:r>
      <w:r w:rsidR="0056766C">
        <w:rPr>
          <w:sz w:val="32"/>
          <w:szCs w:val="32"/>
        </w:rPr>
        <w:tab/>
      </w:r>
    </w:p>
    <w:p w:rsidR="0056766C" w:rsidRDefault="0056766C" w:rsidP="0056766C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56766C" w:rsidRDefault="0056766C" w:rsidP="0056766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56766C" w:rsidRDefault="0056766C" w:rsidP="0056766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6766C" w:rsidRDefault="0056766C" w:rsidP="0056766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6766C" w:rsidRDefault="0056766C" w:rsidP="0056766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ПЕТРОВСКИЙ СЕЛЬСОВЕТ</w:t>
      </w:r>
    </w:p>
    <w:p w:rsidR="0056766C" w:rsidRDefault="0056766C" w:rsidP="0056766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6766C" w:rsidRDefault="0056766C" w:rsidP="0056766C">
      <w:pPr>
        <w:jc w:val="center"/>
        <w:rPr>
          <w:sz w:val="28"/>
          <w:szCs w:val="28"/>
        </w:rPr>
      </w:pPr>
      <w:r w:rsidRPr="00271F13">
        <w:rPr>
          <w:sz w:val="28"/>
          <w:szCs w:val="28"/>
        </w:rPr>
        <w:t>62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-созыва</w:t>
      </w:r>
    </w:p>
    <w:p w:rsidR="0056766C" w:rsidRDefault="0056766C" w:rsidP="0056766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56766C" w:rsidRDefault="0056766C" w:rsidP="0056766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56766C" w:rsidRDefault="0056766C" w:rsidP="0056766C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56766C" w:rsidRDefault="0056766C" w:rsidP="0056766C">
      <w:pPr>
        <w:rPr>
          <w:szCs w:val="28"/>
        </w:rPr>
      </w:pPr>
      <w:r w:rsidRPr="00271F13">
        <w:rPr>
          <w:szCs w:val="28"/>
        </w:rPr>
        <w:t>06</w:t>
      </w:r>
      <w:r>
        <w:rPr>
          <w:szCs w:val="28"/>
        </w:rPr>
        <w:t xml:space="preserve">.02. 2020    г.                                  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вх</w:t>
      </w:r>
      <w:proofErr w:type="spellEnd"/>
      <w:r>
        <w:rPr>
          <w:szCs w:val="28"/>
        </w:rPr>
        <w:t xml:space="preserve">. Петровский                            № 142 - </w:t>
      </w:r>
      <w:proofErr w:type="spellStart"/>
      <w:r>
        <w:rPr>
          <w:szCs w:val="28"/>
        </w:rPr>
        <w:t>рс</w:t>
      </w:r>
      <w:proofErr w:type="spellEnd"/>
    </w:p>
    <w:p w:rsidR="0056766C" w:rsidRDefault="0056766C" w:rsidP="0056766C">
      <w:pPr>
        <w:jc w:val="both"/>
        <w:rPr>
          <w:sz w:val="28"/>
          <w:szCs w:val="28"/>
        </w:rPr>
      </w:pPr>
    </w:p>
    <w:p w:rsidR="0056766C" w:rsidRDefault="0056766C" w:rsidP="0056766C">
      <w:pPr>
        <w:rPr>
          <w:noProof/>
          <w:sz w:val="25"/>
          <w:szCs w:val="25"/>
        </w:rPr>
      </w:pPr>
    </w:p>
    <w:p w:rsidR="0056766C" w:rsidRDefault="0056766C" w:rsidP="0056766C">
      <w:pPr>
        <w:rPr>
          <w:noProof/>
          <w:sz w:val="25"/>
          <w:szCs w:val="25"/>
        </w:rPr>
      </w:pPr>
    </w:p>
    <w:p w:rsidR="0056766C" w:rsidRPr="0056766C" w:rsidRDefault="0056766C" w:rsidP="0056766C">
      <w:pPr>
        <w:jc w:val="center"/>
        <w:rPr>
          <w:b/>
          <w:sz w:val="25"/>
          <w:szCs w:val="25"/>
        </w:rPr>
      </w:pPr>
      <w:r>
        <w:rPr>
          <w:b/>
          <w:sz w:val="28"/>
          <w:szCs w:val="28"/>
        </w:rPr>
        <w:t>О внесении изменений в</w:t>
      </w:r>
      <w:r>
        <w:rPr>
          <w:b/>
          <w:sz w:val="25"/>
          <w:szCs w:val="25"/>
        </w:rPr>
        <w:t xml:space="preserve"> </w:t>
      </w:r>
      <w:r>
        <w:rPr>
          <w:b/>
          <w:sz w:val="28"/>
          <w:szCs w:val="28"/>
        </w:rPr>
        <w:t>бюджет сельского поселения Петровский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56766C" w:rsidRDefault="0056766C" w:rsidP="0056766C">
      <w:pPr>
        <w:jc w:val="center"/>
        <w:rPr>
          <w:b/>
          <w:sz w:val="25"/>
          <w:szCs w:val="25"/>
        </w:rPr>
      </w:pPr>
    </w:p>
    <w:p w:rsidR="0056766C" w:rsidRDefault="0056766C" w:rsidP="0056766C">
      <w:pPr>
        <w:ind w:firstLine="54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2020 год и на плановый период 2021 и 2022 годов», руководствуясь Положением «О бюджетном процессе сельского поселения Петровский сельсовет» ст. 29 Устава сельского поселения Петровский сельсовет Добринского муниципального района, учитывая рекомендации публичных слушаний и</w:t>
      </w:r>
      <w:proofErr w:type="gramEnd"/>
      <w:r>
        <w:rPr>
          <w:sz w:val="25"/>
          <w:szCs w:val="25"/>
        </w:rPr>
        <w:t xml:space="preserve"> постоянных комиссий. Совет депутатов сельского поселения Петровский сельсовет</w:t>
      </w:r>
    </w:p>
    <w:p w:rsidR="0056766C" w:rsidRDefault="0056766C" w:rsidP="0056766C">
      <w:pPr>
        <w:ind w:firstLine="540"/>
        <w:jc w:val="both"/>
        <w:rPr>
          <w:sz w:val="25"/>
          <w:szCs w:val="25"/>
        </w:rPr>
      </w:pPr>
    </w:p>
    <w:p w:rsidR="0056766C" w:rsidRDefault="0056766C" w:rsidP="0056766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РЕШИЛ:</w:t>
      </w:r>
    </w:p>
    <w:p w:rsidR="0056766C" w:rsidRDefault="0056766C" w:rsidP="0056766C">
      <w:pPr>
        <w:ind w:firstLine="540"/>
        <w:jc w:val="both"/>
        <w:rPr>
          <w:sz w:val="25"/>
          <w:szCs w:val="25"/>
        </w:rPr>
      </w:pPr>
    </w:p>
    <w:p w:rsidR="0056766C" w:rsidRDefault="0056766C" w:rsidP="0056766C">
      <w:pPr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Принять изменения в бюджет сельского поселения Петровский сельсовет Добринского муниципального района Липецкой области Российской Федерации на 2020 год и на плановый период 2021 и 2022 годов» (утвержденный решением Совета депутатов сельского поселения 138-рс от 27.12.2019г)</w:t>
      </w:r>
    </w:p>
    <w:p w:rsidR="0056766C" w:rsidRDefault="0056766C" w:rsidP="0056766C">
      <w:pPr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56766C" w:rsidRDefault="0056766C" w:rsidP="0056766C">
      <w:pPr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</w:t>
      </w:r>
      <w:r>
        <w:rPr>
          <w:rFonts w:ascii="Arial" w:hAnsi="Arial" w:cs="Arial"/>
        </w:rPr>
        <w:t xml:space="preserve"> </w:t>
      </w:r>
      <w:r>
        <w:rPr>
          <w:sz w:val="25"/>
          <w:szCs w:val="25"/>
        </w:rPr>
        <w:t>со дня его официального обнародования.</w:t>
      </w:r>
    </w:p>
    <w:p w:rsidR="0056766C" w:rsidRDefault="0056766C" w:rsidP="0056766C">
      <w:pPr>
        <w:ind w:left="540"/>
        <w:jc w:val="both"/>
        <w:rPr>
          <w:sz w:val="28"/>
          <w:szCs w:val="28"/>
        </w:rPr>
      </w:pPr>
    </w:p>
    <w:p w:rsidR="0056766C" w:rsidRDefault="0056766C" w:rsidP="0056766C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Председатель Совета депутатов</w:t>
      </w:r>
    </w:p>
    <w:p w:rsidR="0056766C" w:rsidRDefault="0056766C" w:rsidP="0056766C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сельского поселения</w:t>
      </w:r>
    </w:p>
    <w:p w:rsidR="0056766C" w:rsidRDefault="0056766C" w:rsidP="0056766C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Петровский            сельсовет                                                            </w:t>
      </w:r>
      <w:proofErr w:type="spellStart"/>
      <w:r>
        <w:rPr>
          <w:b/>
          <w:sz w:val="25"/>
          <w:szCs w:val="25"/>
        </w:rPr>
        <w:t>С.Ю.Мерчук</w:t>
      </w:r>
      <w:proofErr w:type="spellEnd"/>
    </w:p>
    <w:p w:rsidR="0056766C" w:rsidRDefault="0056766C" w:rsidP="0056766C">
      <w:pPr>
        <w:jc w:val="both"/>
        <w:rPr>
          <w:b/>
          <w:sz w:val="25"/>
          <w:szCs w:val="25"/>
        </w:rPr>
      </w:pPr>
    </w:p>
    <w:p w:rsidR="0056766C" w:rsidRPr="0056766C" w:rsidRDefault="0056766C" w:rsidP="0056766C">
      <w:pPr>
        <w:jc w:val="right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lastRenderedPageBreak/>
        <w:t>Приняты</w:t>
      </w:r>
      <w:proofErr w:type="gramEnd"/>
      <w:r>
        <w:rPr>
          <w:sz w:val="25"/>
          <w:szCs w:val="25"/>
        </w:rPr>
        <w:t xml:space="preserve"> </w:t>
      </w:r>
    </w:p>
    <w:p w:rsidR="0056766C" w:rsidRDefault="0056766C" w:rsidP="0056766C">
      <w:pPr>
        <w:jc w:val="right"/>
        <w:rPr>
          <w:sz w:val="25"/>
          <w:szCs w:val="25"/>
        </w:rPr>
      </w:pPr>
      <w:r>
        <w:rPr>
          <w:sz w:val="25"/>
          <w:szCs w:val="25"/>
        </w:rPr>
        <w:t>решением Совета депутатов сельского</w:t>
      </w:r>
    </w:p>
    <w:p w:rsidR="0056766C" w:rsidRDefault="0056766C" w:rsidP="0056766C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поселения </w:t>
      </w:r>
      <w:proofErr w:type="gramStart"/>
      <w:r>
        <w:rPr>
          <w:sz w:val="25"/>
          <w:szCs w:val="25"/>
        </w:rPr>
        <w:t>Петровский</w:t>
      </w:r>
      <w:proofErr w:type="gramEnd"/>
    </w:p>
    <w:p w:rsidR="0056766C" w:rsidRDefault="0056766C" w:rsidP="0056766C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сельсовет от  </w:t>
      </w:r>
      <w:r w:rsidR="00271F13">
        <w:rPr>
          <w:sz w:val="25"/>
          <w:szCs w:val="25"/>
        </w:rPr>
        <w:t>06</w:t>
      </w:r>
      <w:r>
        <w:rPr>
          <w:sz w:val="25"/>
          <w:szCs w:val="25"/>
        </w:rPr>
        <w:t xml:space="preserve"> . 02.20г. №  </w:t>
      </w:r>
      <w:r w:rsidR="00271F13">
        <w:rPr>
          <w:sz w:val="25"/>
          <w:szCs w:val="25"/>
        </w:rPr>
        <w:t>142</w:t>
      </w:r>
      <w:r>
        <w:rPr>
          <w:sz w:val="25"/>
          <w:szCs w:val="25"/>
        </w:rPr>
        <w:t>-рс</w:t>
      </w:r>
    </w:p>
    <w:p w:rsidR="0056766C" w:rsidRDefault="0056766C" w:rsidP="0056766C">
      <w:pPr>
        <w:pStyle w:val="1"/>
        <w:jc w:val="center"/>
        <w:rPr>
          <w:rFonts w:ascii="Times New Roman" w:hAnsi="Times New Roman"/>
          <w:sz w:val="25"/>
          <w:szCs w:val="25"/>
        </w:rPr>
      </w:pPr>
    </w:p>
    <w:p w:rsidR="0056766C" w:rsidRDefault="0056766C" w:rsidP="0056766C">
      <w:pPr>
        <w:pStyle w:val="1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ИЗМЕНЕНИЯ</w:t>
      </w:r>
    </w:p>
    <w:p w:rsidR="0056766C" w:rsidRDefault="0056766C" w:rsidP="0056766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в бюджет сельского поселения Петровский сельсовет Добринского муниципального   района Липецкой области Российской Федерации на 2020 год и на плановый период 2021 и 2022 годов</w:t>
      </w:r>
    </w:p>
    <w:p w:rsidR="0056766C" w:rsidRDefault="0056766C" w:rsidP="0056766C">
      <w:pPr>
        <w:jc w:val="center"/>
      </w:pPr>
      <w:r>
        <w:rPr>
          <w:sz w:val="25"/>
          <w:szCs w:val="25"/>
        </w:rPr>
        <w:t xml:space="preserve"> (</w:t>
      </w:r>
      <w:proofErr w:type="gramStart"/>
      <w:r>
        <w:t>принятый</w:t>
      </w:r>
      <w:proofErr w:type="gramEnd"/>
      <w:r>
        <w:t xml:space="preserve"> решением Совета депутатов сельского поселения № 138-рс от 27.12.2019г)</w:t>
      </w:r>
    </w:p>
    <w:p w:rsidR="0056766C" w:rsidRDefault="0056766C" w:rsidP="0056766C">
      <w:pPr>
        <w:rPr>
          <w:sz w:val="25"/>
          <w:szCs w:val="25"/>
        </w:rPr>
      </w:pPr>
    </w:p>
    <w:p w:rsidR="0056766C" w:rsidRDefault="0056766C" w:rsidP="0056766C">
      <w:r>
        <w:rPr>
          <w:sz w:val="20"/>
          <w:szCs w:val="20"/>
        </w:rPr>
        <w:t xml:space="preserve">      </w:t>
      </w:r>
      <w:r>
        <w:t>Внести в бюджет сельского поселения на 2020 г следующие изменения:</w:t>
      </w:r>
    </w:p>
    <w:p w:rsidR="0056766C" w:rsidRDefault="0056766C" w:rsidP="0056766C">
      <w:r>
        <w:t>1. В статью 1:</w:t>
      </w:r>
    </w:p>
    <w:p w:rsidR="0056766C" w:rsidRDefault="0056766C" w:rsidP="0056766C">
      <w:pPr>
        <w:rPr>
          <w:color w:val="000000"/>
        </w:rPr>
      </w:pPr>
      <w:r>
        <w:t>п.1:</w:t>
      </w:r>
      <w:r>
        <w:rPr>
          <w:color w:val="000000"/>
        </w:rPr>
        <w:t xml:space="preserve"> </w:t>
      </w:r>
    </w:p>
    <w:p w:rsidR="0056766C" w:rsidRDefault="0056766C" w:rsidP="0056766C">
      <w:pPr>
        <w:shd w:val="clear" w:color="auto" w:fill="FFFFFF" w:themeFill="background1"/>
        <w:rPr>
          <w:bCs/>
          <w:color w:val="000000"/>
        </w:rPr>
      </w:pPr>
      <w:r>
        <w:rPr>
          <w:color w:val="000000"/>
        </w:rPr>
        <w:t xml:space="preserve">подпункт </w:t>
      </w:r>
      <w:r>
        <w:rPr>
          <w:b/>
          <w:color w:val="000000"/>
        </w:rPr>
        <w:t>2)</w:t>
      </w:r>
      <w:r>
        <w:rPr>
          <w:color w:val="000000"/>
        </w:rPr>
        <w:t xml:space="preserve">  цифры  </w:t>
      </w:r>
      <w:r>
        <w:rPr>
          <w:b/>
          <w:bCs/>
          <w:color w:val="000000"/>
        </w:rPr>
        <w:t>«</w:t>
      </w:r>
      <w:r>
        <w:rPr>
          <w:b/>
          <w:i/>
        </w:rPr>
        <w:t> 7 684 762,41</w:t>
      </w:r>
      <w:r>
        <w:rPr>
          <w:b/>
          <w:bCs/>
        </w:rPr>
        <w:t xml:space="preserve">» </w:t>
      </w:r>
      <w:r>
        <w:rPr>
          <w:bCs/>
          <w:color w:val="000000"/>
        </w:rPr>
        <w:t xml:space="preserve">заменить цифрами  </w:t>
      </w:r>
      <w:r>
        <w:rPr>
          <w:b/>
          <w:bCs/>
          <w:color w:val="000000"/>
        </w:rPr>
        <w:t>« 7</w:t>
      </w:r>
      <w:r>
        <w:rPr>
          <w:b/>
          <w:bCs/>
          <w:i/>
        </w:rPr>
        <w:t> 874 133,41</w:t>
      </w:r>
      <w:r>
        <w:rPr>
          <w:b/>
          <w:bCs/>
        </w:rPr>
        <w:t>»</w:t>
      </w:r>
      <w:r>
        <w:rPr>
          <w:bCs/>
          <w:color w:val="000000"/>
        </w:rPr>
        <w:t>;</w:t>
      </w:r>
    </w:p>
    <w:p w:rsidR="0056766C" w:rsidRDefault="0056766C" w:rsidP="0056766C">
      <w:pPr>
        <w:rPr>
          <w:b/>
          <w:bCs/>
          <w:i/>
          <w:color w:val="000000"/>
        </w:rPr>
      </w:pPr>
      <w:r>
        <w:rPr>
          <w:bCs/>
          <w:color w:val="000000"/>
        </w:rPr>
        <w:t xml:space="preserve">подпункт </w:t>
      </w:r>
      <w:r>
        <w:rPr>
          <w:b/>
          <w:bCs/>
          <w:color w:val="000000"/>
        </w:rPr>
        <w:t>3</w:t>
      </w:r>
      <w:proofErr w:type="gramStart"/>
      <w:r>
        <w:rPr>
          <w:b/>
          <w:bCs/>
          <w:color w:val="000000"/>
        </w:rPr>
        <w:t xml:space="preserve"> )</w:t>
      </w:r>
      <w:proofErr w:type="gramEnd"/>
      <w:r>
        <w:rPr>
          <w:bCs/>
          <w:color w:val="000000"/>
        </w:rPr>
        <w:t xml:space="preserve"> цифры </w:t>
      </w:r>
      <w:r>
        <w:rPr>
          <w:b/>
          <w:bCs/>
          <w:i/>
          <w:color w:val="000000"/>
        </w:rPr>
        <w:t>« 500 000 »</w:t>
      </w:r>
      <w:r>
        <w:rPr>
          <w:bCs/>
          <w:color w:val="000000"/>
        </w:rPr>
        <w:t xml:space="preserve"> заменить цифрами  </w:t>
      </w:r>
      <w:r>
        <w:rPr>
          <w:b/>
          <w:bCs/>
          <w:color w:val="000000"/>
        </w:rPr>
        <w:t xml:space="preserve">« </w:t>
      </w:r>
      <w:r>
        <w:rPr>
          <w:b/>
          <w:bCs/>
          <w:i/>
          <w:color w:val="000000"/>
        </w:rPr>
        <w:t xml:space="preserve">310 629 </w:t>
      </w:r>
      <w:r>
        <w:rPr>
          <w:b/>
          <w:bCs/>
        </w:rPr>
        <w:t>»</w:t>
      </w:r>
      <w:r>
        <w:rPr>
          <w:b/>
          <w:bCs/>
          <w:i/>
          <w:color w:val="000000"/>
        </w:rPr>
        <w:t>;</w:t>
      </w:r>
    </w:p>
    <w:p w:rsidR="0056766C" w:rsidRDefault="0056766C" w:rsidP="0056766C">
      <w:pPr>
        <w:rPr>
          <w:b/>
          <w:bCs/>
          <w:i/>
          <w:color w:val="000000"/>
        </w:rPr>
      </w:pPr>
    </w:p>
    <w:p w:rsidR="0056766C" w:rsidRDefault="0056766C" w:rsidP="0056766C">
      <w:pPr>
        <w:jc w:val="both"/>
        <w:rPr>
          <w:bCs/>
          <w:color w:val="000000"/>
        </w:rPr>
      </w:pPr>
      <w:r>
        <w:t xml:space="preserve">2. Приложение № 1 «Источники финансирования дефицита бюджета сельского поселения на 2020 год и на плановый период 2021 и 2022 годов» изложить в новой редакции </w:t>
      </w:r>
      <w:proofErr w:type="gramStart"/>
      <w:r>
        <w:t xml:space="preserve">( </w:t>
      </w:r>
      <w:proofErr w:type="gramEnd"/>
      <w:r>
        <w:t>прилагается).</w:t>
      </w:r>
    </w:p>
    <w:p w:rsidR="0056766C" w:rsidRDefault="0056766C" w:rsidP="0056766C">
      <w:pPr>
        <w:shd w:val="clear" w:color="auto" w:fill="FFFFFF" w:themeFill="background1"/>
        <w:rPr>
          <w:bCs/>
          <w:color w:val="000000"/>
          <w:sz w:val="20"/>
          <w:szCs w:val="20"/>
        </w:rPr>
      </w:pPr>
    </w:p>
    <w:p w:rsidR="0056766C" w:rsidRDefault="0056766C" w:rsidP="0056766C">
      <w:pPr>
        <w:shd w:val="clear" w:color="auto" w:fill="FFFFFF" w:themeFill="background1"/>
        <w:jc w:val="both"/>
      </w:pPr>
      <w:r>
        <w:t xml:space="preserve">3. Приложение № 7 «Распределение бюджетных ассигнований сельского поселения по разделам и подразделам  классификации расходов бюджетов Российской   Федерации  на 2020 год » изложить в новой редакции </w:t>
      </w:r>
      <w:proofErr w:type="gramStart"/>
      <w:r>
        <w:t xml:space="preserve">( </w:t>
      </w:r>
      <w:proofErr w:type="gramEnd"/>
      <w:r>
        <w:t>прилагается).</w:t>
      </w:r>
    </w:p>
    <w:p w:rsidR="0056766C" w:rsidRDefault="0056766C" w:rsidP="0056766C">
      <w:pPr>
        <w:shd w:val="clear" w:color="auto" w:fill="FFFFFF" w:themeFill="background1"/>
        <w:jc w:val="both"/>
      </w:pPr>
    </w:p>
    <w:p w:rsidR="0056766C" w:rsidRDefault="0056766C" w:rsidP="0056766C">
      <w:pPr>
        <w:shd w:val="clear" w:color="auto" w:fill="FFFFFF" w:themeFill="background1"/>
        <w:jc w:val="both"/>
      </w:pPr>
      <w:r>
        <w:t>4. Приложение № 9 «Ведомственная структура расходов бюджета сельского поселения на 2020 год» изложить в новой редакци</w:t>
      </w:r>
      <w:proofErr w:type="gramStart"/>
      <w:r>
        <w:t>и(</w:t>
      </w:r>
      <w:proofErr w:type="gramEnd"/>
      <w:r>
        <w:t xml:space="preserve"> прилагается).</w:t>
      </w:r>
    </w:p>
    <w:p w:rsidR="0056766C" w:rsidRDefault="0056766C" w:rsidP="0056766C">
      <w:pPr>
        <w:shd w:val="clear" w:color="auto" w:fill="FFFFFF" w:themeFill="background1"/>
        <w:tabs>
          <w:tab w:val="left" w:pos="1320"/>
        </w:tabs>
        <w:jc w:val="both"/>
      </w:pPr>
    </w:p>
    <w:p w:rsidR="0056766C" w:rsidRDefault="0056766C" w:rsidP="0056766C">
      <w:pPr>
        <w:pStyle w:val="ad"/>
        <w:shd w:val="clear" w:color="auto" w:fill="FFFFFF" w:themeFill="background1"/>
        <w:jc w:val="both"/>
      </w:pPr>
      <w:r>
        <w:t xml:space="preserve">5. Приложение №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классификации расходов бюджетов Российской Федерации   на 2020 год» изложить в новой редакци</w:t>
      </w:r>
      <w:proofErr w:type="gramStart"/>
      <w:r>
        <w:t>и(</w:t>
      </w:r>
      <w:proofErr w:type="gramEnd"/>
      <w:r>
        <w:t xml:space="preserve"> прилагается).</w:t>
      </w:r>
    </w:p>
    <w:p w:rsidR="0056766C" w:rsidRDefault="0056766C" w:rsidP="0056766C">
      <w:pPr>
        <w:pStyle w:val="ad"/>
        <w:shd w:val="clear" w:color="auto" w:fill="FFFFFF" w:themeFill="background1"/>
        <w:jc w:val="both"/>
        <w:rPr>
          <w:sz w:val="20"/>
          <w:szCs w:val="20"/>
        </w:rPr>
      </w:pPr>
    </w:p>
    <w:p w:rsidR="0056766C" w:rsidRDefault="0056766C" w:rsidP="0056766C">
      <w:pPr>
        <w:pStyle w:val="ad"/>
        <w:shd w:val="clear" w:color="auto" w:fill="FFFFFF" w:themeFill="background1"/>
        <w:jc w:val="both"/>
        <w:rPr>
          <w:sz w:val="20"/>
          <w:szCs w:val="20"/>
        </w:rPr>
      </w:pPr>
    </w:p>
    <w:p w:rsidR="0056766C" w:rsidRDefault="0056766C" w:rsidP="0056766C">
      <w:pPr>
        <w:rPr>
          <w:sz w:val="20"/>
          <w:szCs w:val="20"/>
        </w:rPr>
      </w:pPr>
    </w:p>
    <w:p w:rsidR="0056766C" w:rsidRDefault="0056766C" w:rsidP="0056766C">
      <w:pPr>
        <w:rPr>
          <w:sz w:val="20"/>
          <w:szCs w:val="20"/>
        </w:rPr>
      </w:pPr>
    </w:p>
    <w:p w:rsidR="0056766C" w:rsidRDefault="0056766C" w:rsidP="0056766C">
      <w:pPr>
        <w:rPr>
          <w:sz w:val="20"/>
          <w:szCs w:val="20"/>
        </w:rPr>
      </w:pPr>
    </w:p>
    <w:p w:rsidR="0056766C" w:rsidRDefault="0056766C" w:rsidP="0056766C">
      <w:pPr>
        <w:rPr>
          <w:sz w:val="20"/>
          <w:szCs w:val="20"/>
        </w:rPr>
      </w:pPr>
    </w:p>
    <w:p w:rsidR="0056766C" w:rsidRDefault="0056766C" w:rsidP="0056766C">
      <w:r>
        <w:t>Глава сельского поселения</w:t>
      </w:r>
    </w:p>
    <w:p w:rsidR="0056766C" w:rsidRDefault="0056766C" w:rsidP="0056766C">
      <w:r>
        <w:t xml:space="preserve">Петровский сельсовет                                                                          </w:t>
      </w:r>
      <w:proofErr w:type="spellStart"/>
      <w:r>
        <w:t>Н.В.Лычкин</w:t>
      </w:r>
      <w:proofErr w:type="spellEnd"/>
      <w:r>
        <w:t xml:space="preserve">   </w:t>
      </w: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rPr>
          <w:noProof/>
          <w:sz w:val="25"/>
          <w:szCs w:val="25"/>
        </w:rPr>
      </w:pPr>
    </w:p>
    <w:p w:rsidR="0056766C" w:rsidRDefault="0056766C" w:rsidP="0056766C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</w:t>
      </w: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jc w:val="right"/>
        <w:rPr>
          <w:b/>
        </w:rPr>
      </w:pPr>
      <w:r>
        <w:rPr>
          <w:b/>
          <w:bCs/>
        </w:rPr>
        <w:t xml:space="preserve">Приложение № 1                                                                     </w:t>
      </w:r>
    </w:p>
    <w:p w:rsidR="0056766C" w:rsidRDefault="0056766C" w:rsidP="0056766C">
      <w:pPr>
        <w:jc w:val="right"/>
      </w:pPr>
      <w:r>
        <w:t xml:space="preserve">                                                                           к  бюджету  сельского поселения</w:t>
      </w:r>
    </w:p>
    <w:p w:rsidR="0056766C" w:rsidRDefault="0056766C" w:rsidP="0056766C">
      <w:pPr>
        <w:jc w:val="right"/>
      </w:pPr>
      <w:r>
        <w:t xml:space="preserve">                                                                           Петровский</w:t>
      </w:r>
      <w:r w:rsidR="00271F13">
        <w:t xml:space="preserve"> </w:t>
      </w:r>
      <w:r>
        <w:t xml:space="preserve">сельсовет Добринского </w:t>
      </w:r>
    </w:p>
    <w:p w:rsidR="0056766C" w:rsidRDefault="0056766C" w:rsidP="0056766C">
      <w:pPr>
        <w:jc w:val="right"/>
      </w:pPr>
      <w:r>
        <w:t xml:space="preserve">                                                                           муниципального района Липецкой области </w:t>
      </w:r>
    </w:p>
    <w:p w:rsidR="0056766C" w:rsidRDefault="0056766C" w:rsidP="0056766C">
      <w:pPr>
        <w:jc w:val="right"/>
      </w:pPr>
      <w:r>
        <w:t xml:space="preserve">                                                                           Российской Федерации на 2020 год и </w:t>
      </w:r>
    </w:p>
    <w:p w:rsidR="0056766C" w:rsidRDefault="0056766C" w:rsidP="0056766C">
      <w:pPr>
        <w:jc w:val="right"/>
        <w:rPr>
          <w:bCs/>
        </w:rPr>
      </w:pPr>
      <w:r>
        <w:t xml:space="preserve">                                                                            плановый период 2021 и 2022 годов</w:t>
      </w:r>
    </w:p>
    <w:p w:rsidR="0056766C" w:rsidRDefault="0056766C" w:rsidP="0056766C">
      <w:pPr>
        <w:rPr>
          <w:bCs/>
          <w:sz w:val="25"/>
          <w:szCs w:val="25"/>
        </w:rPr>
      </w:pPr>
    </w:p>
    <w:p w:rsidR="0056766C" w:rsidRDefault="0056766C" w:rsidP="0056766C">
      <w:pPr>
        <w:rPr>
          <w:bCs/>
          <w:sz w:val="25"/>
          <w:szCs w:val="25"/>
        </w:rPr>
      </w:pPr>
    </w:p>
    <w:p w:rsidR="0056766C" w:rsidRDefault="0056766C" w:rsidP="0056766C">
      <w:pPr>
        <w:rPr>
          <w:bCs/>
          <w:sz w:val="25"/>
          <w:szCs w:val="25"/>
        </w:rPr>
      </w:pPr>
    </w:p>
    <w:p w:rsidR="0056766C" w:rsidRDefault="0056766C" w:rsidP="0056766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ИСТОЧНИКИ ФИНАНСИРОВАНИЯ ДЕФИЦИТА</w:t>
      </w:r>
    </w:p>
    <w:p w:rsidR="0056766C" w:rsidRDefault="0056766C" w:rsidP="0056766C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БЮДЖЕТА СЕЛЬСКОГО ПОСЕЛЕНИЯ НА 2020 ГОД И НА ПЛАНОВЫЙ         ПЕРИОД 2021 и 2022 годов</w:t>
      </w:r>
    </w:p>
    <w:p w:rsidR="0056766C" w:rsidRDefault="0056766C" w:rsidP="0056766C">
      <w:pPr>
        <w:rPr>
          <w:sz w:val="25"/>
          <w:szCs w:val="25"/>
        </w:rPr>
      </w:pPr>
    </w:p>
    <w:p w:rsidR="0056766C" w:rsidRDefault="0056766C" w:rsidP="0056766C">
      <w:pPr>
        <w:rPr>
          <w:sz w:val="25"/>
          <w:szCs w:val="25"/>
        </w:rPr>
      </w:pPr>
    </w:p>
    <w:tbl>
      <w:tblPr>
        <w:tblW w:w="10245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560"/>
        <w:gridCol w:w="885"/>
        <w:gridCol w:w="851"/>
      </w:tblGrid>
      <w:tr w:rsidR="0056766C" w:rsidTr="0056766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56766C" w:rsidTr="0056766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6766C" w:rsidTr="0056766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-500 000,00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6766C" w:rsidTr="0056766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01 05 00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tabs>
                <w:tab w:val="left" w:pos="450"/>
                <w:tab w:val="center" w:pos="671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189 371,00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6766C" w:rsidTr="0056766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-310 629,00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56766C" w:rsidRDefault="0056766C" w:rsidP="0056766C">
      <w:pPr>
        <w:rPr>
          <w:sz w:val="25"/>
          <w:szCs w:val="25"/>
        </w:rPr>
      </w:pPr>
    </w:p>
    <w:p w:rsidR="0056766C" w:rsidRDefault="0056766C" w:rsidP="0056766C">
      <w:pPr>
        <w:rPr>
          <w:sz w:val="25"/>
          <w:szCs w:val="25"/>
        </w:rPr>
      </w:pPr>
    </w:p>
    <w:p w:rsidR="0056766C" w:rsidRDefault="0056766C" w:rsidP="0056766C">
      <w:pPr>
        <w:rPr>
          <w:sz w:val="25"/>
          <w:szCs w:val="25"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rPr>
          <w:b/>
        </w:rPr>
      </w:pPr>
    </w:p>
    <w:p w:rsidR="0056766C" w:rsidRDefault="0056766C" w:rsidP="0056766C">
      <w:pPr>
        <w:jc w:val="right"/>
        <w:rPr>
          <w:b/>
        </w:rPr>
      </w:pPr>
    </w:p>
    <w:p w:rsidR="0056766C" w:rsidRDefault="0056766C" w:rsidP="0056766C">
      <w:pPr>
        <w:jc w:val="right"/>
        <w:rPr>
          <w:lang w:eastAsia="en-US"/>
        </w:rPr>
      </w:pPr>
      <w:r>
        <w:rPr>
          <w:b/>
          <w:bCs/>
        </w:rPr>
        <w:t>Приложение № 7</w:t>
      </w:r>
      <w:r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56766C" w:rsidRDefault="0056766C" w:rsidP="0056766C">
      <w:pPr>
        <w:ind w:left="3540" w:firstLine="708"/>
        <w:jc w:val="right"/>
      </w:pPr>
      <w:r>
        <w:t>к  бюджету  сельского поселения</w:t>
      </w:r>
    </w:p>
    <w:p w:rsidR="0056766C" w:rsidRDefault="0056766C" w:rsidP="0056766C">
      <w:pPr>
        <w:ind w:left="3540" w:firstLine="708"/>
        <w:jc w:val="right"/>
      </w:pPr>
      <w:r>
        <w:t xml:space="preserve">Петровский сельсовет Добринского </w:t>
      </w:r>
    </w:p>
    <w:p w:rsidR="0056766C" w:rsidRDefault="0056766C" w:rsidP="0056766C">
      <w:pPr>
        <w:ind w:left="3540" w:firstLine="708"/>
        <w:jc w:val="right"/>
      </w:pPr>
      <w:r>
        <w:t>муниципального района Липецкой области</w:t>
      </w:r>
    </w:p>
    <w:p w:rsidR="0056766C" w:rsidRDefault="0056766C" w:rsidP="0056766C">
      <w:pPr>
        <w:tabs>
          <w:tab w:val="left" w:pos="420"/>
          <w:tab w:val="right" w:pos="8998"/>
        </w:tabs>
        <w:jc w:val="right"/>
      </w:pPr>
      <w:r>
        <w:t>Российской Федерации на 2020 год</w:t>
      </w:r>
    </w:p>
    <w:p w:rsidR="0056766C" w:rsidRDefault="0056766C" w:rsidP="0056766C">
      <w:pPr>
        <w:tabs>
          <w:tab w:val="left" w:pos="420"/>
          <w:tab w:val="right" w:pos="8998"/>
        </w:tabs>
        <w:jc w:val="right"/>
        <w:rPr>
          <w:b/>
        </w:rPr>
      </w:pPr>
      <w:r>
        <w:t>и плановый период 2021 и 2022 годов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</w:p>
    <w:p w:rsidR="0056766C" w:rsidRDefault="0056766C" w:rsidP="0056766C">
      <w:pPr>
        <w:jc w:val="right"/>
      </w:pPr>
      <w:r>
        <w:rPr>
          <w:sz w:val="20"/>
          <w:szCs w:val="20"/>
        </w:rPr>
        <w:t xml:space="preserve"> </w:t>
      </w:r>
    </w:p>
    <w:p w:rsidR="0056766C" w:rsidRDefault="0056766C" w:rsidP="0056766C">
      <w:pPr>
        <w:jc w:val="right"/>
      </w:pPr>
    </w:p>
    <w:p w:rsidR="0056766C" w:rsidRDefault="0056766C" w:rsidP="0056766C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56766C" w:rsidRDefault="0056766C" w:rsidP="0056766C">
      <w:pPr>
        <w:pStyle w:val="ad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2020 год</w:t>
      </w:r>
    </w:p>
    <w:p w:rsidR="0056766C" w:rsidRDefault="0056766C" w:rsidP="005676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руб.</w:t>
      </w:r>
      <w:r>
        <w:tab/>
      </w:r>
      <w:r>
        <w:tab/>
        <w:t xml:space="preserve">                </w:t>
      </w:r>
    </w:p>
    <w:tbl>
      <w:tblPr>
        <w:tblW w:w="8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4"/>
        <w:gridCol w:w="900"/>
        <w:gridCol w:w="669"/>
        <w:gridCol w:w="1842"/>
      </w:tblGrid>
      <w:tr w:rsidR="0056766C" w:rsidTr="0056766C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6C" w:rsidRDefault="0056766C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pStyle w:val="4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7 874 133,41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2 748 287,29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825 953,00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1 791 864,00</w:t>
            </w:r>
          </w:p>
        </w:tc>
      </w:tr>
      <w:tr w:rsidR="0056766C" w:rsidTr="0056766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56766C" w:rsidTr="0056766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15 000,29</w:t>
            </w:r>
          </w:p>
        </w:tc>
      </w:tr>
      <w:tr w:rsidR="0056766C" w:rsidTr="0056766C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195 500,00</w:t>
            </w:r>
          </w:p>
        </w:tc>
      </w:tr>
      <w:tr w:rsidR="0056766C" w:rsidTr="0056766C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195 500,00</w:t>
            </w:r>
          </w:p>
        </w:tc>
      </w:tr>
      <w:tr w:rsidR="0056766C" w:rsidTr="0056766C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311 700,00</w:t>
            </w:r>
          </w:p>
        </w:tc>
      </w:tr>
      <w:tr w:rsidR="0056766C" w:rsidTr="0056766C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311 700,00</w:t>
            </w:r>
          </w:p>
        </w:tc>
      </w:tr>
      <w:tr w:rsidR="0056766C" w:rsidTr="0056766C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396 990,12 </w:t>
            </w:r>
          </w:p>
        </w:tc>
      </w:tr>
      <w:tr w:rsidR="0056766C" w:rsidTr="0056766C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36 808,12</w:t>
            </w:r>
          </w:p>
        </w:tc>
      </w:tr>
      <w:tr w:rsidR="0056766C" w:rsidTr="0056766C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360 182,00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4 220 656,00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4 220 656,00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Обслуживание государственного и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1 000,00</w:t>
            </w:r>
          </w:p>
        </w:tc>
      </w:tr>
      <w:tr w:rsidR="0056766C" w:rsidTr="0056766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1 000,00</w:t>
            </w:r>
          </w:p>
        </w:tc>
      </w:tr>
    </w:tbl>
    <w:p w:rsidR="0056766C" w:rsidRDefault="0056766C" w:rsidP="0056766C">
      <w:pPr>
        <w:rPr>
          <w:sz w:val="22"/>
          <w:szCs w:val="22"/>
        </w:rPr>
      </w:pPr>
    </w:p>
    <w:p w:rsidR="0056766C" w:rsidRDefault="0056766C" w:rsidP="0056766C"/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71F13" w:rsidRDefault="00271F13" w:rsidP="0056766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6766C" w:rsidRDefault="0056766C" w:rsidP="0056766C">
      <w:pPr>
        <w:pStyle w:val="1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9                                                                                                                                                       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 бюджету  сельского поселения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Петровский сельсовет Добринского 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Липецкой области</w:t>
      </w:r>
    </w:p>
    <w:p w:rsidR="0056766C" w:rsidRDefault="0056766C" w:rsidP="0056766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56766C" w:rsidRDefault="0056766C" w:rsidP="0056766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2021 и 2022 годов.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766C" w:rsidRDefault="0056766C" w:rsidP="0056766C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56766C" w:rsidRDefault="0056766C" w:rsidP="0056766C">
      <w:pPr>
        <w:tabs>
          <w:tab w:val="left" w:pos="3531"/>
        </w:tabs>
        <w:rPr>
          <w:sz w:val="22"/>
          <w:szCs w:val="22"/>
        </w:rPr>
      </w:pPr>
    </w:p>
    <w:p w:rsidR="0056766C" w:rsidRDefault="0056766C" w:rsidP="0056766C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 xml:space="preserve">ВЕДОМСТВЕННАЯ   СТРУКТУРА  </w:t>
      </w:r>
    </w:p>
    <w:p w:rsidR="0056766C" w:rsidRDefault="0056766C" w:rsidP="0056766C">
      <w:pPr>
        <w:tabs>
          <w:tab w:val="left" w:pos="1110"/>
          <w:tab w:val="center" w:pos="4677"/>
        </w:tabs>
      </w:pPr>
      <w:r>
        <w:rPr>
          <w:b/>
          <w:bCs/>
        </w:rPr>
        <w:tab/>
        <w:t xml:space="preserve">       расходов бюджета сельского поселения на 2020 год</w:t>
      </w:r>
    </w:p>
    <w:p w:rsidR="0056766C" w:rsidRDefault="0056766C" w:rsidP="005676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709"/>
        <w:gridCol w:w="567"/>
        <w:gridCol w:w="567"/>
        <w:gridCol w:w="1701"/>
        <w:gridCol w:w="709"/>
        <w:gridCol w:w="1271"/>
      </w:tblGrid>
      <w:tr w:rsidR="0056766C" w:rsidTr="0056766C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bookmarkStart w:id="0" w:name="_Hlk501277744"/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pStyle w:val="4"/>
              <w:spacing w:line="276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7 874 133,41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2 748 287,29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1 791 864,00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1791 864,00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1 791 864,00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1 589 261,00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1 589 261,00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202 603,00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496279908"/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52 603,00</w:t>
            </w:r>
          </w:p>
        </w:tc>
      </w:tr>
      <w:bookmarkEnd w:id="1"/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«</w:t>
            </w:r>
            <w:bookmarkStart w:id="2" w:name="OLE_LINK30"/>
            <w:r>
              <w:rPr>
                <w:bCs/>
                <w:sz w:val="20"/>
                <w:szCs w:val="20"/>
                <w:lang w:eastAsia="en-US"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программного обеспечения </w:t>
            </w:r>
            <w:bookmarkStart w:id="3" w:name="OLE_LINK126"/>
            <w:bookmarkStart w:id="4" w:name="OLE_LINK127"/>
            <w:r>
              <w:rPr>
                <w:sz w:val="20"/>
                <w:szCs w:val="20"/>
                <w:lang w:eastAsia="en-US"/>
              </w:rPr>
              <w:t>по электронному ведению похозяйственного учета в поселении</w:t>
            </w:r>
            <w:bookmarkEnd w:id="3"/>
            <w:bookmarkEnd w:id="4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01 4 02 </w:t>
            </w:r>
            <w:r>
              <w:rPr>
                <w:sz w:val="20"/>
                <w:szCs w:val="20"/>
                <w:lang w:val="en-US" w:eastAsia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01 4 02 </w:t>
            </w:r>
            <w:r>
              <w:rPr>
                <w:sz w:val="20"/>
                <w:szCs w:val="20"/>
                <w:lang w:val="en-US" w:eastAsia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56766C" w:rsidTr="0056766C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195 500,00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189 600,00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311 700,00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396 990,12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13 000,00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13 000,0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01 1 05 20380</w:t>
            </w: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13 000,0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360 182,00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сельского поселения </w:t>
            </w:r>
            <w:r>
              <w:rPr>
                <w:sz w:val="20"/>
                <w:szCs w:val="20"/>
                <w:lang w:eastAsia="en-US"/>
              </w:rPr>
              <w:lastRenderedPageBreak/>
              <w:t>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360 182,00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360 182,00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343 411,00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343 411,00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343 411,00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16 771,00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16 771,00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16 771,00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5" w:name="_Hlk501457920"/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bookmarkEnd w:id="5"/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bookmarkEnd w:id="0"/>
    </w:tbl>
    <w:p w:rsidR="0056766C" w:rsidRDefault="0056766C" w:rsidP="0056766C">
      <w:pPr>
        <w:rPr>
          <w:sz w:val="20"/>
          <w:szCs w:val="20"/>
        </w:rPr>
      </w:pPr>
    </w:p>
    <w:p w:rsidR="0056766C" w:rsidRDefault="0056766C" w:rsidP="0056766C">
      <w:pPr>
        <w:spacing w:line="276" w:lineRule="auto"/>
        <w:jc w:val="right"/>
        <w:rPr>
          <w:b/>
        </w:rPr>
      </w:pPr>
    </w:p>
    <w:p w:rsidR="0056766C" w:rsidRDefault="0056766C" w:rsidP="0056766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56766C" w:rsidRDefault="0056766C" w:rsidP="0056766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56766C" w:rsidRDefault="0056766C" w:rsidP="0056766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56766C" w:rsidRDefault="0056766C" w:rsidP="0056766C"/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271F13" w:rsidRDefault="00271F13" w:rsidP="0056766C">
      <w:pPr>
        <w:jc w:val="right"/>
        <w:rPr>
          <w:b/>
        </w:rPr>
      </w:pPr>
    </w:p>
    <w:p w:rsidR="0056766C" w:rsidRDefault="0056766C" w:rsidP="0056766C">
      <w:pPr>
        <w:jc w:val="right"/>
        <w:rPr>
          <w:b/>
          <w:lang w:eastAsia="en-US"/>
        </w:rPr>
      </w:pPr>
      <w:r>
        <w:rPr>
          <w:b/>
        </w:rPr>
        <w:lastRenderedPageBreak/>
        <w:t xml:space="preserve">Приложение № 11                                                                                                                                                      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 бюджету  сельского поселения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Петровский сельсовет Добринского 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Липецкой области</w:t>
      </w:r>
    </w:p>
    <w:p w:rsidR="0056766C" w:rsidRDefault="0056766C" w:rsidP="0056766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56766C" w:rsidRDefault="0056766C" w:rsidP="0056766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2021 и 2022 годов</w:t>
      </w:r>
    </w:p>
    <w:p w:rsidR="0056766C" w:rsidRDefault="0056766C" w:rsidP="0056766C">
      <w:pPr>
        <w:ind w:left="3540" w:firstLine="708"/>
        <w:jc w:val="right"/>
        <w:rPr>
          <w:sz w:val="20"/>
          <w:szCs w:val="20"/>
        </w:rPr>
      </w:pPr>
    </w:p>
    <w:p w:rsidR="0056766C" w:rsidRDefault="0056766C" w:rsidP="0056766C">
      <w:pPr>
        <w:ind w:left="3540" w:firstLine="708"/>
        <w:jc w:val="right"/>
      </w:pPr>
      <w:r>
        <w:rPr>
          <w:sz w:val="20"/>
          <w:szCs w:val="20"/>
        </w:rPr>
        <w:t xml:space="preserve"> </w:t>
      </w:r>
    </w:p>
    <w:p w:rsidR="0056766C" w:rsidRDefault="0056766C" w:rsidP="0056766C">
      <w:pPr>
        <w:tabs>
          <w:tab w:val="left" w:pos="1110"/>
          <w:tab w:val="center" w:pos="4677"/>
        </w:tabs>
      </w:pPr>
    </w:p>
    <w:p w:rsidR="0056766C" w:rsidRDefault="0056766C" w:rsidP="0056766C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 2020 год</w:t>
      </w:r>
    </w:p>
    <w:p w:rsidR="0056766C" w:rsidRDefault="0056766C" w:rsidP="0056766C"/>
    <w:p w:rsidR="0056766C" w:rsidRDefault="0056766C" w:rsidP="005676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руб</w:t>
      </w:r>
      <w:proofErr w:type="spellEnd"/>
    </w:p>
    <w:p w:rsidR="0056766C" w:rsidRDefault="0056766C" w:rsidP="0056766C">
      <w:pPr>
        <w:jc w:val="right"/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567"/>
        <w:gridCol w:w="567"/>
        <w:gridCol w:w="1701"/>
        <w:gridCol w:w="709"/>
        <w:gridCol w:w="1271"/>
      </w:tblGrid>
      <w:tr w:rsidR="0056766C" w:rsidTr="0056766C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66C" w:rsidRDefault="0056766C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pStyle w:val="4"/>
              <w:spacing w:line="276" w:lineRule="auto"/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7 874 133,41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2 748 287,29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825 953,00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1 791 864,00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1791 864,00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1 791 864,00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1 589 261,00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1 589 261,00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202 603,00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52 603,00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01 4 02 </w:t>
            </w:r>
            <w:r>
              <w:rPr>
                <w:sz w:val="20"/>
                <w:szCs w:val="20"/>
                <w:lang w:val="en-US" w:eastAsia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56766C" w:rsidTr="0056766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01 4 02 </w:t>
            </w:r>
            <w:r>
              <w:rPr>
                <w:sz w:val="20"/>
                <w:szCs w:val="20"/>
                <w:lang w:val="en-US" w:eastAsia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56766C" w:rsidTr="0056766C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195 500,00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195 500,00</w:t>
            </w:r>
          </w:p>
        </w:tc>
      </w:tr>
      <w:tr w:rsidR="0056766C" w:rsidTr="0056766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189 600,00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311 700,00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311 700,00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396 990,12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23 808,12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13 000,00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13 000,0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01 1 05 20380</w:t>
            </w:r>
          </w:p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13 000,0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360 182,00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360 182,00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360 182,00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343 411,00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343 411,00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343 411,00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16 771,00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16 771,00</w:t>
            </w:r>
          </w:p>
        </w:tc>
      </w:tr>
      <w:tr w:rsidR="0056766C" w:rsidTr="0056766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16 771,00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4 220 656,00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«Обеспечение реализации муниципальной политики на территории сельского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  <w:tr w:rsidR="0056766C" w:rsidTr="0056766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66C" w:rsidRDefault="005676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6C" w:rsidRDefault="005676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1 000,00</w:t>
            </w:r>
          </w:p>
        </w:tc>
      </w:tr>
    </w:tbl>
    <w:p w:rsidR="0056766C" w:rsidRDefault="0056766C" w:rsidP="0056766C">
      <w:pPr>
        <w:jc w:val="right"/>
      </w:pPr>
    </w:p>
    <w:p w:rsidR="0056766C" w:rsidRDefault="0056766C" w:rsidP="0056766C">
      <w:pPr>
        <w:rPr>
          <w:b/>
        </w:rPr>
      </w:pPr>
    </w:p>
    <w:p w:rsidR="0056766C" w:rsidRDefault="0056766C" w:rsidP="0056766C"/>
    <w:p w:rsidR="0056766C" w:rsidRDefault="0056766C" w:rsidP="0056766C"/>
    <w:p w:rsidR="0056766C" w:rsidRDefault="0056766C" w:rsidP="0056766C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6C"/>
    <w:rsid w:val="0007083D"/>
    <w:rsid w:val="000800BB"/>
    <w:rsid w:val="000F1E56"/>
    <w:rsid w:val="00187B61"/>
    <w:rsid w:val="00231CE1"/>
    <w:rsid w:val="00271F13"/>
    <w:rsid w:val="002E5971"/>
    <w:rsid w:val="003849C0"/>
    <w:rsid w:val="00392189"/>
    <w:rsid w:val="003D2935"/>
    <w:rsid w:val="003F2098"/>
    <w:rsid w:val="003F7EB7"/>
    <w:rsid w:val="00414376"/>
    <w:rsid w:val="004145AA"/>
    <w:rsid w:val="00434B14"/>
    <w:rsid w:val="0049790F"/>
    <w:rsid w:val="005277BA"/>
    <w:rsid w:val="00534589"/>
    <w:rsid w:val="0056766C"/>
    <w:rsid w:val="00575EBA"/>
    <w:rsid w:val="005A162E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A1227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6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766C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5676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6766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766C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766C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56766C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6766C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766C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66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766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766C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76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76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676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766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676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676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766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56766C"/>
    <w:pPr>
      <w:widowControl w:val="0"/>
      <w:autoSpaceDE w:val="0"/>
      <w:autoSpaceDN w:val="0"/>
      <w:adjustRightInd w:val="0"/>
      <w:snapToGrid w:val="0"/>
    </w:pPr>
    <w:rPr>
      <w:rFonts w:eastAsia="Times New Roman"/>
      <w:szCs w:val="20"/>
    </w:rPr>
  </w:style>
  <w:style w:type="paragraph" w:styleId="a5">
    <w:name w:val="footnote text"/>
    <w:basedOn w:val="a"/>
    <w:link w:val="a6"/>
    <w:semiHidden/>
    <w:unhideWhenUsed/>
    <w:rsid w:val="0056766C"/>
    <w:rPr>
      <w:rFonts w:eastAsia="Times New Roman"/>
      <w:sz w:val="20"/>
    </w:rPr>
  </w:style>
  <w:style w:type="character" w:customStyle="1" w:styleId="a6">
    <w:name w:val="Текст сноски Знак"/>
    <w:basedOn w:val="a0"/>
    <w:link w:val="a5"/>
    <w:semiHidden/>
    <w:rsid w:val="0056766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67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76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766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6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6766C"/>
    <w:pPr>
      <w:jc w:val="center"/>
    </w:pPr>
    <w:rPr>
      <w:rFonts w:eastAsia="Times New Roman"/>
      <w:b/>
      <w:sz w:val="52"/>
      <w:szCs w:val="20"/>
    </w:rPr>
  </w:style>
  <w:style w:type="character" w:customStyle="1" w:styleId="ac">
    <w:name w:val="Название Знак"/>
    <w:basedOn w:val="a0"/>
    <w:link w:val="ab"/>
    <w:rsid w:val="005676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76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676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56766C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5676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56766C"/>
    <w:pPr>
      <w:jc w:val="center"/>
    </w:pPr>
    <w:rPr>
      <w:rFonts w:eastAsiaTheme="minorEastAsia"/>
      <w:sz w:val="32"/>
      <w:szCs w:val="20"/>
    </w:rPr>
  </w:style>
  <w:style w:type="character" w:customStyle="1" w:styleId="af2">
    <w:name w:val="Подзаголовок Знак"/>
    <w:basedOn w:val="a0"/>
    <w:link w:val="af1"/>
    <w:uiPriority w:val="11"/>
    <w:rsid w:val="0056766C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67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6766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766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766C"/>
    <w:rPr>
      <w:rFonts w:ascii="Tahoma" w:eastAsia="Calibri" w:hAnsi="Tahoma" w:cs="Times New Roman"/>
      <w:sz w:val="16"/>
      <w:szCs w:val="16"/>
      <w:lang w:eastAsia="ru-RU"/>
    </w:rPr>
  </w:style>
  <w:style w:type="paragraph" w:styleId="af5">
    <w:name w:val="No Spacing"/>
    <w:uiPriority w:val="99"/>
    <w:qFormat/>
    <w:rsid w:val="0056766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56766C"/>
    <w:pPr>
      <w:widowControl w:val="0"/>
      <w:ind w:left="720"/>
      <w:contextualSpacing/>
    </w:pPr>
    <w:rPr>
      <w:rFonts w:ascii="Courier New" w:eastAsia="Times New Roman" w:hAnsi="Courier New" w:cs="Courier New"/>
      <w:color w:val="000000"/>
    </w:rPr>
  </w:style>
  <w:style w:type="paragraph" w:customStyle="1" w:styleId="12">
    <w:name w:val="Абзац списка1"/>
    <w:basedOn w:val="a"/>
    <w:rsid w:val="0056766C"/>
    <w:pPr>
      <w:ind w:left="720"/>
    </w:pPr>
  </w:style>
  <w:style w:type="paragraph" w:customStyle="1" w:styleId="ConsPlusTitle">
    <w:name w:val="ConsPlusTitle"/>
    <w:rsid w:val="00567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6766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67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56766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67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6766C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8">
    <w:name w:val="Знак"/>
    <w:basedOn w:val="a"/>
    <w:next w:val="a"/>
    <w:semiHidden/>
    <w:rsid w:val="005676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56766C"/>
    <w:pPr>
      <w:suppressLineNumbers/>
      <w:suppressAutoHyphens/>
    </w:pPr>
    <w:rPr>
      <w:rFonts w:eastAsia="Times New Roman"/>
      <w:lang w:eastAsia="zh-CN"/>
    </w:rPr>
  </w:style>
  <w:style w:type="paragraph" w:customStyle="1" w:styleId="TableParagraph">
    <w:name w:val="Table Paragraph"/>
    <w:basedOn w:val="a"/>
    <w:uiPriority w:val="1"/>
    <w:qFormat/>
    <w:rsid w:val="0056766C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5676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6766C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6766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6766C"/>
    <w:pPr>
      <w:widowControl w:val="0"/>
      <w:shd w:val="clear" w:color="auto" w:fill="FFFFFF"/>
      <w:spacing w:after="60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3">
    <w:name w:val="Заголовок №1_"/>
    <w:basedOn w:val="a0"/>
    <w:link w:val="110"/>
    <w:uiPriority w:val="99"/>
    <w:locked/>
    <w:rsid w:val="005676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56766C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fa">
    <w:name w:val="Подпись к таблице_"/>
    <w:basedOn w:val="a0"/>
    <w:link w:val="afb"/>
    <w:uiPriority w:val="99"/>
    <w:locked/>
    <w:rsid w:val="005676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56766C"/>
    <w:pPr>
      <w:widowControl w:val="0"/>
      <w:shd w:val="clear" w:color="auto" w:fill="FFFFFF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Bodytext2">
    <w:name w:val="Body text (2)_"/>
    <w:basedOn w:val="a0"/>
    <w:link w:val="Bodytext20"/>
    <w:locked/>
    <w:rsid w:val="0056766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766C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afc">
    <w:name w:val="Гипертекстовая ссылка"/>
    <w:basedOn w:val="a0"/>
    <w:uiPriority w:val="99"/>
    <w:rsid w:val="0056766C"/>
    <w:rPr>
      <w:rFonts w:ascii="Times New Roman" w:hAnsi="Times New Roman" w:cs="Times New Roman" w:hint="default"/>
      <w:color w:val="106BBE"/>
    </w:rPr>
  </w:style>
  <w:style w:type="character" w:customStyle="1" w:styleId="3Exact">
    <w:name w:val="Основной текст (3) Exact"/>
    <w:basedOn w:val="a0"/>
    <w:uiPriority w:val="99"/>
    <w:rsid w:val="0056766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4">
    <w:name w:val="Заголовок №1"/>
    <w:basedOn w:val="13"/>
    <w:uiPriority w:val="99"/>
    <w:rsid w:val="0056766C"/>
    <w:rPr>
      <w:u w:val="single"/>
    </w:rPr>
  </w:style>
  <w:style w:type="character" w:customStyle="1" w:styleId="15">
    <w:name w:val="Основной текст Знак1"/>
    <w:basedOn w:val="a0"/>
    <w:uiPriority w:val="99"/>
    <w:locked/>
    <w:rsid w:val="0056766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6">
    <w:name w:val="Основной текст + Полужирный1"/>
    <w:basedOn w:val="15"/>
    <w:uiPriority w:val="99"/>
    <w:rsid w:val="0056766C"/>
    <w:rPr>
      <w:b/>
      <w:bCs/>
      <w:sz w:val="21"/>
      <w:szCs w:val="21"/>
    </w:rPr>
  </w:style>
  <w:style w:type="character" w:customStyle="1" w:styleId="17">
    <w:name w:val="Основной текст + Курсив1"/>
    <w:basedOn w:val="15"/>
    <w:uiPriority w:val="99"/>
    <w:rsid w:val="0056766C"/>
    <w:rPr>
      <w:i/>
      <w:iCs/>
      <w:sz w:val="21"/>
      <w:szCs w:val="21"/>
    </w:rPr>
  </w:style>
  <w:style w:type="character" w:customStyle="1" w:styleId="afd">
    <w:name w:val="Основной текст + Полужирный"/>
    <w:basedOn w:val="15"/>
    <w:uiPriority w:val="99"/>
    <w:rsid w:val="0056766C"/>
    <w:rPr>
      <w:b/>
      <w:bCs/>
      <w:sz w:val="21"/>
      <w:szCs w:val="21"/>
    </w:rPr>
  </w:style>
  <w:style w:type="character" w:customStyle="1" w:styleId="Exact">
    <w:name w:val="Основной текст Exact"/>
    <w:basedOn w:val="a0"/>
    <w:uiPriority w:val="99"/>
    <w:rsid w:val="0056766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e">
    <w:name w:val="Table Grid"/>
    <w:basedOn w:val="a1"/>
    <w:uiPriority w:val="59"/>
    <w:rsid w:val="0056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3914</Words>
  <Characters>22314</Characters>
  <Application>Microsoft Office Word</Application>
  <DocSecurity>0</DocSecurity>
  <Lines>185</Lines>
  <Paragraphs>52</Paragraphs>
  <ScaleCrop>false</ScaleCrop>
  <Company>Microsoft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2020-02-12T05:35:00Z</dcterms:created>
  <dcterms:modified xsi:type="dcterms:W3CDTF">2020-02-12T05:49:00Z</dcterms:modified>
</cp:coreProperties>
</file>